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A00" w:rsidRPr="00086138" w:rsidRDefault="00BE0A00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946C1E" w:rsidRPr="00086138" w:rsidRDefault="00BE0A00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>высшего образования</w:t>
      </w:r>
    </w:p>
    <w:p w:rsidR="00946C1E" w:rsidRPr="00086138" w:rsidRDefault="00BE0A00" w:rsidP="007469F5">
      <w:pPr>
        <w:pStyle w:val="ab"/>
        <w:spacing w:line="288" w:lineRule="auto"/>
        <w:ind w:left="0" w:firstLine="709"/>
        <w:rPr>
          <w:b w:val="0"/>
          <w:i w:val="0"/>
          <w:spacing w:val="0"/>
          <w:sz w:val="28"/>
          <w:szCs w:val="28"/>
        </w:rPr>
      </w:pPr>
      <w:r w:rsidRPr="00086138">
        <w:rPr>
          <w:b w:val="0"/>
          <w:i w:val="0"/>
          <w:spacing w:val="0"/>
          <w:sz w:val="28"/>
          <w:szCs w:val="28"/>
        </w:rPr>
        <w:t>«Ставропольский гос</w:t>
      </w:r>
      <w:r w:rsidR="00946C1E" w:rsidRPr="00086138">
        <w:rPr>
          <w:b w:val="0"/>
          <w:i w:val="0"/>
          <w:spacing w:val="0"/>
          <w:sz w:val="28"/>
          <w:szCs w:val="28"/>
        </w:rPr>
        <w:t>ударственный</w:t>
      </w:r>
      <w:r w:rsidRPr="00086138">
        <w:rPr>
          <w:b w:val="0"/>
          <w:i w:val="0"/>
          <w:spacing w:val="0"/>
          <w:sz w:val="28"/>
          <w:szCs w:val="28"/>
        </w:rPr>
        <w:t xml:space="preserve"> аграрный университет»</w:t>
      </w:r>
    </w:p>
    <w:p w:rsidR="00946C1E" w:rsidRPr="00086138" w:rsidRDefault="00946C1E" w:rsidP="007469F5">
      <w:pPr>
        <w:pBdr>
          <w:bottom w:val="single" w:sz="12" w:space="1" w:color="auto"/>
        </w:pBdr>
        <w:spacing w:line="288" w:lineRule="auto"/>
        <w:ind w:firstLine="709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  <w:r w:rsidRPr="00086138">
        <w:rPr>
          <w:sz w:val="28"/>
          <w:szCs w:val="28"/>
        </w:rPr>
        <w:t>Кафедра «</w:t>
      </w:r>
      <w:r w:rsidR="00BE0A00" w:rsidRPr="00086138">
        <w:rPr>
          <w:sz w:val="28"/>
          <w:szCs w:val="28"/>
        </w:rPr>
        <w:t>М</w:t>
      </w:r>
      <w:r w:rsidRPr="00086138">
        <w:rPr>
          <w:sz w:val="28"/>
          <w:szCs w:val="28"/>
        </w:rPr>
        <w:t>атематика»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i/>
          <w:sz w:val="28"/>
          <w:szCs w:val="28"/>
        </w:rPr>
      </w:pPr>
    </w:p>
    <w:p w:rsidR="00946C1E" w:rsidRPr="00EF76C6" w:rsidRDefault="003D5191" w:rsidP="007469F5">
      <w:pPr>
        <w:spacing w:line="288" w:lineRule="auto"/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ОСНОВЫ</w:t>
      </w:r>
      <w:r w:rsidR="00086138" w:rsidRPr="00EF76C6">
        <w:rPr>
          <w:b/>
          <w:sz w:val="40"/>
          <w:szCs w:val="40"/>
        </w:rPr>
        <w:t xml:space="preserve"> МАТЕМАТИЧЕСКОЙ СТАТИСТИКИ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b/>
          <w:sz w:val="28"/>
          <w:szCs w:val="28"/>
        </w:rPr>
      </w:pPr>
    </w:p>
    <w:p w:rsidR="00946C1E" w:rsidRPr="00086138" w:rsidRDefault="00291829" w:rsidP="007469F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Учебное пособие</w:t>
      </w: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075F61" w:rsidRPr="00086138" w:rsidRDefault="00075F61" w:rsidP="007469F5">
      <w:pPr>
        <w:spacing w:line="288" w:lineRule="auto"/>
        <w:ind w:firstLine="709"/>
        <w:jc w:val="center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946C1E" w:rsidRPr="00086138" w:rsidRDefault="00946C1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E0A00" w:rsidRPr="00086138" w:rsidRDefault="00BE0A0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F76C6" w:rsidRDefault="003D5191" w:rsidP="007469F5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 20</w:t>
      </w:r>
      <w:r w:rsidR="0045011B">
        <w:rPr>
          <w:sz w:val="28"/>
          <w:szCs w:val="28"/>
        </w:rPr>
        <w:t>22</w:t>
      </w:r>
    </w:p>
    <w:p w:rsidR="00EF76C6" w:rsidRDefault="00EF76C6" w:rsidP="007469F5">
      <w:pPr>
        <w:autoSpaceDE/>
        <w:autoSpaceDN/>
        <w:adjustRightInd/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76C6" w:rsidRPr="00625520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  <w:r w:rsidRPr="00625520">
        <w:rPr>
          <w:bCs/>
          <w:kern w:val="28"/>
          <w:sz w:val="28"/>
          <w:szCs w:val="28"/>
        </w:rPr>
        <w:lastRenderedPageBreak/>
        <w:t>УДК 51 (075.8)</w:t>
      </w:r>
    </w:p>
    <w:p w:rsidR="00EF76C6" w:rsidRPr="00625520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  <w:r w:rsidRPr="00625520">
        <w:rPr>
          <w:bCs/>
          <w:kern w:val="28"/>
          <w:sz w:val="28"/>
          <w:szCs w:val="28"/>
        </w:rPr>
        <w:t>ББК 22.1я73</w:t>
      </w: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Default="00EF76C6" w:rsidP="007469F5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EF76C6" w:rsidRPr="00AA2AFC" w:rsidRDefault="00EF76C6" w:rsidP="007469F5">
      <w:pPr>
        <w:spacing w:line="288" w:lineRule="auto"/>
        <w:ind w:firstLine="709"/>
        <w:rPr>
          <w:rFonts w:eastAsia="SFBX1200"/>
          <w:sz w:val="28"/>
          <w:szCs w:val="28"/>
        </w:rPr>
      </w:pPr>
      <w:r w:rsidRPr="00AA2AFC">
        <w:rPr>
          <w:rFonts w:eastAsia="SFRM1200"/>
          <w:sz w:val="28"/>
          <w:szCs w:val="28"/>
        </w:rPr>
        <w:t>Литвин</w:t>
      </w:r>
      <w:r>
        <w:rPr>
          <w:rFonts w:eastAsia="SFRM1200"/>
          <w:sz w:val="28"/>
          <w:szCs w:val="28"/>
        </w:rPr>
        <w:t>,</w:t>
      </w:r>
      <w:r w:rsidRPr="00AA2AFC">
        <w:rPr>
          <w:rFonts w:eastAsia="SFRM1200"/>
          <w:sz w:val="28"/>
          <w:szCs w:val="28"/>
        </w:rPr>
        <w:t xml:space="preserve"> Д.Б.</w:t>
      </w:r>
      <w:r w:rsidR="001F0651">
        <w:rPr>
          <w:rFonts w:eastAsia="SFRM1200"/>
          <w:sz w:val="28"/>
          <w:szCs w:val="28"/>
        </w:rPr>
        <w:t>, Шибаев В.П.</w:t>
      </w:r>
    </w:p>
    <w:p w:rsidR="00E801D9" w:rsidRDefault="003D5191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rFonts w:eastAsia="SFRM1200"/>
          <w:sz w:val="28"/>
          <w:szCs w:val="28"/>
        </w:rPr>
        <w:t>Основы</w:t>
      </w:r>
      <w:r w:rsidR="00EF76C6">
        <w:rPr>
          <w:rFonts w:eastAsia="SFRM1200"/>
          <w:sz w:val="28"/>
          <w:szCs w:val="28"/>
        </w:rPr>
        <w:t xml:space="preserve"> математической статистики</w:t>
      </w:r>
      <w:proofErr w:type="gramStart"/>
      <w:r w:rsidR="00EF76C6">
        <w:rPr>
          <w:rFonts w:eastAsia="SFRM1200"/>
          <w:sz w:val="28"/>
          <w:szCs w:val="28"/>
        </w:rPr>
        <w:t xml:space="preserve"> :</w:t>
      </w:r>
      <w:proofErr w:type="gramEnd"/>
      <w:r w:rsidR="00EF76C6">
        <w:rPr>
          <w:rFonts w:eastAsia="SFRM1200"/>
          <w:sz w:val="28"/>
          <w:szCs w:val="28"/>
        </w:rPr>
        <w:t xml:space="preserve"> у</w:t>
      </w:r>
      <w:r w:rsidR="00EF76C6" w:rsidRPr="00AA2AFC">
        <w:rPr>
          <w:rFonts w:eastAsia="SFRM1200"/>
          <w:sz w:val="28"/>
          <w:szCs w:val="28"/>
        </w:rPr>
        <w:t xml:space="preserve">чебное пособие / </w:t>
      </w:r>
      <w:r w:rsidR="00E801D9" w:rsidRPr="00D25742">
        <w:rPr>
          <w:rFonts w:eastAsia="SFRM1200"/>
          <w:sz w:val="28"/>
          <w:szCs w:val="28"/>
        </w:rPr>
        <w:t xml:space="preserve">Д. Б. Литвин, </w:t>
      </w:r>
      <w:r w:rsidR="001F0651">
        <w:rPr>
          <w:rFonts w:eastAsia="SFRM1200"/>
          <w:sz w:val="28"/>
          <w:szCs w:val="28"/>
        </w:rPr>
        <w:t>В.П. Шибаев</w:t>
      </w:r>
      <w:r w:rsidR="00E801D9" w:rsidRPr="00D25742">
        <w:rPr>
          <w:rFonts w:eastAsia="SFRM1200"/>
          <w:sz w:val="28"/>
          <w:szCs w:val="28"/>
        </w:rPr>
        <w:t xml:space="preserve"> </w:t>
      </w:r>
      <w:r w:rsidR="00E801D9" w:rsidRPr="00D25742">
        <w:rPr>
          <w:sz w:val="28"/>
          <w:szCs w:val="28"/>
        </w:rPr>
        <w:t xml:space="preserve">– </w:t>
      </w:r>
      <w:r w:rsidR="00E801D9" w:rsidRPr="00F828DA">
        <w:rPr>
          <w:sz w:val="28"/>
          <w:szCs w:val="28"/>
        </w:rPr>
        <w:t>Ставрополь : Сервисшкола, 20</w:t>
      </w:r>
      <w:r w:rsidR="000F0B09">
        <w:rPr>
          <w:sz w:val="28"/>
          <w:szCs w:val="28"/>
        </w:rPr>
        <w:t>22</w:t>
      </w:r>
      <w:r w:rsidR="00E801D9" w:rsidRPr="00F828DA">
        <w:rPr>
          <w:sz w:val="28"/>
          <w:szCs w:val="28"/>
        </w:rPr>
        <w:t>. – 8</w:t>
      </w:r>
      <w:r w:rsidR="00E801D9">
        <w:rPr>
          <w:sz w:val="28"/>
          <w:szCs w:val="28"/>
        </w:rPr>
        <w:t>4</w:t>
      </w:r>
      <w:r w:rsidR="00E801D9" w:rsidRPr="00F828DA">
        <w:rPr>
          <w:sz w:val="28"/>
          <w:szCs w:val="28"/>
        </w:rPr>
        <w:t xml:space="preserve"> с.</w:t>
      </w:r>
    </w:p>
    <w:p w:rsidR="00EF76C6" w:rsidRPr="00AA2AFC" w:rsidRDefault="00EF76C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AA2AFC">
        <w:rPr>
          <w:sz w:val="28"/>
          <w:szCs w:val="28"/>
        </w:rPr>
        <w:t xml:space="preserve">Пособие предназначено для студентов </w:t>
      </w:r>
      <w:r w:rsidR="001F0651">
        <w:rPr>
          <w:sz w:val="28"/>
          <w:szCs w:val="28"/>
        </w:rPr>
        <w:t>агрономических</w:t>
      </w:r>
      <w:r w:rsidRPr="00AA2AFC">
        <w:rPr>
          <w:sz w:val="28"/>
          <w:szCs w:val="28"/>
        </w:rPr>
        <w:t xml:space="preserve"> направлений </w:t>
      </w:r>
      <w:r w:rsidR="001F0651">
        <w:rPr>
          <w:sz w:val="28"/>
          <w:szCs w:val="28"/>
        </w:rPr>
        <w:t>по</w:t>
      </w:r>
      <w:r w:rsidR="001F0651">
        <w:rPr>
          <w:sz w:val="28"/>
          <w:szCs w:val="28"/>
        </w:rPr>
        <w:t>д</w:t>
      </w:r>
      <w:r w:rsidR="001F0651">
        <w:rPr>
          <w:sz w:val="28"/>
          <w:szCs w:val="28"/>
        </w:rPr>
        <w:t>готовки</w:t>
      </w:r>
      <w:r w:rsidRPr="00AA2AF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Содержание </w:t>
      </w:r>
      <w:r w:rsidR="001F0651">
        <w:rPr>
          <w:sz w:val="28"/>
          <w:szCs w:val="28"/>
        </w:rPr>
        <w:t>пособия</w:t>
      </w:r>
      <w:r>
        <w:rPr>
          <w:sz w:val="28"/>
          <w:szCs w:val="28"/>
        </w:rPr>
        <w:t xml:space="preserve"> в целом соответствует </w:t>
      </w:r>
      <w:r w:rsidR="00CE3D6A">
        <w:rPr>
          <w:sz w:val="28"/>
          <w:szCs w:val="28"/>
        </w:rPr>
        <w:t>второй</w:t>
      </w:r>
      <w:r>
        <w:rPr>
          <w:sz w:val="28"/>
          <w:szCs w:val="28"/>
        </w:rPr>
        <w:t xml:space="preserve"> части дисциплины</w:t>
      </w:r>
      <w:r w:rsidR="001F0651">
        <w:rPr>
          <w:sz w:val="28"/>
          <w:szCs w:val="28"/>
        </w:rPr>
        <w:t xml:space="preserve"> математика раздела</w:t>
      </w:r>
      <w:r>
        <w:rPr>
          <w:sz w:val="28"/>
          <w:szCs w:val="28"/>
        </w:rPr>
        <w:t xml:space="preserve"> «Теория вероятностей и математическая статистика».</w:t>
      </w:r>
    </w:p>
    <w:p w:rsidR="00BE0A00" w:rsidRPr="00086138" w:rsidRDefault="00EF76C6" w:rsidP="007469F5">
      <w:pPr>
        <w:autoSpaceDE/>
        <w:autoSpaceDN/>
        <w:adjustRightInd/>
        <w:spacing w:line="288" w:lineRule="auto"/>
        <w:ind w:firstLine="709"/>
        <w:rPr>
          <w:sz w:val="28"/>
          <w:szCs w:val="28"/>
        </w:rPr>
      </w:pPr>
      <w:r>
        <w:rPr>
          <w:bCs/>
          <w:kern w:val="28"/>
          <w:sz w:val="28"/>
          <w:szCs w:val="28"/>
        </w:rPr>
        <w:br w:type="page"/>
      </w:r>
    </w:p>
    <w:p w:rsidR="00D341FC" w:rsidRPr="00086138" w:rsidRDefault="00D341FC" w:rsidP="007469F5">
      <w:pPr>
        <w:pStyle w:val="1"/>
        <w:spacing w:line="288" w:lineRule="auto"/>
        <w:ind w:firstLine="709"/>
        <w:jc w:val="center"/>
        <w:rPr>
          <w:sz w:val="28"/>
          <w:szCs w:val="28"/>
        </w:rPr>
      </w:pPr>
      <w:bookmarkStart w:id="0" w:name="_Toc434953523"/>
      <w:bookmarkStart w:id="1" w:name="_Toc434954620"/>
      <w:bookmarkStart w:id="2" w:name="_Toc434954888"/>
      <w:bookmarkStart w:id="3" w:name="_Toc463462502"/>
      <w:bookmarkStart w:id="4" w:name="_Toc463462808"/>
      <w:bookmarkStart w:id="5" w:name="_Toc465371661"/>
      <w:bookmarkStart w:id="6" w:name="_Toc496648487"/>
      <w:bookmarkStart w:id="7" w:name="_Toc434953496"/>
      <w:r w:rsidRPr="00086138">
        <w:rPr>
          <w:sz w:val="28"/>
          <w:szCs w:val="28"/>
        </w:rPr>
        <w:lastRenderedPageBreak/>
        <w:t>ОГЛАВЛЕНИЕ</w:t>
      </w:r>
      <w:bookmarkEnd w:id="0"/>
      <w:bookmarkEnd w:id="1"/>
      <w:bookmarkEnd w:id="2"/>
      <w:bookmarkEnd w:id="3"/>
      <w:bookmarkEnd w:id="4"/>
      <w:bookmarkEnd w:id="5"/>
      <w:bookmarkEnd w:id="6"/>
    </w:p>
    <w:p w:rsidR="009C6943" w:rsidRPr="009C6943" w:rsidRDefault="0096057C" w:rsidP="001D6C92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9C6943">
        <w:rPr>
          <w:sz w:val="28"/>
          <w:szCs w:val="28"/>
        </w:rPr>
        <w:fldChar w:fldCharType="begin"/>
      </w:r>
      <w:r w:rsidR="00D341FC" w:rsidRPr="009C6943">
        <w:rPr>
          <w:sz w:val="28"/>
          <w:szCs w:val="28"/>
        </w:rPr>
        <w:instrText xml:space="preserve"> TOC \o "1-3" \h \z \u </w:instrText>
      </w:r>
      <w:r w:rsidRPr="009C6943">
        <w:rPr>
          <w:sz w:val="28"/>
          <w:szCs w:val="28"/>
        </w:rPr>
        <w:fldChar w:fldCharType="separate"/>
      </w:r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89" w:history="1">
        <w:r w:rsidR="009C6943" w:rsidRPr="009C6943">
          <w:rPr>
            <w:rStyle w:val="ad"/>
            <w:noProof/>
            <w:sz w:val="28"/>
            <w:szCs w:val="28"/>
          </w:rPr>
          <w:t>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ПЕРВИЧНАЯ ОБРАБОТКА РЕЗУЛЬТАТОВ НАБЛЮДЕНИЙ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_Toc496648489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0" w:history="1">
        <w:r w:rsidR="009C6943" w:rsidRPr="009C6943">
          <w:rPr>
            <w:rStyle w:val="ad"/>
            <w:noProof/>
            <w:sz w:val="28"/>
            <w:szCs w:val="28"/>
          </w:rPr>
          <w:t>1.1.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Вариационный и статистический ряды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1" w:history="1">
        <w:r w:rsidR="009C6943" w:rsidRPr="009C6943">
          <w:rPr>
            <w:rStyle w:val="ad"/>
          </w:rPr>
          <w:t>Дискретный статистический ряд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_Toc496648491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2" w:history="1">
        <w:r w:rsidR="009C6943" w:rsidRPr="009C6943">
          <w:rPr>
            <w:rStyle w:val="ad"/>
          </w:rPr>
          <w:t>Интервальный статистический ряд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7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3" w:history="1">
        <w:r w:rsidR="009C6943" w:rsidRPr="009C6943">
          <w:rPr>
            <w:rStyle w:val="ad"/>
            <w:noProof/>
            <w:sz w:val="28"/>
            <w:szCs w:val="28"/>
          </w:rPr>
          <w:t>1.2.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Первичная обработка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494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_Toc496648494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13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5" w:history="1">
        <w:r w:rsidR="009C6943" w:rsidRPr="009C6943">
          <w:rPr>
            <w:rStyle w:val="ad"/>
            <w:noProof/>
            <w:sz w:val="28"/>
            <w:szCs w:val="28"/>
          </w:rPr>
          <w:t>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ОЦЕНКИ ПАРАМЕТРОВ РАСПРЕДЕЛЕНИЯ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_Toc496648495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6" w:history="1">
        <w:r w:rsidR="009C6943" w:rsidRPr="009C6943">
          <w:rPr>
            <w:rStyle w:val="ad"/>
            <w:noProof/>
            <w:sz w:val="28"/>
            <w:szCs w:val="28"/>
          </w:rPr>
          <w:t>2.1.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Требования к оценкам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_Toc496648496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7" w:history="1">
        <w:r w:rsidR="009C6943" w:rsidRPr="009C6943">
          <w:rPr>
            <w:rStyle w:val="ad"/>
            <w:noProof/>
            <w:sz w:val="28"/>
            <w:szCs w:val="28"/>
          </w:rPr>
          <w:t>2.2.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Точечные оценки M(X) и D(X)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15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8" w:history="1">
        <w:r w:rsidR="009C6943" w:rsidRPr="009C6943">
          <w:rPr>
            <w:rStyle w:val="ad"/>
            <w:noProof/>
            <w:sz w:val="28"/>
            <w:szCs w:val="28"/>
          </w:rPr>
          <w:t>2.3.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Другие характеристики вариационного ряда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_Toc496648498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17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499" w:history="1">
        <w:r w:rsidR="009C6943" w:rsidRPr="009C6943">
          <w:rPr>
            <w:rStyle w:val="ad"/>
            <w:noProof/>
            <w:sz w:val="28"/>
            <w:szCs w:val="28"/>
          </w:rPr>
          <w:t>2.4.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Вычисление точечных оценок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_Toc496648499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18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0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_Toc496648500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20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1" w:history="1">
        <w:r w:rsidR="009C6943" w:rsidRPr="009C6943">
          <w:rPr>
            <w:rStyle w:val="ad"/>
            <w:noProof/>
            <w:sz w:val="28"/>
            <w:szCs w:val="28"/>
          </w:rPr>
          <w:t>2.5.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Интервальные оценки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_Toc496648501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23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2" w:history="1">
        <w:r w:rsidR="009C6943" w:rsidRPr="009C6943">
          <w:rPr>
            <w:rStyle w:val="ad"/>
          </w:rPr>
          <w:t>Некоторые статистические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3" w:history="1">
        <w:r w:rsidR="009C6943" w:rsidRPr="009C6943">
          <w:rPr>
            <w:rStyle w:val="ad"/>
          </w:rPr>
          <w:t>Теорема о распределении выборочных характеристик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_Toc496648503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27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4" w:history="1">
        <w:r w:rsidR="009C6943" w:rsidRPr="009C6943">
          <w:rPr>
            <w:rStyle w:val="ad"/>
          </w:rPr>
          <w:t>Интервальные оценки математического ожидания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28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5" w:history="1">
        <w:r w:rsidR="009C6943" w:rsidRPr="009C6943">
          <w:rPr>
            <w:rStyle w:val="ad"/>
          </w:rPr>
          <w:t>Интервальные оценки дисперсии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_Toc496648505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6" w:history="1">
        <w:r w:rsidR="009C6943" w:rsidRPr="009C6943">
          <w:rPr>
            <w:rStyle w:val="ad"/>
          </w:rPr>
          <w:t>Интервальная оценка вероятности события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_Toc496648506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33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7" w:history="1">
        <w:r w:rsidR="009C6943" w:rsidRPr="009C6943">
          <w:rPr>
            <w:rStyle w:val="ad"/>
            <w:noProof/>
            <w:sz w:val="28"/>
            <w:szCs w:val="28"/>
          </w:rPr>
          <w:t>2.6.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Вычисление границ доверительных интервалов в Excel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36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08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_Toc496648508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36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09" w:history="1">
        <w:r w:rsidR="009C6943" w:rsidRPr="009C6943">
          <w:rPr>
            <w:rStyle w:val="ad"/>
            <w:noProof/>
            <w:sz w:val="28"/>
            <w:szCs w:val="28"/>
          </w:rPr>
          <w:t>3.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КОРРЕЛЯЦИОННЫЙ И РЕГРЕССИОННЫЙ АНАЛИЗ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_Toc496648509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0" w:history="1">
        <w:r w:rsidR="009C6943" w:rsidRPr="009C6943">
          <w:rPr>
            <w:rStyle w:val="ad"/>
            <w:noProof/>
            <w:sz w:val="28"/>
            <w:szCs w:val="28"/>
          </w:rPr>
          <w:t>3.1.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Линейная корреляция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1" w:history="1">
        <w:r w:rsidR="009C6943" w:rsidRPr="009C6943">
          <w:rPr>
            <w:rStyle w:val="ad"/>
            <w:noProof/>
            <w:sz w:val="28"/>
            <w:szCs w:val="28"/>
          </w:rPr>
          <w:t>3.2.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Нелинейная корреляция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_Toc496648511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44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2" w:history="1">
        <w:r w:rsidR="009C6943" w:rsidRPr="009C6943">
          <w:rPr>
            <w:rStyle w:val="ad"/>
            <w:noProof/>
            <w:sz w:val="28"/>
            <w:szCs w:val="28"/>
          </w:rPr>
          <w:t>4.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СТАТИСТИЧЕСКИХ ГИПОТЕЗ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_Toc496648512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3" w:history="1">
        <w:r w:rsidR="009C6943" w:rsidRPr="009C6943">
          <w:rPr>
            <w:rStyle w:val="ad"/>
            <w:noProof/>
            <w:sz w:val="28"/>
            <w:szCs w:val="28"/>
          </w:rPr>
          <w:t>4.1.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гипотез о числовых значениях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51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4" w:history="1">
        <w:r w:rsidR="009C6943" w:rsidRPr="009C6943">
          <w:rPr>
            <w:rStyle w:val="ad"/>
          </w:rPr>
          <w:t>Проверка гипотезы о равенстве математического ожидания нормального распределения заданному значению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_Toc496648514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5" w:history="1">
        <w:r w:rsidR="009C6943" w:rsidRPr="009C6943">
          <w:rPr>
            <w:rStyle w:val="ad"/>
          </w:rPr>
          <w:t>Проверка гипотезы о числовом значении дисперсии нормального распределения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_Toc496648515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6" w:history="1">
        <w:r w:rsidR="009C6943" w:rsidRPr="009C6943">
          <w:rPr>
            <w:rStyle w:val="ad"/>
          </w:rPr>
          <w:t>Проверка гипотезы о числовом значении вероятности события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_Toc496648516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7" w:history="1">
        <w:r w:rsidR="009C6943" w:rsidRPr="009C6943">
          <w:rPr>
            <w:rStyle w:val="ad"/>
          </w:rPr>
          <w:t>Проверка гипотезы о значимости выборочного коэффициента корреляции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_Toc496648517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59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18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_Toc496648518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60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2a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19" w:history="1">
        <w:r w:rsidR="009C6943" w:rsidRPr="009C6943">
          <w:rPr>
            <w:rStyle w:val="ad"/>
            <w:noProof/>
            <w:sz w:val="28"/>
            <w:szCs w:val="28"/>
          </w:rPr>
          <w:t>4.2.</w:t>
        </w:r>
        <w:r w:rsidR="009C6943" w:rsidRPr="009C6943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9C6943" w:rsidRPr="009C6943">
          <w:rPr>
            <w:rStyle w:val="ad"/>
            <w:noProof/>
            <w:sz w:val="28"/>
            <w:szCs w:val="28"/>
          </w:rPr>
          <w:t>Проверка гипотез о равенстве числовых характеристик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_Toc496648519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66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0" w:history="1">
        <w:r w:rsidR="009C6943" w:rsidRPr="009C6943">
          <w:rPr>
            <w:rStyle w:val="ad"/>
          </w:rPr>
          <w:t>Проверка гипотезы о равенстве дисперсий двух нормальных распределений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_Toc496648520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66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1" w:history="1">
        <w:r w:rsidR="009C6943" w:rsidRPr="009C6943">
          <w:rPr>
            <w:rStyle w:val="ad"/>
          </w:rPr>
          <w:t>Проверка гипотезы о равенстве математических ожиданий нормальных распределений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_Toc496648521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68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3a"/>
        <w:rPr>
          <w:rFonts w:asciiTheme="minorHAnsi" w:eastAsiaTheme="minorEastAsia" w:hAnsiTheme="minorHAnsi" w:cstheme="minorBidi"/>
        </w:rPr>
      </w:pPr>
      <w:hyperlink w:anchor="_Toc496648522" w:history="1">
        <w:r w:rsidR="009C6943" w:rsidRPr="009C6943">
          <w:rPr>
            <w:rStyle w:val="ad"/>
          </w:rPr>
          <w:t>ЗАДАЧИ</w:t>
        </w:r>
        <w:r w:rsidR="009C6943" w:rsidRPr="009C6943">
          <w:rPr>
            <w:webHidden/>
          </w:rPr>
          <w:tab/>
        </w:r>
        <w:r w:rsidR="0096057C" w:rsidRPr="009C6943">
          <w:rPr>
            <w:webHidden/>
          </w:rPr>
          <w:fldChar w:fldCharType="begin"/>
        </w:r>
        <w:r w:rsidR="009C6943" w:rsidRPr="009C6943">
          <w:rPr>
            <w:webHidden/>
          </w:rPr>
          <w:instrText xml:space="preserve"> PAGEREF _Toc496648522 \h </w:instrText>
        </w:r>
        <w:r w:rsidR="0096057C" w:rsidRPr="009C6943">
          <w:rPr>
            <w:webHidden/>
          </w:rPr>
        </w:r>
        <w:r w:rsidR="0096057C" w:rsidRPr="009C6943">
          <w:rPr>
            <w:webHidden/>
          </w:rPr>
          <w:fldChar w:fldCharType="separate"/>
        </w:r>
        <w:r w:rsidR="00B30B1C">
          <w:rPr>
            <w:webHidden/>
          </w:rPr>
          <w:t>71</w:t>
        </w:r>
        <w:r w:rsidR="0096057C" w:rsidRPr="009C6943">
          <w:rPr>
            <w:webHidden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3" w:history="1">
        <w:r w:rsidR="009C6943" w:rsidRPr="009C6943">
          <w:rPr>
            <w:rStyle w:val="ad"/>
            <w:noProof/>
            <w:sz w:val="28"/>
            <w:szCs w:val="28"/>
          </w:rPr>
          <w:t>ВАРИАНТЫ ИНДИВИДУАЛЬНЫХ ЗАДАНИЙ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_Toc496648523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4" w:history="1">
        <w:r w:rsidR="009C6943" w:rsidRPr="009C6943">
          <w:rPr>
            <w:rStyle w:val="ad"/>
            <w:noProof/>
            <w:sz w:val="28"/>
            <w:szCs w:val="28"/>
          </w:rPr>
          <w:t>ПРИЛОЖЕНИЕ</w:t>
        </w:r>
        <w:r w:rsidR="009C6943" w:rsidRPr="009C6943">
          <w:rPr>
            <w:rStyle w:val="ad"/>
            <w:rFonts w:eastAsia="FrankRuehl"/>
            <w:noProof/>
            <w:sz w:val="28"/>
            <w:szCs w:val="28"/>
            <w:shd w:val="clear" w:color="auto" w:fill="FFFFFF"/>
          </w:rPr>
          <w:t xml:space="preserve"> 1 - </w:t>
        </w:r>
        <w:r w:rsidR="009C6943" w:rsidRPr="009C6943">
          <w:rPr>
            <w:rStyle w:val="ad"/>
            <w:noProof/>
            <w:sz w:val="28"/>
            <w:szCs w:val="28"/>
          </w:rPr>
          <w:t xml:space="preserve">Нормированная функция Гаусса </w:t>
        </w:r>
        <w:r w:rsidR="009C6943" w:rsidRPr="009C6943">
          <w:rPr>
            <w:noProof/>
            <w:position w:val="-14"/>
            <w:sz w:val="28"/>
            <w:szCs w:val="28"/>
          </w:rPr>
          <w:object w:dxaOrig="620" w:dyaOrig="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1.25pt;height:20.85pt" o:ole="">
              <v:imagedata r:id="rId9" o:title=""/>
            </v:shape>
            <o:OLEObject Type="Embed" ProgID="Equation.DSMT4" ShapeID="_x0000_i1025" DrawAspect="Content" ObjectID="_1735983211" r:id="rId10"/>
          </w:objec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_Toc496648524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77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5" w:history="1">
        <w:r w:rsidR="009C6943" w:rsidRPr="009C6943">
          <w:rPr>
            <w:rStyle w:val="ad"/>
            <w:noProof/>
            <w:sz w:val="28"/>
            <w:szCs w:val="28"/>
          </w:rPr>
          <w:t xml:space="preserve">ПРИЛОЖЕНИЕ 2 - Интегральная функция Лапласа </w:t>
        </w:r>
        <w:r w:rsidR="009C6943" w:rsidRPr="009C6943">
          <w:rPr>
            <w:rStyle w:val="ad"/>
            <w:i/>
            <w:noProof/>
            <w:sz w:val="28"/>
            <w:szCs w:val="28"/>
          </w:rPr>
          <w:t>Ф(</w:t>
        </w:r>
        <w:r w:rsidR="009C6943" w:rsidRPr="009C6943">
          <w:rPr>
            <w:rStyle w:val="ad"/>
            <w:i/>
            <w:noProof/>
            <w:sz w:val="28"/>
            <w:szCs w:val="28"/>
            <w:lang w:val="en-US"/>
          </w:rPr>
          <w:t>t</w:t>
        </w:r>
        <w:r w:rsidR="009C6943" w:rsidRPr="009C6943">
          <w:rPr>
            <w:rStyle w:val="ad"/>
            <w:i/>
            <w:noProof/>
            <w:sz w:val="28"/>
            <w:szCs w:val="28"/>
          </w:rPr>
          <w:t>)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_Toc496648525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78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6" w:history="1">
        <w:r w:rsidR="009C6943" w:rsidRPr="009C6943">
          <w:rPr>
            <w:rStyle w:val="ad"/>
            <w:noProof/>
            <w:sz w:val="28"/>
            <w:szCs w:val="28"/>
          </w:rPr>
          <w:t>ПРИЛОЖЕНИЕ 3 - Таблица значений критерия Стьюдента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_Toc496648526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80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7" w:history="1">
        <w:r w:rsidR="009C6943" w:rsidRPr="009C6943">
          <w:rPr>
            <w:rStyle w:val="ad"/>
            <w:noProof/>
            <w:sz w:val="28"/>
            <w:szCs w:val="28"/>
          </w:rPr>
          <w:t xml:space="preserve">ПРИЛОЖЕНИЕ 4 - Критические точки распределения </w:t>
        </w:r>
        <w:r w:rsidR="009C6943" w:rsidRPr="009C6943">
          <w:rPr>
            <w:noProof/>
            <w:position w:val="-10"/>
            <w:sz w:val="28"/>
            <w:szCs w:val="28"/>
          </w:rPr>
          <w:object w:dxaOrig="320" w:dyaOrig="400">
            <v:shape id="_x0000_i1026" type="#_x0000_t75" style="width:16.1pt;height:19.9pt" o:ole="">
              <v:imagedata r:id="rId11" o:title=""/>
            </v:shape>
            <o:OLEObject Type="Embed" ProgID="Equation.DSMT4" ShapeID="_x0000_i1026" DrawAspect="Content" ObjectID="_1735983212" r:id="rId12"/>
          </w:object>
        </w:r>
        <w:r w:rsidR="009C6943" w:rsidRPr="009C6943">
          <w:rPr>
            <w:rStyle w:val="ad"/>
            <w:noProof/>
            <w:sz w:val="28"/>
            <w:szCs w:val="28"/>
          </w:rPr>
          <w:t xml:space="preserve"> Пирсона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_Toc496648527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81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8" w:history="1">
        <w:r w:rsidR="009C6943" w:rsidRPr="009C6943">
          <w:rPr>
            <w:rStyle w:val="ad"/>
            <w:noProof/>
            <w:sz w:val="28"/>
            <w:szCs w:val="28"/>
          </w:rPr>
          <w:t>ПРИЛОЖЕНИЕ 5 - Критические точки распределения Стьюдента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_Toc496648528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82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29" w:history="1">
        <w:r w:rsidR="009C6943" w:rsidRPr="009C6943">
          <w:rPr>
            <w:rStyle w:val="ad"/>
            <w:noProof/>
            <w:sz w:val="28"/>
            <w:szCs w:val="28"/>
          </w:rPr>
          <w:t>ПРИЛОЖЕНИЕ 6 - Критические точки распределения Фишера-Снедекора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_Toc496648529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83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9C6943" w:rsidRPr="009C6943" w:rsidRDefault="009F5913" w:rsidP="009C6943">
      <w:pPr>
        <w:pStyle w:val="12"/>
        <w:spacing w:line="288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96648530" w:history="1">
        <w:r w:rsidR="009C6943" w:rsidRPr="009C6943">
          <w:rPr>
            <w:rStyle w:val="ad"/>
            <w:noProof/>
            <w:sz w:val="28"/>
            <w:szCs w:val="28"/>
          </w:rPr>
          <w:t>ЛИТЕРАТУРА</w:t>
        </w:r>
        <w:r w:rsidR="009C6943" w:rsidRPr="009C6943">
          <w:rPr>
            <w:noProof/>
            <w:webHidden/>
            <w:sz w:val="28"/>
            <w:szCs w:val="28"/>
          </w:rPr>
          <w:tab/>
        </w:r>
        <w:r w:rsidR="0096057C" w:rsidRPr="009C6943">
          <w:rPr>
            <w:noProof/>
            <w:webHidden/>
            <w:sz w:val="28"/>
            <w:szCs w:val="28"/>
          </w:rPr>
          <w:fldChar w:fldCharType="begin"/>
        </w:r>
        <w:r w:rsidR="009C6943" w:rsidRPr="009C6943">
          <w:rPr>
            <w:noProof/>
            <w:webHidden/>
            <w:sz w:val="28"/>
            <w:szCs w:val="28"/>
          </w:rPr>
          <w:instrText xml:space="preserve"> PAGEREF _Toc496648530 \h </w:instrText>
        </w:r>
        <w:r w:rsidR="0096057C" w:rsidRPr="009C6943">
          <w:rPr>
            <w:noProof/>
            <w:webHidden/>
            <w:sz w:val="28"/>
            <w:szCs w:val="28"/>
          </w:rPr>
        </w:r>
        <w:r w:rsidR="0096057C" w:rsidRPr="009C6943">
          <w:rPr>
            <w:noProof/>
            <w:webHidden/>
            <w:sz w:val="28"/>
            <w:szCs w:val="28"/>
          </w:rPr>
          <w:fldChar w:fldCharType="separate"/>
        </w:r>
        <w:r w:rsidR="00B30B1C">
          <w:rPr>
            <w:noProof/>
            <w:webHidden/>
            <w:sz w:val="28"/>
            <w:szCs w:val="28"/>
          </w:rPr>
          <w:t>84</w:t>
        </w:r>
        <w:r w:rsidR="0096057C" w:rsidRPr="009C6943">
          <w:rPr>
            <w:noProof/>
            <w:webHidden/>
            <w:sz w:val="28"/>
            <w:szCs w:val="28"/>
          </w:rPr>
          <w:fldChar w:fldCharType="end"/>
        </w:r>
      </w:hyperlink>
    </w:p>
    <w:p w:rsidR="00D341FC" w:rsidRPr="00CE3D6A" w:rsidRDefault="0096057C" w:rsidP="009C6943">
      <w:pPr>
        <w:tabs>
          <w:tab w:val="right" w:leader="dot" w:pos="9639"/>
        </w:tabs>
        <w:autoSpaceDE/>
        <w:autoSpaceDN/>
        <w:adjustRightInd/>
        <w:spacing w:line="288" w:lineRule="auto"/>
        <w:ind w:left="709" w:hanging="709"/>
        <w:rPr>
          <w:b/>
          <w:bCs/>
          <w:kern w:val="28"/>
          <w:sz w:val="28"/>
          <w:szCs w:val="28"/>
        </w:rPr>
      </w:pPr>
      <w:r w:rsidRPr="009C6943">
        <w:rPr>
          <w:sz w:val="28"/>
          <w:szCs w:val="28"/>
        </w:rPr>
        <w:fldChar w:fldCharType="end"/>
      </w:r>
    </w:p>
    <w:p w:rsidR="00D341FC" w:rsidRDefault="00D341FC" w:rsidP="007469F5">
      <w:pPr>
        <w:autoSpaceDE/>
        <w:autoSpaceDN/>
        <w:adjustRightInd/>
        <w:spacing w:line="288" w:lineRule="auto"/>
        <w:rPr>
          <w:b/>
          <w:bCs/>
          <w:kern w:val="28"/>
          <w:sz w:val="28"/>
          <w:szCs w:val="28"/>
        </w:rPr>
      </w:pPr>
      <w:r>
        <w:rPr>
          <w:sz w:val="28"/>
          <w:szCs w:val="28"/>
        </w:rPr>
        <w:br w:type="page"/>
      </w:r>
    </w:p>
    <w:p w:rsidR="00D341FC" w:rsidRPr="000215B0" w:rsidRDefault="009D0601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8" w:name="_Toc496648489"/>
      <w:bookmarkStart w:id="9" w:name="_Toc434953497"/>
      <w:bookmarkEnd w:id="7"/>
      <w:r w:rsidRPr="000215B0">
        <w:rPr>
          <w:sz w:val="28"/>
          <w:szCs w:val="28"/>
        </w:rPr>
        <w:lastRenderedPageBreak/>
        <w:t>ПЕРВИЧНАЯ ОБРАБОТКА РЕЗУЛЬТАТОВ НАБЛЮДЕНИЙ</w:t>
      </w:r>
      <w:bookmarkEnd w:id="8"/>
    </w:p>
    <w:p w:rsidR="00F07E20" w:rsidRDefault="00F07E20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0" w:name="_Toc496648490"/>
      <w:r>
        <w:rPr>
          <w:bCs w:val="0"/>
        </w:rPr>
        <w:t>Вариационный и статистический ряды</w:t>
      </w:r>
      <w:bookmarkEnd w:id="10"/>
    </w:p>
    <w:bookmarkEnd w:id="9"/>
    <w:p w:rsidR="002E1D1B" w:rsidRPr="00086138" w:rsidRDefault="002E1D1B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20A7" w:rsidRPr="00086138" w:rsidRDefault="006C20A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Пусть для изучения </w:t>
      </w:r>
      <w:r w:rsidR="000215B0">
        <w:rPr>
          <w:sz w:val="28"/>
          <w:szCs w:val="28"/>
        </w:rPr>
        <w:t xml:space="preserve">некоторого </w:t>
      </w:r>
      <w:r w:rsidRPr="00086138">
        <w:rPr>
          <w:sz w:val="28"/>
          <w:szCs w:val="28"/>
        </w:rPr>
        <w:t xml:space="preserve">количественного признака </w:t>
      </w:r>
      <w:r w:rsidRPr="00086138">
        <w:rPr>
          <w:i/>
          <w:sz w:val="28"/>
          <w:szCs w:val="28"/>
        </w:rPr>
        <w:t>X</w:t>
      </w:r>
      <w:r w:rsidRPr="00086138">
        <w:rPr>
          <w:sz w:val="28"/>
          <w:szCs w:val="28"/>
        </w:rPr>
        <w:t xml:space="preserve"> из </w:t>
      </w:r>
      <w:r w:rsidR="003D5191">
        <w:rPr>
          <w:sz w:val="28"/>
          <w:szCs w:val="28"/>
        </w:rPr>
        <w:t>всей об</w:t>
      </w:r>
      <w:r w:rsidR="003D5191">
        <w:rPr>
          <w:sz w:val="28"/>
          <w:szCs w:val="28"/>
        </w:rPr>
        <w:t>ъ</w:t>
      </w:r>
      <w:r w:rsidR="003D5191">
        <w:rPr>
          <w:sz w:val="28"/>
          <w:szCs w:val="28"/>
        </w:rPr>
        <w:t xml:space="preserve">ема </w:t>
      </w:r>
      <w:r w:rsidR="003D5191" w:rsidRPr="003D5191">
        <w:rPr>
          <w:i/>
          <w:sz w:val="28"/>
          <w:szCs w:val="28"/>
          <w:lang w:val="en-US"/>
        </w:rPr>
        <w:t>N</w:t>
      </w:r>
      <w:r w:rsidR="003D5191" w:rsidRPr="003D5191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 xml:space="preserve">генеральной совокупности </w:t>
      </w:r>
      <w:r w:rsidR="000215B0">
        <w:rPr>
          <w:sz w:val="28"/>
          <w:szCs w:val="28"/>
        </w:rPr>
        <w:t xml:space="preserve">однородных объектов </w:t>
      </w:r>
      <w:r w:rsidRPr="00086138">
        <w:rPr>
          <w:sz w:val="28"/>
          <w:szCs w:val="28"/>
        </w:rPr>
        <w:t>извлечена выборка об</w:t>
      </w:r>
      <w:r w:rsidRPr="00086138">
        <w:rPr>
          <w:sz w:val="28"/>
          <w:szCs w:val="28"/>
        </w:rPr>
        <w:t>ъ</w:t>
      </w:r>
      <w:r w:rsidRPr="00086138">
        <w:rPr>
          <w:sz w:val="28"/>
          <w:szCs w:val="28"/>
        </w:rPr>
        <w:t xml:space="preserve">ема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. Наблюдавшиеся значения </w:t>
      </w:r>
      <w:r w:rsidR="00A639B4" w:rsidRPr="00A639B4">
        <w:rPr>
          <w:position w:val="-12"/>
          <w:sz w:val="28"/>
          <w:szCs w:val="28"/>
        </w:rPr>
        <w:object w:dxaOrig="1240" w:dyaOrig="380">
          <v:shape id="_x0000_i1027" type="#_x0000_t75" style="width:61.6pt;height:18.95pt" o:ole="">
            <v:imagedata r:id="rId13" o:title=""/>
          </v:shape>
          <o:OLEObject Type="Embed" ProgID="Equation.DSMT4" ShapeID="_x0000_i1027" DrawAspect="Content" ObjectID="_1735983213" r:id="rId14"/>
        </w:object>
      </w:r>
      <w:r w:rsidRPr="00086138">
        <w:rPr>
          <w:sz w:val="28"/>
          <w:szCs w:val="28"/>
        </w:rPr>
        <w:t xml:space="preserve"> признака </w:t>
      </w:r>
      <w:r w:rsidRPr="00086138">
        <w:rPr>
          <w:i/>
          <w:sz w:val="28"/>
          <w:szCs w:val="28"/>
        </w:rPr>
        <w:t>X</w:t>
      </w:r>
      <w:r w:rsidRPr="00086138">
        <w:rPr>
          <w:sz w:val="28"/>
          <w:szCs w:val="28"/>
        </w:rPr>
        <w:t xml:space="preserve"> называют </w:t>
      </w:r>
      <w:r w:rsidRPr="00086138">
        <w:rPr>
          <w:i/>
          <w:sz w:val="28"/>
          <w:szCs w:val="28"/>
        </w:rPr>
        <w:t>вариантами</w:t>
      </w:r>
      <w:r w:rsidRPr="00086138">
        <w:rPr>
          <w:sz w:val="28"/>
          <w:szCs w:val="28"/>
        </w:rPr>
        <w:t xml:space="preserve">, а последовательность вариант, записанных в возрастающем порядке, – </w:t>
      </w:r>
      <w:r w:rsidRPr="00086138">
        <w:rPr>
          <w:i/>
          <w:sz w:val="28"/>
          <w:szCs w:val="28"/>
        </w:rPr>
        <w:t>вариац</w:t>
      </w:r>
      <w:r w:rsidRPr="00086138">
        <w:rPr>
          <w:i/>
          <w:sz w:val="28"/>
          <w:szCs w:val="28"/>
        </w:rPr>
        <w:t>и</w:t>
      </w:r>
      <w:r w:rsidRPr="00086138">
        <w:rPr>
          <w:i/>
          <w:sz w:val="28"/>
          <w:szCs w:val="28"/>
        </w:rPr>
        <w:t>онным рядом</w:t>
      </w:r>
      <w:r w:rsidR="00101F2B" w:rsidRPr="00086138">
        <w:rPr>
          <w:sz w:val="28"/>
          <w:szCs w:val="28"/>
        </w:rPr>
        <w:t>.</w:t>
      </w:r>
    </w:p>
    <w:p w:rsidR="006C20A7" w:rsidRDefault="006C20A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i/>
          <w:sz w:val="28"/>
          <w:szCs w:val="28"/>
        </w:rPr>
        <w:t>Стати</w:t>
      </w:r>
      <w:r w:rsidR="00552209">
        <w:rPr>
          <w:i/>
          <w:sz w:val="28"/>
          <w:szCs w:val="28"/>
        </w:rPr>
        <w:t>сти</w:t>
      </w:r>
      <w:r w:rsidRPr="00086138">
        <w:rPr>
          <w:i/>
          <w:sz w:val="28"/>
          <w:szCs w:val="28"/>
        </w:rPr>
        <w:t xml:space="preserve">ческим распределением </w:t>
      </w:r>
      <w:r w:rsidR="000215B0">
        <w:rPr>
          <w:i/>
          <w:sz w:val="28"/>
          <w:szCs w:val="28"/>
        </w:rPr>
        <w:t xml:space="preserve">(рядом) </w:t>
      </w:r>
      <w:r w:rsidRPr="00086138">
        <w:rPr>
          <w:i/>
          <w:sz w:val="28"/>
          <w:szCs w:val="28"/>
        </w:rPr>
        <w:t>выборки</w:t>
      </w:r>
      <w:r w:rsidRPr="00086138">
        <w:rPr>
          <w:sz w:val="28"/>
          <w:szCs w:val="28"/>
        </w:rPr>
        <w:t xml:space="preserve"> называют перечень вариант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028" type="#_x0000_t75" style="width:13.25pt;height:18.95pt" o:ole="">
            <v:imagedata r:id="rId15" o:title=""/>
          </v:shape>
          <o:OLEObject Type="Embed" ProgID="Equation.DSMT4" ShapeID="_x0000_i1028" DrawAspect="Content" ObjectID="_1735983214" r:id="rId16"/>
        </w:object>
      </w:r>
      <w:r w:rsidRPr="00086138">
        <w:rPr>
          <w:sz w:val="28"/>
          <w:szCs w:val="28"/>
        </w:rPr>
        <w:t xml:space="preserve"> вариационного ряда и соответствующих им частот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029" type="#_x0000_t75" style="width:13.25pt;height:18.95pt" o:ole="">
            <v:imagedata r:id="rId17" o:title=""/>
          </v:shape>
          <o:OLEObject Type="Embed" ProgID="Equation.DSMT4" ShapeID="_x0000_i1029" DrawAspect="Content" ObjectID="_1735983215" r:id="rId18"/>
        </w:object>
      </w:r>
      <w:r w:rsidRPr="00086138">
        <w:rPr>
          <w:sz w:val="28"/>
          <w:szCs w:val="28"/>
        </w:rPr>
        <w:t xml:space="preserve"> (сумма всех частот равна объему выборки</w:t>
      </w:r>
      <w:r w:rsidR="00101F2B" w:rsidRPr="00086138">
        <w:rPr>
          <w:sz w:val="28"/>
          <w:szCs w:val="28"/>
        </w:rPr>
        <w:t xml:space="preserve"> </w:t>
      </w:r>
      <w:r w:rsidR="00101F2B"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) или относительных частот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030" type="#_x0000_t75" style="width:54pt;height:18.95pt" o:ole="">
            <v:imagedata r:id="rId19" o:title=""/>
          </v:shape>
          <o:OLEObject Type="Embed" ProgID="Equation.DSMT4" ShapeID="_x0000_i1030" DrawAspect="Content" ObjectID="_1735983216" r:id="rId20"/>
        </w:object>
      </w:r>
      <w:r w:rsidRPr="00086138">
        <w:rPr>
          <w:sz w:val="28"/>
          <w:szCs w:val="28"/>
        </w:rPr>
        <w:t xml:space="preserve"> (сумма всех относительных частот равна единице).</w:t>
      </w:r>
    </w:p>
    <w:p w:rsidR="008614CB" w:rsidRDefault="008614CB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Различают </w:t>
      </w:r>
      <w:r w:rsidRPr="008614CB">
        <w:rPr>
          <w:i/>
          <w:sz w:val="28"/>
          <w:szCs w:val="28"/>
        </w:rPr>
        <w:t>дискретный (точечный) и интервальный (сгруппированный)</w:t>
      </w:r>
      <w:r>
        <w:rPr>
          <w:sz w:val="28"/>
          <w:szCs w:val="28"/>
        </w:rPr>
        <w:t xml:space="preserve"> статистический ряд.</w:t>
      </w:r>
    </w:p>
    <w:p w:rsidR="002F5043" w:rsidRPr="00671F21" w:rsidRDefault="002F5043" w:rsidP="002F5043">
      <w:pPr>
        <w:pStyle w:val="3"/>
      </w:pPr>
      <w:bookmarkStart w:id="11" w:name="_Toc496648491"/>
      <w:r>
        <w:t>Дискретный статистический ряд</w:t>
      </w:r>
      <w:bookmarkEnd w:id="11"/>
      <w:r>
        <w:t xml:space="preserve"> </w:t>
      </w:r>
      <w:r w:rsidRPr="00671F21">
        <w:t xml:space="preserve"> </w:t>
      </w:r>
    </w:p>
    <w:p w:rsidR="002F5043" w:rsidRDefault="002F5043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215B0" w:rsidRDefault="000215B0" w:rsidP="007469F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A639B4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Дана выборка, состоящая из чисел: 3.2, 4.1, 8.1, 8.1, 6.7, 4.4, 4.4, 3.2, 5.0, 6.7, 6.7, 7.5, 3.2, 4.4, 6.7, 6.7, 5.0, 5.0, 4.4, 8.1. Составить статистич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ский ряд распределения абсолютных и относительных частот.</w:t>
      </w:r>
    </w:p>
    <w:p w:rsidR="000215B0" w:rsidRDefault="000215B0" w:rsidP="002F5043">
      <w:pPr>
        <w:spacing w:line="288" w:lineRule="auto"/>
        <w:ind w:firstLine="709"/>
        <w:jc w:val="both"/>
        <w:rPr>
          <w:sz w:val="28"/>
          <w:szCs w:val="28"/>
        </w:rPr>
      </w:pPr>
      <w:r w:rsidRPr="00F37A91">
        <w:rPr>
          <w:b/>
          <w:i/>
          <w:sz w:val="28"/>
          <w:szCs w:val="28"/>
        </w:rPr>
        <w:t>Решение.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 выборки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= 20. Перепишем варианты в порядке возра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тания:</w:t>
      </w:r>
      <w:r w:rsidR="002F5043">
        <w:rPr>
          <w:sz w:val="28"/>
          <w:szCs w:val="28"/>
        </w:rPr>
        <w:t xml:space="preserve"> </w:t>
      </w:r>
      <w:r>
        <w:rPr>
          <w:sz w:val="28"/>
          <w:szCs w:val="28"/>
        </w:rPr>
        <w:t>3.2, 3.2, 3.2, 4.4, 4.4, 4.4, 4.4, 4.4, 5.0, 5.0, 5.0, 6.7, 6.7, 6.7, 6.7, 6.7, 7.5, 8.1, 8.1, 8.1.</w:t>
      </w:r>
    </w:p>
    <w:p w:rsidR="000215B0" w:rsidRPr="00D101BA" w:rsidRDefault="003D5191" w:rsidP="007469F5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 да</w:t>
      </w:r>
      <w:r w:rsidR="000215B0">
        <w:rPr>
          <w:sz w:val="28"/>
          <w:szCs w:val="28"/>
        </w:rPr>
        <w:t>н</w:t>
      </w:r>
      <w:r>
        <w:rPr>
          <w:sz w:val="28"/>
          <w:szCs w:val="28"/>
        </w:rPr>
        <w:t>ного</w:t>
      </w:r>
      <w:r w:rsidR="000215B0">
        <w:rPr>
          <w:sz w:val="28"/>
          <w:szCs w:val="28"/>
        </w:rPr>
        <w:t xml:space="preserve"> </w:t>
      </w:r>
      <w:r w:rsidR="000215B0">
        <w:rPr>
          <w:i/>
          <w:sz w:val="28"/>
          <w:szCs w:val="28"/>
        </w:rPr>
        <w:t>вариационн</w:t>
      </w:r>
      <w:r>
        <w:rPr>
          <w:i/>
          <w:sz w:val="28"/>
          <w:szCs w:val="28"/>
        </w:rPr>
        <w:t>ого</w:t>
      </w:r>
      <w:r w:rsidR="000215B0">
        <w:rPr>
          <w:i/>
          <w:sz w:val="28"/>
          <w:szCs w:val="28"/>
        </w:rPr>
        <w:t xml:space="preserve"> ряд</w:t>
      </w:r>
      <w:r>
        <w:rPr>
          <w:i/>
          <w:sz w:val="28"/>
          <w:szCs w:val="28"/>
        </w:rPr>
        <w:t>а</w:t>
      </w:r>
      <w:r w:rsidRPr="003D5191">
        <w:rPr>
          <w:sz w:val="28"/>
          <w:szCs w:val="28"/>
        </w:rPr>
        <w:t xml:space="preserve"> видно</w:t>
      </w:r>
      <w:r w:rsidR="000215B0" w:rsidRPr="003D5191">
        <w:rPr>
          <w:sz w:val="28"/>
          <w:szCs w:val="28"/>
        </w:rPr>
        <w:t>,</w:t>
      </w:r>
      <w:r w:rsidR="000215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</w:t>
      </w:r>
      <w:r w:rsidR="000215B0">
        <w:rPr>
          <w:sz w:val="28"/>
          <w:szCs w:val="28"/>
        </w:rPr>
        <w:t xml:space="preserve">выборка состоит </w:t>
      </w:r>
      <w:r>
        <w:rPr>
          <w:sz w:val="28"/>
          <w:szCs w:val="28"/>
        </w:rPr>
        <w:t xml:space="preserve">всего </w:t>
      </w:r>
      <w:r w:rsidR="000215B0">
        <w:rPr>
          <w:sz w:val="28"/>
          <w:szCs w:val="28"/>
        </w:rPr>
        <w:t>из шести в</w:t>
      </w:r>
      <w:r w:rsidR="000215B0">
        <w:rPr>
          <w:sz w:val="28"/>
          <w:szCs w:val="28"/>
        </w:rPr>
        <w:t>а</w:t>
      </w:r>
      <w:r w:rsidR="000215B0">
        <w:rPr>
          <w:sz w:val="28"/>
          <w:szCs w:val="28"/>
        </w:rPr>
        <w:t xml:space="preserve">риант. </w:t>
      </w:r>
      <w:r>
        <w:rPr>
          <w:sz w:val="28"/>
          <w:szCs w:val="28"/>
        </w:rPr>
        <w:t>Поэтому с</w:t>
      </w:r>
      <w:r w:rsidR="000215B0">
        <w:rPr>
          <w:sz w:val="28"/>
          <w:szCs w:val="28"/>
        </w:rPr>
        <w:t xml:space="preserve">оставим </w:t>
      </w:r>
      <w:r>
        <w:rPr>
          <w:sz w:val="28"/>
          <w:szCs w:val="28"/>
        </w:rPr>
        <w:t xml:space="preserve">т.н. </w:t>
      </w:r>
      <w:r w:rsidRPr="003D5191">
        <w:rPr>
          <w:i/>
          <w:sz w:val="28"/>
          <w:szCs w:val="28"/>
        </w:rPr>
        <w:t>дискретный (точечный)</w:t>
      </w:r>
      <w:r>
        <w:rPr>
          <w:sz w:val="28"/>
          <w:szCs w:val="28"/>
        </w:rPr>
        <w:t xml:space="preserve"> </w:t>
      </w:r>
      <w:r w:rsidR="000215B0" w:rsidRPr="003D5191">
        <w:rPr>
          <w:i/>
          <w:sz w:val="28"/>
          <w:szCs w:val="28"/>
        </w:rPr>
        <w:t>статистический ряд</w:t>
      </w:r>
      <w:r w:rsidR="000215B0">
        <w:rPr>
          <w:sz w:val="28"/>
          <w:szCs w:val="28"/>
        </w:rPr>
        <w:t>:</w:t>
      </w:r>
    </w:p>
    <w:p w:rsidR="000215B0" w:rsidRPr="00D101BA" w:rsidRDefault="000215B0" w:rsidP="007469F5">
      <w:pPr>
        <w:spacing w:line="288" w:lineRule="auto"/>
        <w:jc w:val="both"/>
        <w:rPr>
          <w:sz w:val="28"/>
          <w:szCs w:val="28"/>
        </w:rPr>
      </w:pPr>
    </w:p>
    <w:tbl>
      <w:tblPr>
        <w:tblW w:w="887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1045"/>
        <w:gridCol w:w="1046"/>
        <w:gridCol w:w="1046"/>
        <w:gridCol w:w="1046"/>
        <w:gridCol w:w="1046"/>
        <w:gridCol w:w="1046"/>
        <w:gridCol w:w="1746"/>
      </w:tblGrid>
      <w:tr w:rsidR="002A0780" w:rsidRPr="009E48D3" w:rsidTr="002F5043">
        <w:trPr>
          <w:gridAfter w:val="1"/>
          <w:wAfter w:w="1746" w:type="dxa"/>
          <w:jc w:val="center"/>
        </w:trPr>
        <w:tc>
          <w:tcPr>
            <w:tcW w:w="855" w:type="dxa"/>
            <w:tcBorders>
              <w:bottom w:val="single" w:sz="4" w:space="0" w:color="auto"/>
            </w:tcBorders>
          </w:tcPr>
          <w:p w:rsidR="002A0780" w:rsidRPr="00E37F0C" w:rsidRDefault="00C9243E" w:rsidP="007469F5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E37F0C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vAlign w:val="center"/>
          </w:tcPr>
          <w:p w:rsidR="002A0780" w:rsidRPr="009E48D3" w:rsidRDefault="00C9243E" w:rsidP="002A078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C9243E" w:rsidRPr="009E48D3" w:rsidTr="009E48D3">
        <w:trPr>
          <w:gridAfter w:val="1"/>
          <w:wAfter w:w="1746" w:type="dxa"/>
          <w:jc w:val="center"/>
        </w:trPr>
        <w:tc>
          <w:tcPr>
            <w:tcW w:w="855" w:type="dxa"/>
            <w:shd w:val="clear" w:color="auto" w:fill="C2D69B" w:themeFill="accent3" w:themeFillTint="99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vertAlign w:val="subscript"/>
                <w:lang w:val="en-US"/>
              </w:rPr>
              <w:object w:dxaOrig="260" w:dyaOrig="380">
                <v:shape id="_x0000_i1031" type="#_x0000_t75" style="width:13.25pt;height:18.95pt" o:ole="">
                  <v:imagedata r:id="rId21" o:title=""/>
                </v:shape>
                <o:OLEObject Type="Embed" ProgID="Equation.DSMT4" ShapeID="_x0000_i1031" DrawAspect="Content" ObjectID="_1735983217" r:id="rId22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3,2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4,4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5,0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6,7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C9243E" w:rsidRPr="009E48D3" w:rsidRDefault="00C9243E" w:rsidP="005013CA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8,1</w: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  <w:shd w:val="clear" w:color="auto" w:fill="C2D69B" w:themeFill="accent3" w:themeFillTint="99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032" type="#_x0000_t75" style="width:13.25pt;height:18.95pt" o:ole="">
                  <v:imagedata r:id="rId23" o:title=""/>
                </v:shape>
                <o:OLEObject Type="Embed" ProgID="Equation.DSMT4" ShapeID="_x0000_i1032" DrawAspect="Content" ObjectID="_1735983218" r:id="rId24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6" w:type="dxa"/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9243E" w:rsidRPr="009E48D3" w:rsidRDefault="00C9243E" w:rsidP="00A639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E48D3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  <w:r w:rsidR="00A639B4" w:rsidRPr="00A639B4">
              <w:rPr>
                <w:rFonts w:ascii="Calibri" w:hAnsi="Calibri" w:cs="Calibri"/>
                <w:color w:val="000000"/>
                <w:position w:val="-16"/>
                <w:sz w:val="24"/>
                <w:szCs w:val="24"/>
              </w:rPr>
              <w:object w:dxaOrig="1160" w:dyaOrig="460">
                <v:shape id="_x0000_i1033" type="#_x0000_t75" style="width:57.8pt;height:22.75pt" o:ole="">
                  <v:imagedata r:id="rId25" o:title=""/>
                </v:shape>
                <o:OLEObject Type="Embed" ProgID="Equation.DSMT4" ShapeID="_x0000_i1033" DrawAspect="Content" ObjectID="_1735983219" r:id="rId26"/>
              </w:objec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480" w:dyaOrig="420">
                <v:shape id="_x0000_i1034" type="#_x0000_t75" style="width:23.7pt;height:20.85pt" o:ole="">
                  <v:imagedata r:id="rId27" o:title=""/>
                </v:shape>
                <o:OLEObject Type="Embed" ProgID="Equation.DSMT4" ShapeID="_x0000_i1034" DrawAspect="Content" ObjectID="_1735983220" r:id="rId28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9243E" w:rsidRPr="009E48D3" w:rsidRDefault="00C9243E" w:rsidP="00C9243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1035" type="#_x0000_t75" style="width:17.05pt;height:20.85pt" o:ole="">
                  <v:imagedata r:id="rId29" o:title=""/>
                </v:shape>
                <o:OLEObject Type="Embed" ProgID="Equation.DSMT4" ShapeID="_x0000_i1035" DrawAspect="Content" ObjectID="_1735983221" r:id="rId30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0,25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0,05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0,15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9243E" w:rsidRPr="009E48D3" w:rsidRDefault="00C9243E" w:rsidP="00A639B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E48D3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  <w:r w:rsidR="00A639B4" w:rsidRPr="00A639B4">
              <w:rPr>
                <w:rFonts w:ascii="Calibri" w:hAnsi="Calibri" w:cs="Calibri"/>
                <w:color w:val="000000"/>
                <w:position w:val="-16"/>
                <w:sz w:val="24"/>
                <w:szCs w:val="24"/>
              </w:rPr>
              <w:object w:dxaOrig="1020" w:dyaOrig="460">
                <v:shape id="_x0000_i1036" type="#_x0000_t75" style="width:51.15pt;height:22.75pt" o:ole="">
                  <v:imagedata r:id="rId31" o:title=""/>
                </v:shape>
                <o:OLEObject Type="Embed" ProgID="Equation.DSMT4" ShapeID="_x0000_i1036" DrawAspect="Content" ObjectID="_1735983222" r:id="rId32"/>
              </w:object>
            </w:r>
          </w:p>
        </w:tc>
      </w:tr>
      <w:tr w:rsidR="00C9243E" w:rsidRPr="00E37F0C" w:rsidTr="009E48D3">
        <w:trPr>
          <w:jc w:val="center"/>
        </w:trPr>
        <w:tc>
          <w:tcPr>
            <w:tcW w:w="855" w:type="dxa"/>
          </w:tcPr>
          <w:p w:rsidR="00C9243E" w:rsidRPr="00E37F0C" w:rsidRDefault="00A639B4" w:rsidP="00A639B4">
            <w:pPr>
              <w:spacing w:line="288" w:lineRule="auto"/>
              <w:jc w:val="both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037" type="#_x0000_t75" style="width:25.6pt;height:20.85pt" o:ole="">
                  <v:imagedata r:id="rId33" o:title=""/>
                </v:shape>
                <o:OLEObject Type="Embed" ProgID="Equation.DSMT4" ShapeID="_x0000_i1037" DrawAspect="Content" ObjectID="_1735983223" r:id="rId34"/>
              </w:object>
            </w:r>
          </w:p>
        </w:tc>
        <w:tc>
          <w:tcPr>
            <w:tcW w:w="1045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0,15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1046" w:type="dxa"/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46" w:type="dxa"/>
            <w:tcBorders>
              <w:right w:val="single" w:sz="4" w:space="0" w:color="auto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9243E" w:rsidRPr="009E48D3" w:rsidRDefault="00C9243E" w:rsidP="002A0780">
            <w:pPr>
              <w:jc w:val="center"/>
              <w:rPr>
                <w:color w:val="000000"/>
                <w:sz w:val="24"/>
                <w:szCs w:val="24"/>
              </w:rPr>
            </w:pPr>
            <w:r w:rsidRPr="009E48D3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D77FC7" w:rsidRDefault="00D77FC7" w:rsidP="007469F5">
      <w:pPr>
        <w:spacing w:line="288" w:lineRule="auto"/>
        <w:jc w:val="both"/>
        <w:rPr>
          <w:sz w:val="28"/>
          <w:szCs w:val="28"/>
        </w:rPr>
      </w:pPr>
    </w:p>
    <w:p w:rsidR="002A0780" w:rsidRPr="00C9243E" w:rsidRDefault="00D101BA" w:rsidP="007469F5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C9243E">
        <w:rPr>
          <w:sz w:val="28"/>
          <w:szCs w:val="28"/>
        </w:rPr>
        <w:t>ряд дополнен нако</w:t>
      </w:r>
      <w:r w:rsidR="00D77FC7">
        <w:rPr>
          <w:sz w:val="28"/>
          <w:szCs w:val="28"/>
        </w:rPr>
        <w:t>пленными частотами и частостями, где</w:t>
      </w:r>
    </w:p>
    <w:p w:rsidR="00C9243E" w:rsidRDefault="00A639B4" w:rsidP="00C9243E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038" type="#_x0000_t75" style="width:13.25pt;height:18.95pt" o:ole="">
            <v:imagedata r:id="rId35" o:title=""/>
          </v:shape>
          <o:OLEObject Type="Embed" ProgID="Equation.DSMT4" ShapeID="_x0000_i1038" DrawAspect="Content" ObjectID="_1735983224" r:id="rId36"/>
        </w:object>
      </w:r>
      <w:r w:rsidR="00C9243E">
        <w:rPr>
          <w:sz w:val="28"/>
          <w:szCs w:val="28"/>
        </w:rPr>
        <w:t xml:space="preserve"> -</w:t>
      </w:r>
      <w:r w:rsidR="00C9243E" w:rsidRPr="002A0780">
        <w:rPr>
          <w:sz w:val="28"/>
          <w:szCs w:val="28"/>
        </w:rPr>
        <w:t xml:space="preserve"> </w:t>
      </w:r>
      <w:r w:rsidR="00C9243E">
        <w:rPr>
          <w:sz w:val="28"/>
          <w:szCs w:val="28"/>
        </w:rPr>
        <w:t>частота (абсолютная);</w:t>
      </w:r>
    </w:p>
    <w:p w:rsidR="000215B0" w:rsidRDefault="00A639B4" w:rsidP="002A078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080" w:dyaOrig="380">
          <v:shape id="_x0000_i1039" type="#_x0000_t75" style="width:54pt;height:18.95pt" o:ole="">
            <v:imagedata r:id="rId37" o:title=""/>
          </v:shape>
          <o:OLEObject Type="Embed" ProgID="Equation.DSMT4" ShapeID="_x0000_i1039" DrawAspect="Content" ObjectID="_1735983225" r:id="rId38"/>
        </w:object>
      </w:r>
      <w:r w:rsidR="002A0780">
        <w:rPr>
          <w:sz w:val="28"/>
          <w:szCs w:val="28"/>
        </w:rPr>
        <w:t xml:space="preserve"> -</w:t>
      </w:r>
      <w:r w:rsidR="002A0780" w:rsidRPr="002A0780">
        <w:rPr>
          <w:sz w:val="28"/>
          <w:szCs w:val="28"/>
        </w:rPr>
        <w:t xml:space="preserve"> </w:t>
      </w:r>
      <w:r w:rsidR="002A0780">
        <w:rPr>
          <w:sz w:val="28"/>
          <w:szCs w:val="28"/>
        </w:rPr>
        <w:t>относительная частота (частость);</w:t>
      </w:r>
    </w:p>
    <w:p w:rsidR="00C9243E" w:rsidRPr="002A0780" w:rsidRDefault="00A639B4" w:rsidP="00C9243E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900" w:dyaOrig="420">
          <v:shape id="_x0000_i1040" type="#_x0000_t75" style="width:45.45pt;height:20.85pt" o:ole="">
            <v:imagedata r:id="rId39" o:title=""/>
          </v:shape>
          <o:OLEObject Type="Embed" ProgID="Equation.DSMT4" ShapeID="_x0000_i1040" DrawAspect="Content" ObjectID="_1735983226" r:id="rId40"/>
        </w:object>
      </w:r>
      <w:r w:rsidR="00C9243E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680" w:dyaOrig="420">
          <v:shape id="_x0000_i1041" type="#_x0000_t75" style="width:84.3pt;height:20.85pt" o:ole="">
            <v:imagedata r:id="rId41" o:title=""/>
          </v:shape>
          <o:OLEObject Type="Embed" ProgID="Equation.DSMT4" ShapeID="_x0000_i1041" DrawAspect="Content" ObjectID="_1735983227" r:id="rId42"/>
        </w:object>
      </w:r>
      <w:r w:rsidR="00C9243E">
        <w:rPr>
          <w:sz w:val="28"/>
          <w:szCs w:val="28"/>
        </w:rPr>
        <w:t xml:space="preserve">, для </w:t>
      </w:r>
      <w:r w:rsidR="00C9243E">
        <w:rPr>
          <w:sz w:val="28"/>
          <w:szCs w:val="28"/>
          <w:lang w:val="en-US"/>
        </w:rPr>
        <w:t>i</w:t>
      </w:r>
      <w:r w:rsidR="00C9243E" w:rsidRPr="002A0780">
        <w:rPr>
          <w:sz w:val="28"/>
          <w:szCs w:val="28"/>
        </w:rPr>
        <w:t xml:space="preserve">&gt;1   - </w:t>
      </w:r>
      <w:r w:rsidR="00C9243E">
        <w:rPr>
          <w:sz w:val="28"/>
          <w:szCs w:val="28"/>
        </w:rPr>
        <w:t>накопленные частоты</w:t>
      </w:r>
      <w:r w:rsidR="005013CA">
        <w:rPr>
          <w:sz w:val="28"/>
          <w:szCs w:val="28"/>
        </w:rPr>
        <w:t xml:space="preserve">;   </w:t>
      </w:r>
    </w:p>
    <w:p w:rsidR="00D101BA" w:rsidRDefault="00A639B4" w:rsidP="00D77FC7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940" w:dyaOrig="420">
          <v:shape id="_x0000_i1042" type="#_x0000_t75" style="width:47.35pt;height:20.85pt" o:ole="">
            <v:imagedata r:id="rId43" o:title=""/>
          </v:shape>
          <o:OLEObject Type="Embed" ProgID="Equation.DSMT4" ShapeID="_x0000_i1042" DrawAspect="Content" ObjectID="_1735983228" r:id="rId44"/>
        </w:object>
      </w:r>
      <w:r w:rsidR="002A0780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820" w:dyaOrig="420">
          <v:shape id="_x0000_i1043" type="#_x0000_t75" style="width:90.95pt;height:20.85pt" o:ole="">
            <v:imagedata r:id="rId45" o:title=""/>
          </v:shape>
          <o:OLEObject Type="Embed" ProgID="Equation.DSMT4" ShapeID="_x0000_i1043" DrawAspect="Content" ObjectID="_1735983229" r:id="rId46"/>
        </w:object>
      </w:r>
      <w:r w:rsidR="002A0780">
        <w:rPr>
          <w:sz w:val="28"/>
          <w:szCs w:val="28"/>
        </w:rPr>
        <w:t xml:space="preserve">, для </w:t>
      </w:r>
      <w:r w:rsidR="002A0780">
        <w:rPr>
          <w:sz w:val="28"/>
          <w:szCs w:val="28"/>
          <w:lang w:val="en-US"/>
        </w:rPr>
        <w:t>i</w:t>
      </w:r>
      <w:r w:rsidR="002A0780" w:rsidRPr="002A0780">
        <w:rPr>
          <w:sz w:val="28"/>
          <w:szCs w:val="28"/>
        </w:rPr>
        <w:t xml:space="preserve">&gt;1   - </w:t>
      </w:r>
      <w:r w:rsidR="002A0780">
        <w:rPr>
          <w:sz w:val="28"/>
          <w:szCs w:val="28"/>
        </w:rPr>
        <w:t>накопленные частости.</w:t>
      </w:r>
      <w:r w:rsidR="005013CA">
        <w:rPr>
          <w:sz w:val="28"/>
          <w:szCs w:val="28"/>
        </w:rPr>
        <w:t xml:space="preserve"> </w:t>
      </w:r>
      <w:r w:rsidR="00D77FC7">
        <w:rPr>
          <w:sz w:val="28"/>
          <w:szCs w:val="28"/>
        </w:rPr>
        <w:t xml:space="preserve">       </w:t>
      </w:r>
      <w:r w:rsidR="006B2622">
        <w:rPr>
          <w:sz w:val="28"/>
          <w:szCs w:val="28"/>
        </w:rPr>
        <w:t xml:space="preserve">          </w:t>
      </w:r>
      <w:r w:rsidR="005013CA">
        <w:rPr>
          <w:sz w:val="28"/>
          <w:szCs w:val="28"/>
        </w:rPr>
        <w:t xml:space="preserve">  </w:t>
      </w:r>
      <w:r w:rsidR="0096057C">
        <w:rPr>
          <w:sz w:val="28"/>
          <w:szCs w:val="28"/>
        </w:rPr>
        <w:fldChar w:fldCharType="begin"/>
      </w:r>
      <w:r w:rsidR="005013CA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5013CA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5013CA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1</w:instrText>
      </w:r>
      <w:r w:rsidR="009F5913">
        <w:rPr>
          <w:noProof/>
          <w:sz w:val="28"/>
          <w:szCs w:val="28"/>
        </w:rPr>
        <w:fldChar w:fldCharType="end"/>
      </w:r>
      <w:r w:rsidR="005013CA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C9243E" w:rsidRPr="002A0780" w:rsidRDefault="00C9243E" w:rsidP="002A0780">
      <w:pPr>
        <w:spacing w:line="288" w:lineRule="auto"/>
        <w:ind w:firstLine="709"/>
        <w:jc w:val="both"/>
        <w:rPr>
          <w:sz w:val="28"/>
          <w:szCs w:val="28"/>
        </w:rPr>
      </w:pPr>
    </w:p>
    <w:p w:rsidR="003D5191" w:rsidRDefault="003D5191" w:rsidP="003D5191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статистическому ряду можно построить  </w:t>
      </w:r>
      <w:r w:rsidRPr="003D5191">
        <w:rPr>
          <w:i/>
          <w:sz w:val="28"/>
          <w:szCs w:val="28"/>
        </w:rPr>
        <w:t>полигон</w:t>
      </w:r>
      <w:r>
        <w:rPr>
          <w:sz w:val="28"/>
          <w:szCs w:val="28"/>
        </w:rPr>
        <w:t xml:space="preserve"> абсолютных или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носительных частот, а также </w:t>
      </w:r>
      <w:r w:rsidRPr="003D5191">
        <w:rPr>
          <w:i/>
          <w:sz w:val="28"/>
          <w:szCs w:val="28"/>
        </w:rPr>
        <w:t>эмпирическую (выборочную) функцию распредел</w:t>
      </w:r>
      <w:r w:rsidRPr="003D5191">
        <w:rPr>
          <w:i/>
          <w:sz w:val="28"/>
          <w:szCs w:val="28"/>
        </w:rPr>
        <w:t>е</w:t>
      </w:r>
      <w:r w:rsidRPr="003D5191">
        <w:rPr>
          <w:i/>
          <w:sz w:val="28"/>
          <w:szCs w:val="28"/>
        </w:rPr>
        <w:t xml:space="preserve">ния </w:t>
      </w:r>
      <w:r>
        <w:rPr>
          <w:sz w:val="28"/>
          <w:szCs w:val="28"/>
        </w:rPr>
        <w:t>признака</w:t>
      </w:r>
    </w:p>
    <w:p w:rsidR="003D5191" w:rsidRPr="00F07E20" w:rsidRDefault="00A639B4" w:rsidP="003D5191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280" w:dyaOrig="720">
          <v:shape id="_x0000_i1044" type="#_x0000_t75" style="width:64.4pt;height:36pt" o:ole="">
            <v:imagedata r:id="rId47" o:title=""/>
          </v:shape>
          <o:OLEObject Type="Embed" ProgID="Equation.DSMT4" ShapeID="_x0000_i1044" DrawAspect="Content" ObjectID="_1735983230" r:id="rId48"/>
        </w:object>
      </w:r>
      <w:r w:rsidR="003D5191">
        <w:rPr>
          <w:sz w:val="28"/>
          <w:szCs w:val="28"/>
        </w:rPr>
        <w:t xml:space="preserve">,                                               </w: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3D5191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</w:instrText>
      </w:r>
      <w:r w:rsidR="009F5913">
        <w:instrText xml:space="preserve">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2</w:instrText>
      </w:r>
      <w:r w:rsidR="009F5913">
        <w:rPr>
          <w:noProof/>
          <w:sz w:val="28"/>
          <w:szCs w:val="28"/>
        </w:rPr>
        <w:fldChar w:fldCharType="end"/>
      </w:r>
      <w:r w:rsidR="003D5191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2F5043" w:rsidRDefault="003D5191" w:rsidP="003D5191">
      <w:pPr>
        <w:spacing w:after="120" w:line="288" w:lineRule="auto"/>
        <w:ind w:firstLine="709"/>
        <w:rPr>
          <w:sz w:val="28"/>
          <w:szCs w:val="28"/>
        </w:rPr>
      </w:pPr>
      <w:r w:rsidRPr="00F07E20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300" w:dyaOrig="380">
          <v:shape id="_x0000_i1045" type="#_x0000_t75" style="width:15.15pt;height:18.95pt" o:ole="">
            <v:imagedata r:id="rId49" o:title=""/>
          </v:shape>
          <o:OLEObject Type="Embed" ProgID="Equation.DSMT4" ShapeID="_x0000_i1045" DrawAspect="Content" ObjectID="_1735983231" r:id="rId50"/>
        </w:object>
      </w:r>
      <w:r w:rsidRPr="00F07E20">
        <w:rPr>
          <w:sz w:val="28"/>
          <w:szCs w:val="28"/>
        </w:rPr>
        <w:t xml:space="preserve"> – количество элементов выборки, меньших чем </w:t>
      </w:r>
      <w:r w:rsidR="00A639B4" w:rsidRPr="00A639B4">
        <w:rPr>
          <w:position w:val="-6"/>
          <w:sz w:val="28"/>
          <w:szCs w:val="28"/>
        </w:rPr>
        <w:object w:dxaOrig="220" w:dyaOrig="240">
          <v:shape id="_x0000_i1046" type="#_x0000_t75" style="width:11.35pt;height:12.3pt" o:ole="">
            <v:imagedata r:id="rId51" o:title=""/>
          </v:shape>
          <o:OLEObject Type="Embed" ProgID="Equation.DSMT4" ShapeID="_x0000_i1046" DrawAspect="Content" ObjectID="_1735983232" r:id="rId52"/>
        </w:object>
      </w:r>
      <w:r w:rsidRPr="00F07E20">
        <w:rPr>
          <w:sz w:val="28"/>
          <w:szCs w:val="28"/>
        </w:rPr>
        <w:t xml:space="preserve">. </w:t>
      </w:r>
    </w:p>
    <w:p w:rsidR="003D5191" w:rsidRPr="00F07E20" w:rsidRDefault="00A639B4" w:rsidP="003D5191">
      <w:pPr>
        <w:spacing w:after="120" w:line="288" w:lineRule="auto"/>
        <w:ind w:firstLine="709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720" w:dyaOrig="420">
          <v:shape id="_x0000_i1047" type="#_x0000_t75" style="width:36pt;height:20.85pt" o:ole="">
            <v:imagedata r:id="rId53" o:title=""/>
          </v:shape>
          <o:OLEObject Type="Embed" ProgID="Equation.DSMT4" ShapeID="_x0000_i1047" DrawAspect="Content" ObjectID="_1735983233" r:id="rId54"/>
        </w:object>
      </w:r>
      <w:r w:rsidR="003D5191" w:rsidRPr="00F07E20">
        <w:rPr>
          <w:sz w:val="28"/>
          <w:szCs w:val="28"/>
        </w:rPr>
        <w:t xml:space="preserve"> есть относительная частота появления события </w:t>
      </w:r>
      <w:r w:rsidRPr="00A639B4">
        <w:rPr>
          <w:position w:val="-12"/>
          <w:sz w:val="28"/>
          <w:szCs w:val="28"/>
        </w:rPr>
        <w:object w:dxaOrig="1380" w:dyaOrig="360">
          <v:shape id="_x0000_i1048" type="#_x0000_t75" style="width:69.15pt;height:18pt" o:ole="">
            <v:imagedata r:id="rId55" o:title=""/>
          </v:shape>
          <o:OLEObject Type="Embed" ProgID="Equation.DSMT4" ShapeID="_x0000_i1048" DrawAspect="Content" ObjectID="_1735983234" r:id="rId56"/>
        </w:object>
      </w:r>
      <w:r w:rsidR="003D5191" w:rsidRPr="00F07E20">
        <w:rPr>
          <w:sz w:val="28"/>
          <w:szCs w:val="28"/>
        </w:rPr>
        <w:t xml:space="preserve"> в </w:t>
      </w:r>
      <w:r w:rsidRPr="00A639B4">
        <w:rPr>
          <w:position w:val="-6"/>
          <w:sz w:val="28"/>
          <w:szCs w:val="28"/>
        </w:rPr>
        <w:object w:dxaOrig="220" w:dyaOrig="240">
          <v:shape id="_x0000_i1049" type="#_x0000_t75" style="width:11.35pt;height:12.3pt" o:ole="">
            <v:imagedata r:id="rId57" o:title=""/>
          </v:shape>
          <o:OLEObject Type="Embed" ProgID="Equation.DSMT4" ShapeID="_x0000_i1049" DrawAspect="Content" ObjectID="_1735983235" r:id="rId58"/>
        </w:object>
      </w:r>
      <w:r w:rsidR="002F5043">
        <w:rPr>
          <w:sz w:val="28"/>
          <w:szCs w:val="28"/>
        </w:rPr>
        <w:t xml:space="preserve"> </w:t>
      </w:r>
      <w:r w:rsidR="003D5191" w:rsidRPr="00F07E20">
        <w:rPr>
          <w:sz w:val="28"/>
          <w:szCs w:val="28"/>
        </w:rPr>
        <w:t>н</w:t>
      </w:r>
      <w:r w:rsidR="003D5191" w:rsidRPr="00F07E20">
        <w:rPr>
          <w:sz w:val="28"/>
          <w:szCs w:val="28"/>
        </w:rPr>
        <w:t>е</w:t>
      </w:r>
      <w:r w:rsidR="003D5191" w:rsidRPr="00F07E20">
        <w:rPr>
          <w:sz w:val="28"/>
          <w:szCs w:val="28"/>
        </w:rPr>
        <w:t xml:space="preserve">зависимых испытаниях. Главное различие </w:t>
      </w:r>
      <w:proofErr w:type="gramStart"/>
      <w:r w:rsidR="003D5191" w:rsidRPr="00F07E20">
        <w:rPr>
          <w:sz w:val="28"/>
          <w:szCs w:val="28"/>
        </w:rPr>
        <w:t>между</w:t>
      </w:r>
      <w:proofErr w:type="gramEnd"/>
      <w:r w:rsidR="003D5191" w:rsidRPr="00F07E20">
        <w:rPr>
          <w:sz w:val="28"/>
          <w:szCs w:val="28"/>
        </w:rPr>
        <w:t xml:space="preserve"> </w:t>
      </w:r>
      <w:r w:rsidRPr="00A639B4">
        <w:rPr>
          <w:position w:val="-12"/>
          <w:sz w:val="28"/>
          <w:szCs w:val="28"/>
        </w:rPr>
        <w:object w:dxaOrig="620" w:dyaOrig="360">
          <v:shape id="_x0000_i1050" type="#_x0000_t75" style="width:31.25pt;height:18pt" o:ole="">
            <v:imagedata r:id="rId59" o:title=""/>
          </v:shape>
          <o:OLEObject Type="Embed" ProgID="Equation.DSMT4" ShapeID="_x0000_i1050" DrawAspect="Content" ObjectID="_1735983236" r:id="rId60"/>
        </w:object>
      </w:r>
      <w:r w:rsidR="003D5191" w:rsidRPr="00F07E20">
        <w:rPr>
          <w:sz w:val="28"/>
          <w:szCs w:val="28"/>
        </w:rPr>
        <w:t xml:space="preserve"> и </w:t>
      </w:r>
      <w:r w:rsidRPr="00A639B4">
        <w:rPr>
          <w:position w:val="-12"/>
          <w:sz w:val="28"/>
          <w:szCs w:val="28"/>
        </w:rPr>
        <w:object w:dxaOrig="720" w:dyaOrig="420">
          <v:shape id="_x0000_i1051" type="#_x0000_t75" style="width:36pt;height:20.85pt" o:ole="">
            <v:imagedata r:id="rId61" o:title=""/>
          </v:shape>
          <o:OLEObject Type="Embed" ProgID="Equation.DSMT4" ShapeID="_x0000_i1051" DrawAspect="Content" ObjectID="_1735983237" r:id="rId62"/>
        </w:object>
      </w:r>
      <w:r w:rsidR="003D5191" w:rsidRPr="00F07E20">
        <w:rPr>
          <w:sz w:val="28"/>
          <w:szCs w:val="28"/>
        </w:rPr>
        <w:t xml:space="preserve"> состоит </w:t>
      </w:r>
      <w:proofErr w:type="gramStart"/>
      <w:r w:rsidR="003D5191" w:rsidRPr="00F07E20">
        <w:rPr>
          <w:sz w:val="28"/>
          <w:szCs w:val="28"/>
        </w:rPr>
        <w:t>в</w:t>
      </w:r>
      <w:proofErr w:type="gramEnd"/>
      <w:r w:rsidR="003D5191" w:rsidRPr="00F07E20">
        <w:rPr>
          <w:sz w:val="28"/>
          <w:szCs w:val="28"/>
        </w:rPr>
        <w:t xml:space="preserve"> том, что </w:t>
      </w:r>
      <w:r w:rsidRPr="00A639B4">
        <w:rPr>
          <w:position w:val="-12"/>
          <w:sz w:val="28"/>
          <w:szCs w:val="28"/>
        </w:rPr>
        <w:object w:dxaOrig="620" w:dyaOrig="360">
          <v:shape id="_x0000_i1052" type="#_x0000_t75" style="width:31.25pt;height:18pt" o:ole="">
            <v:imagedata r:id="rId63" o:title=""/>
          </v:shape>
          <o:OLEObject Type="Embed" ProgID="Equation.DSMT4" ShapeID="_x0000_i1052" DrawAspect="Content" ObjectID="_1735983238" r:id="rId64"/>
        </w:object>
      </w:r>
      <w:r w:rsidR="003D5191" w:rsidRPr="00F07E20">
        <w:rPr>
          <w:sz w:val="28"/>
          <w:szCs w:val="28"/>
        </w:rPr>
        <w:t xml:space="preserve"> определяет вероятность события </w:t>
      </w:r>
      <w:r w:rsidRPr="00A639B4">
        <w:rPr>
          <w:position w:val="-4"/>
          <w:sz w:val="28"/>
          <w:szCs w:val="28"/>
        </w:rPr>
        <w:object w:dxaOrig="260" w:dyaOrig="279">
          <v:shape id="_x0000_i1053" type="#_x0000_t75" style="width:13.25pt;height:14.2pt" o:ole="">
            <v:imagedata r:id="rId65" o:title=""/>
          </v:shape>
          <o:OLEObject Type="Embed" ProgID="Equation.DSMT4" ShapeID="_x0000_i1053" DrawAspect="Content" ObjectID="_1735983239" r:id="rId66"/>
        </w:object>
      </w:r>
      <w:r w:rsidR="003D5191" w:rsidRPr="00F07E20">
        <w:rPr>
          <w:sz w:val="28"/>
          <w:szCs w:val="28"/>
        </w:rPr>
        <w:t xml:space="preserve">, а </w:t>
      </w:r>
      <w:r w:rsidRPr="00A639B4">
        <w:rPr>
          <w:position w:val="-12"/>
          <w:sz w:val="28"/>
          <w:szCs w:val="28"/>
        </w:rPr>
        <w:object w:dxaOrig="720" w:dyaOrig="420">
          <v:shape id="_x0000_i1054" type="#_x0000_t75" style="width:36pt;height:20.85pt" o:ole="">
            <v:imagedata r:id="rId67" o:title=""/>
          </v:shape>
          <o:OLEObject Type="Embed" ProgID="Equation.DSMT4" ShapeID="_x0000_i1054" DrawAspect="Content" ObjectID="_1735983240" r:id="rId68"/>
        </w:object>
      </w:r>
      <w:r w:rsidR="003D5191" w:rsidRPr="00F07E20">
        <w:rPr>
          <w:sz w:val="28"/>
          <w:szCs w:val="28"/>
        </w:rPr>
        <w:t xml:space="preserve"> – </w:t>
      </w:r>
      <w:r w:rsidR="00C9243E">
        <w:rPr>
          <w:sz w:val="28"/>
          <w:szCs w:val="28"/>
        </w:rPr>
        <w:t xml:space="preserve">накопленную </w:t>
      </w:r>
      <w:r w:rsidR="003D5191" w:rsidRPr="00F07E20">
        <w:rPr>
          <w:sz w:val="28"/>
          <w:szCs w:val="28"/>
        </w:rPr>
        <w:t>относ</w:t>
      </w:r>
      <w:r w:rsidR="003D5191" w:rsidRPr="00F07E20">
        <w:rPr>
          <w:sz w:val="28"/>
          <w:szCs w:val="28"/>
        </w:rPr>
        <w:t>и</w:t>
      </w:r>
      <w:r w:rsidR="003D5191" w:rsidRPr="00F07E20">
        <w:rPr>
          <w:sz w:val="28"/>
          <w:szCs w:val="28"/>
        </w:rPr>
        <w:t>тельную частоту этого события.</w:t>
      </w:r>
    </w:p>
    <w:p w:rsidR="003D5191" w:rsidRPr="00F07E20" w:rsidRDefault="003D5191" w:rsidP="003D5191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дискретного статистического ряда</w:t>
      </w:r>
      <w:r w:rsidRPr="00F07E20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F07E20">
        <w:rPr>
          <w:sz w:val="28"/>
          <w:szCs w:val="28"/>
        </w:rPr>
        <w:t xml:space="preserve">ункция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55" type="#_x0000_t75" style="width:36pt;height:20.85pt" o:ole="">
            <v:imagedata r:id="rId69" o:title=""/>
          </v:shape>
          <o:OLEObject Type="Embed" ProgID="Equation.DSMT4" ShapeID="_x0000_i1055" DrawAspect="Content" ObjectID="_1735983241" r:id="rId70"/>
        </w:object>
      </w:r>
      <w:r w:rsidRPr="00F07E20">
        <w:rPr>
          <w:sz w:val="28"/>
          <w:szCs w:val="28"/>
        </w:rPr>
        <w:t xml:space="preserve"> является "ступе</w:t>
      </w:r>
      <w:r w:rsidRPr="00F07E20">
        <w:rPr>
          <w:sz w:val="28"/>
          <w:szCs w:val="28"/>
        </w:rPr>
        <w:t>н</w:t>
      </w:r>
      <w:r w:rsidRPr="00F07E20">
        <w:rPr>
          <w:sz w:val="28"/>
          <w:szCs w:val="28"/>
        </w:rPr>
        <w:t>чатой"</w:t>
      </w:r>
      <w:r w:rsidR="00427CAE">
        <w:rPr>
          <w:sz w:val="28"/>
          <w:szCs w:val="28"/>
        </w:rPr>
        <w:t xml:space="preserve"> и </w:t>
      </w:r>
      <w:r w:rsidRPr="00F07E20">
        <w:rPr>
          <w:sz w:val="28"/>
          <w:szCs w:val="28"/>
        </w:rPr>
        <w:t xml:space="preserve">задается </w:t>
      </w:r>
      <w:r w:rsidR="00427CAE">
        <w:rPr>
          <w:sz w:val="28"/>
          <w:szCs w:val="28"/>
        </w:rPr>
        <w:t>а</w:t>
      </w:r>
      <w:r w:rsidR="00427CAE" w:rsidRPr="00F07E20">
        <w:rPr>
          <w:sz w:val="28"/>
          <w:szCs w:val="28"/>
        </w:rPr>
        <w:t xml:space="preserve">налитически </w:t>
      </w:r>
      <w:r w:rsidRPr="00F07E20">
        <w:rPr>
          <w:sz w:val="28"/>
          <w:szCs w:val="28"/>
        </w:rPr>
        <w:t>следующим соотношением:</w:t>
      </w:r>
    </w:p>
    <w:p w:rsidR="003D5191" w:rsidRPr="00F07E20" w:rsidRDefault="00A639B4" w:rsidP="003D5191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60"/>
          <w:sz w:val="28"/>
          <w:szCs w:val="28"/>
        </w:rPr>
        <w:object w:dxaOrig="5420" w:dyaOrig="1340">
          <v:shape id="_x0000_i1056" type="#_x0000_t75" style="width:270.95pt;height:67.25pt" o:ole="">
            <v:imagedata r:id="rId71" o:title=""/>
          </v:shape>
          <o:OLEObject Type="Embed" ProgID="Equation.DSMT4" ShapeID="_x0000_i1056" DrawAspect="Content" ObjectID="_1735983242" r:id="rId72"/>
        </w:object>
      </w:r>
      <w:r w:rsidR="003D5191">
        <w:rPr>
          <w:sz w:val="28"/>
          <w:szCs w:val="28"/>
        </w:rPr>
        <w:t xml:space="preserve">                </w: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D5191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2" w:name="ZEqnNum500915"/>
      <w:r w:rsidR="003D5191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3</w:instrText>
      </w:r>
      <w:r w:rsidR="009F5913">
        <w:rPr>
          <w:noProof/>
          <w:sz w:val="28"/>
          <w:szCs w:val="28"/>
        </w:rPr>
        <w:fldChar w:fldCharType="end"/>
      </w:r>
      <w:r w:rsidR="003D5191">
        <w:rPr>
          <w:sz w:val="28"/>
          <w:szCs w:val="28"/>
        </w:rPr>
        <w:instrText>)</w:instrText>
      </w:r>
      <w:bookmarkEnd w:id="12"/>
      <w:r w:rsidR="0096057C">
        <w:rPr>
          <w:sz w:val="28"/>
          <w:szCs w:val="28"/>
        </w:rPr>
        <w:fldChar w:fldCharType="end"/>
      </w:r>
    </w:p>
    <w:p w:rsidR="003D5191" w:rsidRDefault="00427CAE" w:rsidP="00427C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D77FC7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представлены полигон и </w:t>
      </w:r>
      <w:r w:rsidR="00D77FC7">
        <w:rPr>
          <w:sz w:val="28"/>
          <w:szCs w:val="28"/>
        </w:rPr>
        <w:t>эмпирическая функция распред</w:t>
      </w:r>
      <w:r w:rsidR="00D77FC7">
        <w:rPr>
          <w:sz w:val="28"/>
          <w:szCs w:val="28"/>
        </w:rPr>
        <w:t>е</w:t>
      </w:r>
      <w:r w:rsidR="00D77FC7">
        <w:rPr>
          <w:sz w:val="28"/>
          <w:szCs w:val="28"/>
        </w:rPr>
        <w:t xml:space="preserve">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57" type="#_x0000_t75" style="width:36pt;height:20.85pt" o:ole="">
            <v:imagedata r:id="rId73" o:title=""/>
          </v:shape>
          <o:OLEObject Type="Embed" ProgID="Equation.DSMT4" ShapeID="_x0000_i1057" DrawAspect="Content" ObjectID="_1735983243" r:id="rId74"/>
        </w:object>
      </w:r>
      <w:r>
        <w:rPr>
          <w:sz w:val="28"/>
          <w:szCs w:val="28"/>
        </w:rPr>
        <w:t xml:space="preserve"> </w:t>
      </w:r>
      <w:r w:rsidR="00D77FC7">
        <w:rPr>
          <w:sz w:val="28"/>
          <w:szCs w:val="28"/>
        </w:rPr>
        <w:t xml:space="preserve">относительных частот </w:t>
      </w:r>
      <w:r>
        <w:rPr>
          <w:sz w:val="28"/>
          <w:szCs w:val="28"/>
        </w:rPr>
        <w:t>для статистического ряда примера 1</w:t>
      </w:r>
      <w:r w:rsidR="006B2622">
        <w:rPr>
          <w:sz w:val="28"/>
          <w:szCs w:val="28"/>
        </w:rPr>
        <w:t>.1</w:t>
      </w:r>
    </w:p>
    <w:p w:rsidR="006B2622" w:rsidRDefault="00D77FC7" w:rsidP="00D77FC7">
      <w:pPr>
        <w:spacing w:line="288" w:lineRule="auto"/>
        <w:ind w:firstLine="709"/>
        <w:jc w:val="center"/>
        <w:rPr>
          <w:sz w:val="28"/>
          <w:szCs w:val="28"/>
        </w:rPr>
      </w:pPr>
      <w:r w:rsidRPr="00D77FC7">
        <w:rPr>
          <w:noProof/>
          <w:sz w:val="28"/>
          <w:szCs w:val="28"/>
        </w:rPr>
        <w:drawing>
          <wp:inline distT="0" distB="0" distL="0" distR="0">
            <wp:extent cx="4259179" cy="1997242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8614CB" w:rsidRDefault="008614CB" w:rsidP="00D77FC7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6B2622">
        <w:rPr>
          <w:sz w:val="28"/>
          <w:szCs w:val="28"/>
        </w:rPr>
        <w:t>.1 - Эмпирическая функция распределения</w:t>
      </w:r>
    </w:p>
    <w:p w:rsidR="002F5043" w:rsidRPr="00671F21" w:rsidRDefault="002F5043" w:rsidP="002F5043">
      <w:pPr>
        <w:pStyle w:val="3"/>
      </w:pPr>
      <w:bookmarkStart w:id="13" w:name="_Toc496648492"/>
      <w:r>
        <w:lastRenderedPageBreak/>
        <w:t>Интервальный статистический ряд</w:t>
      </w:r>
      <w:bookmarkEnd w:id="13"/>
      <w:r>
        <w:t xml:space="preserve"> </w:t>
      </w:r>
      <w:r w:rsidRPr="00671F21">
        <w:t xml:space="preserve"> </w:t>
      </w:r>
    </w:p>
    <w:p w:rsidR="002F5043" w:rsidRDefault="002F5043" w:rsidP="00125BB8">
      <w:pPr>
        <w:spacing w:line="288" w:lineRule="auto"/>
        <w:ind w:firstLine="709"/>
        <w:jc w:val="both"/>
        <w:rPr>
          <w:sz w:val="28"/>
          <w:szCs w:val="28"/>
        </w:rPr>
      </w:pPr>
    </w:p>
    <w:p w:rsidR="00D101BA" w:rsidRDefault="00D101BA" w:rsidP="00125BB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8614CB">
        <w:rPr>
          <w:sz w:val="28"/>
          <w:szCs w:val="28"/>
        </w:rPr>
        <w:t>имеется</w:t>
      </w:r>
      <w:r>
        <w:rPr>
          <w:sz w:val="28"/>
          <w:szCs w:val="28"/>
        </w:rPr>
        <w:t xml:space="preserve"> выборка значений </w:t>
      </w:r>
      <w:r w:rsidRPr="008614CB">
        <w:rPr>
          <w:i/>
          <w:sz w:val="28"/>
          <w:szCs w:val="28"/>
        </w:rPr>
        <w:t>непрерывного</w:t>
      </w:r>
      <w:r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количественного признака</w:t>
      </w:r>
      <w:r>
        <w:rPr>
          <w:sz w:val="28"/>
          <w:szCs w:val="28"/>
        </w:rPr>
        <w:t>, где число вариант очень велико,</w:t>
      </w:r>
      <w:r w:rsidR="008614CB">
        <w:rPr>
          <w:sz w:val="28"/>
          <w:szCs w:val="28"/>
        </w:rPr>
        <w:t xml:space="preserve"> то</w:t>
      </w:r>
      <w:r>
        <w:rPr>
          <w:sz w:val="28"/>
          <w:szCs w:val="28"/>
        </w:rPr>
        <w:t xml:space="preserve"> составляется </w:t>
      </w:r>
      <w:r>
        <w:rPr>
          <w:i/>
          <w:sz w:val="28"/>
          <w:szCs w:val="28"/>
        </w:rPr>
        <w:t>сгруппированный (интервал</w:t>
      </w:r>
      <w:r>
        <w:rPr>
          <w:i/>
          <w:sz w:val="28"/>
          <w:szCs w:val="28"/>
        </w:rPr>
        <w:t>ь</w:t>
      </w:r>
      <w:r>
        <w:rPr>
          <w:i/>
          <w:sz w:val="28"/>
          <w:szCs w:val="28"/>
        </w:rPr>
        <w:t>ный) статистический ряд</w:t>
      </w:r>
      <w:r>
        <w:rPr>
          <w:sz w:val="28"/>
          <w:szCs w:val="28"/>
        </w:rPr>
        <w:t>. Для его получения интервал (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), содержащий все варианты, делится на </w:t>
      </w:r>
      <w:r>
        <w:rPr>
          <w:i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равных частей длины</w:t>
      </w:r>
      <w:r w:rsidR="00633A65" w:rsidRPr="00633A65">
        <w:rPr>
          <w:sz w:val="28"/>
          <w:szCs w:val="28"/>
        </w:rPr>
        <w:t xml:space="preserve"> </w:t>
      </w:r>
      <w:r w:rsidR="00633A65" w:rsidRPr="00633A65">
        <w:rPr>
          <w:i/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, и в качестве абсолютных частот выступают количества вариант, попавших </w:t>
      </w:r>
      <w:r w:rsidR="008614CB">
        <w:rPr>
          <w:sz w:val="28"/>
          <w:szCs w:val="28"/>
        </w:rPr>
        <w:t>в</w:t>
      </w:r>
      <w:r>
        <w:rPr>
          <w:sz w:val="28"/>
          <w:szCs w:val="28"/>
        </w:rPr>
        <w:t xml:space="preserve"> данный интервал.</w:t>
      </w:r>
    </w:p>
    <w:p w:rsidR="00C338D3" w:rsidRPr="00C338D3" w:rsidRDefault="008614CB" w:rsidP="00125BB8">
      <w:pPr>
        <w:spacing w:line="288" w:lineRule="auto"/>
        <w:ind w:firstLine="709"/>
        <w:jc w:val="both"/>
        <w:rPr>
          <w:sz w:val="28"/>
          <w:szCs w:val="28"/>
        </w:rPr>
      </w:pPr>
      <w:r w:rsidRPr="008614CB">
        <w:rPr>
          <w:i/>
          <w:sz w:val="28"/>
          <w:szCs w:val="28"/>
        </w:rPr>
        <w:t>Количество интервалов</w:t>
      </w:r>
      <w:r>
        <w:rPr>
          <w:sz w:val="28"/>
          <w:szCs w:val="28"/>
        </w:rPr>
        <w:t xml:space="preserve"> </w:t>
      </w:r>
      <w:r w:rsidRPr="008614CB">
        <w:rPr>
          <w:i/>
          <w:sz w:val="28"/>
          <w:szCs w:val="28"/>
          <w:lang w:val="en-US"/>
        </w:rPr>
        <w:t>k</w:t>
      </w:r>
      <w:r w:rsidR="00C338D3" w:rsidRPr="00C338D3">
        <w:rPr>
          <w:sz w:val="28"/>
          <w:szCs w:val="28"/>
        </w:rPr>
        <w:t xml:space="preserve"> следует выбирать так, чтобы построенный ряд не был громоздким, но в то же время позволял выявлять характерные измен</w:t>
      </w:r>
      <w:r w:rsidR="00C338D3" w:rsidRPr="00C338D3">
        <w:rPr>
          <w:sz w:val="28"/>
          <w:szCs w:val="28"/>
        </w:rPr>
        <w:t>е</w:t>
      </w:r>
      <w:r w:rsidR="00C338D3" w:rsidRPr="00C338D3">
        <w:rPr>
          <w:sz w:val="28"/>
          <w:szCs w:val="28"/>
        </w:rPr>
        <w:t>ния случайной величины.</w:t>
      </w:r>
    </w:p>
    <w:p w:rsidR="00C338D3" w:rsidRDefault="00C338D3" w:rsidP="00125BB8">
      <w:pPr>
        <w:spacing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 xml:space="preserve">Для вычисления </w:t>
      </w:r>
      <w:r w:rsidR="008614CB" w:rsidRPr="008614CB">
        <w:rPr>
          <w:i/>
          <w:sz w:val="28"/>
          <w:szCs w:val="28"/>
          <w:lang w:val="en-US"/>
        </w:rPr>
        <w:t>k</w:t>
      </w:r>
      <w:r w:rsidRPr="00C338D3">
        <w:rPr>
          <w:sz w:val="28"/>
          <w:szCs w:val="28"/>
        </w:rPr>
        <w:t xml:space="preserve"> рекомендуется использовать формулу Стерджеса:</w:t>
      </w:r>
    </w:p>
    <w:p w:rsidR="008614CB" w:rsidRPr="00C338D3" w:rsidRDefault="00A639B4" w:rsidP="008614CB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480" w:dyaOrig="380">
          <v:shape id="_x0000_i1058" type="#_x0000_t75" style="width:73.9pt;height:18.95pt" o:ole="">
            <v:imagedata r:id="rId76" o:title=""/>
          </v:shape>
          <o:OLEObject Type="Embed" ProgID="Equation.DSMT4" ShapeID="_x0000_i1058" DrawAspect="Content" ObjectID="_1735983244" r:id="rId77"/>
        </w:object>
      </w:r>
      <w:r w:rsidR="008614CB">
        <w:rPr>
          <w:sz w:val="28"/>
          <w:szCs w:val="28"/>
        </w:rPr>
        <w:t xml:space="preserve">   или </w:t>
      </w:r>
      <w:r w:rsidRPr="00A639B4">
        <w:rPr>
          <w:position w:val="-12"/>
          <w:sz w:val="28"/>
          <w:szCs w:val="28"/>
        </w:rPr>
        <w:object w:dxaOrig="2140" w:dyaOrig="380">
          <v:shape id="_x0000_i1059" type="#_x0000_t75" style="width:107.05pt;height:18.95pt" o:ole="">
            <v:imagedata r:id="rId78" o:title=""/>
          </v:shape>
          <o:OLEObject Type="Embed" ProgID="Equation.DSMT4" ShapeID="_x0000_i1059" DrawAspect="Content" ObjectID="_1735983245" r:id="rId79"/>
        </w:object>
      </w:r>
      <w:r w:rsidR="00D63F65">
        <w:rPr>
          <w:sz w:val="28"/>
          <w:szCs w:val="28"/>
        </w:rPr>
        <w:t xml:space="preserve">, где </w:t>
      </w:r>
      <w:r w:rsidR="008614CB">
        <w:rPr>
          <w:sz w:val="28"/>
          <w:szCs w:val="28"/>
        </w:rPr>
        <w:t xml:space="preserve"> </w:t>
      </w:r>
      <w:r w:rsidRPr="00A639B4">
        <w:rPr>
          <w:position w:val="-12"/>
          <w:sz w:val="28"/>
          <w:szCs w:val="28"/>
        </w:rPr>
        <w:object w:dxaOrig="1719" w:dyaOrig="380">
          <v:shape id="_x0000_i1060" type="#_x0000_t75" style="width:86.2pt;height:18.95pt" o:ole="">
            <v:imagedata r:id="rId80" o:title=""/>
          </v:shape>
          <o:OLEObject Type="Embed" ProgID="Equation.DSMT4" ShapeID="_x0000_i1060" DrawAspect="Content" ObjectID="_1735983246" r:id="rId81"/>
        </w:object>
      </w:r>
      <w:r w:rsidR="00D63F65">
        <w:rPr>
          <w:sz w:val="28"/>
          <w:szCs w:val="28"/>
        </w:rPr>
        <w:t xml:space="preserve">        </w:t>
      </w:r>
      <w:r w:rsidR="008614CB">
        <w:rPr>
          <w:sz w:val="28"/>
          <w:szCs w:val="28"/>
        </w:rPr>
        <w:t xml:space="preserve">      </w:t>
      </w:r>
      <w:r w:rsidR="0096057C">
        <w:rPr>
          <w:sz w:val="28"/>
          <w:szCs w:val="28"/>
        </w:rPr>
        <w:fldChar w:fldCharType="begin"/>
      </w:r>
      <w:r w:rsidR="008614CB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8614CB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4" w:name="ZEqnNum697158"/>
      <w:r w:rsidR="008614CB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4</w:instrText>
      </w:r>
      <w:r w:rsidR="009F5913">
        <w:rPr>
          <w:noProof/>
          <w:sz w:val="28"/>
          <w:szCs w:val="28"/>
        </w:rPr>
        <w:fldChar w:fldCharType="end"/>
      </w:r>
      <w:r w:rsidR="008614CB">
        <w:rPr>
          <w:sz w:val="28"/>
          <w:szCs w:val="28"/>
        </w:rPr>
        <w:instrText>)</w:instrText>
      </w:r>
      <w:bookmarkEnd w:id="14"/>
      <w:r w:rsidR="0096057C">
        <w:rPr>
          <w:sz w:val="28"/>
          <w:szCs w:val="28"/>
        </w:rPr>
        <w:fldChar w:fldCharType="end"/>
      </w:r>
    </w:p>
    <w:p w:rsidR="008614CB" w:rsidRDefault="008614CB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с округлением </w:t>
      </w:r>
      <w:r w:rsidR="00D63F65" w:rsidRPr="008614CB">
        <w:rPr>
          <w:i/>
          <w:sz w:val="28"/>
          <w:szCs w:val="28"/>
          <w:lang w:val="en-US"/>
        </w:rPr>
        <w:t>k</w:t>
      </w:r>
      <w:r w:rsidR="00D63F65">
        <w:rPr>
          <w:sz w:val="28"/>
          <w:szCs w:val="28"/>
        </w:rPr>
        <w:t xml:space="preserve"> </w:t>
      </w:r>
      <w:r>
        <w:rPr>
          <w:sz w:val="28"/>
          <w:szCs w:val="28"/>
        </w:rPr>
        <w:t>до ближайшего целого значения.</w:t>
      </w:r>
    </w:p>
    <w:p w:rsidR="00D63F65" w:rsidRDefault="00D63F65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Н</w:t>
      </w:r>
      <w:r w:rsidRPr="00C338D3">
        <w:rPr>
          <w:sz w:val="28"/>
          <w:szCs w:val="28"/>
        </w:rPr>
        <w:t>еобходимо</w:t>
      </w:r>
      <w:r>
        <w:rPr>
          <w:sz w:val="28"/>
          <w:szCs w:val="28"/>
        </w:rPr>
        <w:t>, чтобы интервал (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b</w:t>
      </w:r>
      <w:r w:rsidR="00360D98">
        <w:rPr>
          <w:sz w:val="28"/>
          <w:szCs w:val="28"/>
        </w:rPr>
        <w:t xml:space="preserve">) статистического ряда </w:t>
      </w:r>
      <w:r>
        <w:rPr>
          <w:sz w:val="28"/>
          <w:szCs w:val="28"/>
        </w:rPr>
        <w:t xml:space="preserve"> длин</w:t>
      </w:r>
      <w:r w:rsidR="00360D98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Pr="007469F5">
        <w:rPr>
          <w:i/>
          <w:sz w:val="28"/>
          <w:szCs w:val="28"/>
          <w:lang w:val="en-US"/>
        </w:rPr>
        <w:t>kh</w:t>
      </w:r>
      <w:r w:rsidRPr="00C338D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7469F5">
        <w:rPr>
          <w:sz w:val="28"/>
          <w:szCs w:val="28"/>
        </w:rPr>
        <w:t xml:space="preserve"> </w:t>
      </w:r>
      <w:r w:rsidR="00360D98">
        <w:rPr>
          <w:sz w:val="28"/>
          <w:szCs w:val="28"/>
        </w:rPr>
        <w:t>н</w:t>
      </w:r>
      <w:r w:rsidR="00360D98">
        <w:rPr>
          <w:sz w:val="28"/>
          <w:szCs w:val="28"/>
        </w:rPr>
        <w:t>е</w:t>
      </w:r>
      <w:r w:rsidR="00360D98">
        <w:rPr>
          <w:sz w:val="28"/>
          <w:szCs w:val="28"/>
        </w:rPr>
        <w:t xml:space="preserve">большим </w:t>
      </w:r>
      <w:r w:rsidR="00E37F0C">
        <w:rPr>
          <w:sz w:val="28"/>
          <w:szCs w:val="28"/>
        </w:rPr>
        <w:t>"нахлестом"</w:t>
      </w:r>
      <w:r>
        <w:rPr>
          <w:sz w:val="28"/>
          <w:szCs w:val="28"/>
        </w:rPr>
        <w:t xml:space="preserve"> перекрывал </w:t>
      </w:r>
      <w:r w:rsidR="007773C2">
        <w:rPr>
          <w:sz w:val="28"/>
          <w:szCs w:val="28"/>
        </w:rPr>
        <w:t>вар</w:t>
      </w:r>
      <w:r>
        <w:rPr>
          <w:sz w:val="28"/>
          <w:szCs w:val="28"/>
        </w:rPr>
        <w:t>и</w:t>
      </w:r>
      <w:r w:rsidR="007773C2">
        <w:rPr>
          <w:sz w:val="28"/>
          <w:szCs w:val="28"/>
        </w:rPr>
        <w:t>ационный размах</w:t>
      </w:r>
      <w:r>
        <w:rPr>
          <w:sz w:val="28"/>
          <w:szCs w:val="28"/>
        </w:rPr>
        <w:t xml:space="preserve"> наблюдаемого призн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ка </w:t>
      </w:r>
    </w:p>
    <w:p w:rsidR="00D63F65" w:rsidRDefault="00A639B4" w:rsidP="00E37F0C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520" w:dyaOrig="380">
          <v:shape id="_x0000_i1061" type="#_x0000_t75" style="width:126pt;height:18.95pt" o:ole="">
            <v:imagedata r:id="rId82" o:title=""/>
          </v:shape>
          <o:OLEObject Type="Embed" ProgID="Equation.DSMT4" ShapeID="_x0000_i1061" DrawAspect="Content" ObjectID="_1735983247" r:id="rId83"/>
        </w:object>
      </w:r>
      <w:r w:rsidR="00D63F65">
        <w:rPr>
          <w:sz w:val="28"/>
          <w:szCs w:val="28"/>
        </w:rPr>
        <w:t xml:space="preserve">,  т.е. </w:t>
      </w:r>
      <w:r w:rsidR="002F5043">
        <w:rPr>
          <w:sz w:val="28"/>
          <w:szCs w:val="28"/>
        </w:rPr>
        <w:t xml:space="preserve">чтобы   </w:t>
      </w:r>
      <w:r w:rsidRPr="00A639B4">
        <w:rPr>
          <w:position w:val="-12"/>
          <w:sz w:val="28"/>
          <w:szCs w:val="28"/>
        </w:rPr>
        <w:object w:dxaOrig="2360" w:dyaOrig="380">
          <v:shape id="_x0000_i1062" type="#_x0000_t75" style="width:118.4pt;height:18.95pt" o:ole="">
            <v:imagedata r:id="rId84" o:title=""/>
          </v:shape>
          <o:OLEObject Type="Embed" ProgID="Equation.DSMT4" ShapeID="_x0000_i1062" DrawAspect="Content" ObjectID="_1735983248" r:id="rId85"/>
        </w:object>
      </w:r>
      <w:r w:rsidR="002F5043">
        <w:rPr>
          <w:sz w:val="28"/>
          <w:szCs w:val="28"/>
        </w:rPr>
        <w:t>,</w:t>
      </w:r>
      <w:r w:rsidR="00E37F0C">
        <w:rPr>
          <w:sz w:val="28"/>
          <w:szCs w:val="28"/>
        </w:rPr>
        <w:t xml:space="preserve">            </w:t>
      </w:r>
      <w:r w:rsidR="0096057C">
        <w:rPr>
          <w:sz w:val="28"/>
          <w:szCs w:val="28"/>
        </w:rPr>
        <w:fldChar w:fldCharType="begin"/>
      </w:r>
      <w:r w:rsidR="00E37F0C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E37F0C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5" w:name="ZEqnNum391897"/>
      <w:r w:rsidR="00E37F0C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5</w:instrText>
      </w:r>
      <w:r w:rsidR="009F5913">
        <w:rPr>
          <w:noProof/>
          <w:sz w:val="28"/>
          <w:szCs w:val="28"/>
        </w:rPr>
        <w:fldChar w:fldCharType="end"/>
      </w:r>
      <w:r w:rsidR="00E37F0C">
        <w:rPr>
          <w:sz w:val="28"/>
          <w:szCs w:val="28"/>
        </w:rPr>
        <w:instrText>)</w:instrText>
      </w:r>
      <w:bookmarkEnd w:id="15"/>
      <w:r w:rsidR="0096057C">
        <w:rPr>
          <w:sz w:val="28"/>
          <w:szCs w:val="28"/>
        </w:rPr>
        <w:fldChar w:fldCharType="end"/>
      </w:r>
    </w:p>
    <w:p w:rsidR="002F5043" w:rsidRDefault="002F5043" w:rsidP="008614CB">
      <w:pPr>
        <w:spacing w:line="288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E37F0C">
        <w:rPr>
          <w:sz w:val="28"/>
          <w:szCs w:val="28"/>
        </w:rPr>
        <w:t>длину частного интервала выбирают из неравенства</w:t>
      </w:r>
    </w:p>
    <w:p w:rsidR="00C338D3" w:rsidRPr="00C338D3" w:rsidRDefault="00A639B4" w:rsidP="00125BB8">
      <w:pPr>
        <w:spacing w:line="288" w:lineRule="auto"/>
        <w:ind w:firstLine="426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660" w:dyaOrig="720">
          <v:shape id="_x0000_i1063" type="#_x0000_t75" style="width:83.35pt;height:36pt" o:ole="">
            <v:imagedata r:id="rId86" o:title=""/>
          </v:shape>
          <o:OLEObject Type="Embed" ProgID="Equation.DSMT4" ShapeID="_x0000_i1063" DrawAspect="Content" ObjectID="_1735983249" r:id="rId87"/>
        </w:object>
      </w:r>
      <w:r w:rsidR="00C338D3" w:rsidRPr="00C338D3">
        <w:rPr>
          <w:sz w:val="28"/>
          <w:szCs w:val="28"/>
        </w:rPr>
        <w:t xml:space="preserve">,                </w:t>
      </w:r>
      <w:r w:rsidR="00E37F0C">
        <w:rPr>
          <w:sz w:val="28"/>
          <w:szCs w:val="28"/>
        </w:rPr>
        <w:t xml:space="preserve">           </w:t>
      </w:r>
      <w:r w:rsidR="00C338D3" w:rsidRPr="00C338D3">
        <w:rPr>
          <w:sz w:val="28"/>
          <w:szCs w:val="28"/>
        </w:rPr>
        <w:t xml:space="preserve">                    </w:t>
      </w:r>
      <w:r w:rsidR="0096057C" w:rsidRPr="00C338D3">
        <w:rPr>
          <w:sz w:val="28"/>
          <w:szCs w:val="28"/>
        </w:rPr>
        <w:fldChar w:fldCharType="begin"/>
      </w:r>
      <w:r w:rsidR="00C338D3" w:rsidRPr="00C338D3">
        <w:rPr>
          <w:sz w:val="28"/>
          <w:szCs w:val="28"/>
        </w:rPr>
        <w:instrText xml:space="preserve"> MACROBUTTON MTPlaceRef \* MERGEFORMAT </w:instrText>
      </w:r>
      <w:r w:rsidR="0096057C" w:rsidRPr="00C338D3">
        <w:rPr>
          <w:sz w:val="28"/>
          <w:szCs w:val="28"/>
        </w:rPr>
        <w:fldChar w:fldCharType="begin"/>
      </w:r>
      <w:r w:rsidR="00C338D3" w:rsidRPr="00C338D3">
        <w:rPr>
          <w:sz w:val="28"/>
          <w:szCs w:val="28"/>
        </w:rPr>
        <w:instrText xml:space="preserve"> SEQ MTEqn \h \* MERGEFORMAT </w:instrText>
      </w:r>
      <w:r w:rsidR="0096057C" w:rsidRPr="00C338D3">
        <w:rPr>
          <w:sz w:val="28"/>
          <w:szCs w:val="28"/>
        </w:rPr>
        <w:fldChar w:fldCharType="end"/>
      </w:r>
      <w:bookmarkStart w:id="16" w:name="ZEqnNum180426"/>
      <w:r w:rsidR="00C338D3" w:rsidRPr="00C338D3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6</w:instrText>
      </w:r>
      <w:r w:rsidR="009F5913">
        <w:rPr>
          <w:noProof/>
          <w:sz w:val="28"/>
          <w:szCs w:val="28"/>
        </w:rPr>
        <w:fldChar w:fldCharType="end"/>
      </w:r>
      <w:r w:rsidR="00C338D3" w:rsidRPr="00C338D3">
        <w:rPr>
          <w:sz w:val="28"/>
          <w:szCs w:val="28"/>
        </w:rPr>
        <w:instrText>)</w:instrText>
      </w:r>
      <w:bookmarkEnd w:id="16"/>
      <w:r w:rsidR="0096057C" w:rsidRPr="00C338D3">
        <w:rPr>
          <w:sz w:val="28"/>
          <w:szCs w:val="28"/>
        </w:rPr>
        <w:fldChar w:fldCharType="end"/>
      </w:r>
    </w:p>
    <w:p w:rsidR="002F5043" w:rsidRDefault="00C338D3" w:rsidP="00E37F0C">
      <w:pPr>
        <w:spacing w:before="40" w:after="40"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999" w:dyaOrig="380">
          <v:shape id="_x0000_i1064" type="#_x0000_t75" style="width:50.2pt;height:18.95pt" o:ole="">
            <v:imagedata r:id="rId88" o:title=""/>
          </v:shape>
          <o:OLEObject Type="Embed" ProgID="Equation.DSMT4" ShapeID="_x0000_i1064" DrawAspect="Content" ObjectID="_1735983250" r:id="rId89"/>
        </w:object>
      </w:r>
      <w:r w:rsidRPr="00C338D3">
        <w:rPr>
          <w:sz w:val="28"/>
          <w:szCs w:val="28"/>
        </w:rPr>
        <w:t xml:space="preserve"> – наибольшее и наименьшее значения признака. </w:t>
      </w:r>
    </w:p>
    <w:p w:rsidR="007469F5" w:rsidRDefault="00C338D3" w:rsidP="00125BB8">
      <w:pPr>
        <w:spacing w:before="40" w:after="40" w:line="288" w:lineRule="auto"/>
        <w:ind w:firstLine="709"/>
        <w:rPr>
          <w:sz w:val="28"/>
          <w:szCs w:val="28"/>
        </w:rPr>
      </w:pPr>
      <w:r w:rsidRPr="00C338D3">
        <w:rPr>
          <w:sz w:val="28"/>
          <w:szCs w:val="28"/>
        </w:rPr>
        <w:t xml:space="preserve">После нахождения частных интервалов определяется, сколько значений случайной величины попало в каждый конкретный интервал </w:t>
      </w:r>
    </w:p>
    <w:p w:rsidR="007469F5" w:rsidRPr="007469F5" w:rsidRDefault="00A639B4" w:rsidP="00125BB8">
      <w:pPr>
        <w:spacing w:line="288" w:lineRule="auto"/>
        <w:ind w:left="1440" w:firstLine="426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80" w:dyaOrig="380">
          <v:shape id="_x0000_i1065" type="#_x0000_t75" style="width:133.6pt;height:18.95pt" o:ole="">
            <v:imagedata r:id="rId90" o:title=""/>
          </v:shape>
          <o:OLEObject Type="Embed" ProgID="Equation.DSMT4" ShapeID="_x0000_i1065" DrawAspect="Content" ObjectID="_1735983251" r:id="rId91"/>
        </w:object>
      </w:r>
      <w:r w:rsidR="007469F5" w:rsidRPr="007469F5">
        <w:rPr>
          <w:sz w:val="28"/>
          <w:szCs w:val="28"/>
        </w:rPr>
        <w:t xml:space="preserve">,                            </w:t>
      </w:r>
      <w:r w:rsidR="0096057C" w:rsidRPr="007469F5">
        <w:rPr>
          <w:sz w:val="28"/>
          <w:szCs w:val="28"/>
        </w:rPr>
        <w:fldChar w:fldCharType="begin"/>
      </w:r>
      <w:r w:rsidR="007469F5" w:rsidRPr="007469F5">
        <w:rPr>
          <w:sz w:val="28"/>
          <w:szCs w:val="28"/>
        </w:rPr>
        <w:instrText xml:space="preserve"> MACROBUTTON MTPlaceRef \* MERGEFORMAT </w:instrText>
      </w:r>
      <w:r w:rsidR="0096057C" w:rsidRPr="007469F5">
        <w:rPr>
          <w:sz w:val="28"/>
          <w:szCs w:val="28"/>
        </w:rPr>
        <w:fldChar w:fldCharType="begin"/>
      </w:r>
      <w:r w:rsidR="007469F5" w:rsidRPr="007469F5">
        <w:rPr>
          <w:sz w:val="28"/>
          <w:szCs w:val="28"/>
        </w:rPr>
        <w:instrText xml:space="preserve"> SEQ MTEqn \h \* MERGEFORMAT </w:instrText>
      </w:r>
      <w:r w:rsidR="0096057C" w:rsidRPr="007469F5">
        <w:rPr>
          <w:sz w:val="28"/>
          <w:szCs w:val="28"/>
        </w:rPr>
        <w:fldChar w:fldCharType="end"/>
      </w:r>
      <w:bookmarkStart w:id="17" w:name="ZEqnNum673963"/>
      <w:r w:rsidR="007469F5" w:rsidRPr="007469F5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</w:instrText>
      </w:r>
      <w:r w:rsidR="009F5913">
        <w:instrText xml:space="preserve">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7</w:instrText>
      </w:r>
      <w:r w:rsidR="009F5913">
        <w:rPr>
          <w:noProof/>
          <w:sz w:val="28"/>
          <w:szCs w:val="28"/>
        </w:rPr>
        <w:fldChar w:fldCharType="end"/>
      </w:r>
      <w:r w:rsidR="007469F5" w:rsidRPr="007469F5">
        <w:rPr>
          <w:sz w:val="28"/>
          <w:szCs w:val="28"/>
        </w:rPr>
        <w:instrText>)</w:instrText>
      </w:r>
      <w:bookmarkEnd w:id="17"/>
      <w:r w:rsidR="0096057C" w:rsidRPr="007469F5">
        <w:rPr>
          <w:sz w:val="28"/>
          <w:szCs w:val="28"/>
        </w:rPr>
        <w:fldChar w:fldCharType="end"/>
      </w:r>
    </w:p>
    <w:p w:rsidR="007469F5" w:rsidRPr="007469F5" w:rsidRDefault="007469F5" w:rsidP="00125BB8">
      <w:pPr>
        <w:spacing w:line="288" w:lineRule="auto"/>
        <w:rPr>
          <w:sz w:val="28"/>
          <w:szCs w:val="28"/>
        </w:rPr>
      </w:pPr>
      <w:r w:rsidRPr="007469F5">
        <w:rPr>
          <w:sz w:val="28"/>
          <w:szCs w:val="28"/>
        </w:rPr>
        <w:t xml:space="preserve">где </w:t>
      </w:r>
      <w:r w:rsidR="002F5043" w:rsidRPr="008614CB">
        <w:rPr>
          <w:i/>
          <w:sz w:val="28"/>
          <w:szCs w:val="28"/>
          <w:lang w:val="en-US"/>
        </w:rPr>
        <w:t>k</w:t>
      </w:r>
      <w:r w:rsidRPr="007469F5">
        <w:rPr>
          <w:sz w:val="28"/>
          <w:szCs w:val="28"/>
        </w:rPr>
        <w:t xml:space="preserve"> </w:t>
      </w:r>
      <w:r w:rsidRPr="007469F5">
        <w:rPr>
          <w:sz w:val="28"/>
          <w:szCs w:val="28"/>
        </w:rPr>
        <w:sym w:font="Symbol" w:char="F02D"/>
      </w:r>
      <w:r w:rsidRPr="007469F5">
        <w:rPr>
          <w:sz w:val="28"/>
          <w:szCs w:val="28"/>
        </w:rPr>
        <w:t xml:space="preserve"> число интервалов.</w:t>
      </w:r>
    </w:p>
    <w:p w:rsidR="00C338D3" w:rsidRPr="00C338D3" w:rsidRDefault="00C338D3" w:rsidP="00125BB8">
      <w:pPr>
        <w:spacing w:before="40" w:after="40" w:line="288" w:lineRule="auto"/>
        <w:ind w:firstLine="426"/>
        <w:rPr>
          <w:sz w:val="28"/>
          <w:szCs w:val="28"/>
        </w:rPr>
      </w:pPr>
      <w:r w:rsidRPr="00C338D3">
        <w:rPr>
          <w:sz w:val="28"/>
          <w:szCs w:val="28"/>
        </w:rPr>
        <w:t>При этом в интервал включают значения, большие или равные нижней гр</w:t>
      </w:r>
      <w:r w:rsidRPr="00C338D3">
        <w:rPr>
          <w:sz w:val="28"/>
          <w:szCs w:val="28"/>
        </w:rPr>
        <w:t>а</w:t>
      </w:r>
      <w:r w:rsidRPr="00C338D3">
        <w:rPr>
          <w:sz w:val="28"/>
          <w:szCs w:val="28"/>
        </w:rPr>
        <w:t>нице и меньшие верхней границы.</w:t>
      </w:r>
    </w:p>
    <w:p w:rsidR="00D101BA" w:rsidRDefault="00F37A91" w:rsidP="00125BB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</w:t>
      </w:r>
      <w:r w:rsidR="00D101BA">
        <w:rPr>
          <w:sz w:val="28"/>
          <w:szCs w:val="28"/>
        </w:rPr>
        <w:t>аглядно</w:t>
      </w:r>
      <w:r>
        <w:rPr>
          <w:sz w:val="28"/>
          <w:szCs w:val="28"/>
        </w:rPr>
        <w:t xml:space="preserve">го </w:t>
      </w:r>
      <w:r w:rsidR="00D101BA">
        <w:rPr>
          <w:sz w:val="28"/>
          <w:szCs w:val="28"/>
        </w:rPr>
        <w:t>представлени</w:t>
      </w:r>
      <w:r>
        <w:rPr>
          <w:sz w:val="28"/>
          <w:szCs w:val="28"/>
        </w:rPr>
        <w:t>я</w:t>
      </w:r>
      <w:r w:rsidR="00D101BA">
        <w:rPr>
          <w:sz w:val="28"/>
          <w:szCs w:val="28"/>
        </w:rPr>
        <w:t xml:space="preserve"> о </w:t>
      </w:r>
      <w:r>
        <w:rPr>
          <w:sz w:val="28"/>
          <w:szCs w:val="28"/>
        </w:rPr>
        <w:t>распределении наблюдаемого непреры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ного признака </w:t>
      </w:r>
      <w:r w:rsidRPr="00F37A91">
        <w:rPr>
          <w:i/>
          <w:sz w:val="28"/>
          <w:szCs w:val="28"/>
        </w:rPr>
        <w:t>Х</w:t>
      </w:r>
      <w:r>
        <w:rPr>
          <w:sz w:val="28"/>
          <w:szCs w:val="28"/>
        </w:rPr>
        <w:t>,</w:t>
      </w:r>
      <w:r w:rsidR="00D101BA">
        <w:rPr>
          <w:sz w:val="28"/>
          <w:szCs w:val="28"/>
        </w:rPr>
        <w:t xml:space="preserve"> исследуемо</w:t>
      </w:r>
      <w:r>
        <w:rPr>
          <w:sz w:val="28"/>
          <w:szCs w:val="28"/>
        </w:rPr>
        <w:t>го</w:t>
      </w:r>
      <w:r w:rsidR="00D101BA">
        <w:rPr>
          <w:sz w:val="28"/>
          <w:szCs w:val="28"/>
        </w:rPr>
        <w:t xml:space="preserve"> по выборке, дает</w:t>
      </w:r>
      <w:r w:rsidR="00D101BA">
        <w:rPr>
          <w:i/>
          <w:sz w:val="28"/>
          <w:szCs w:val="28"/>
        </w:rPr>
        <w:t xml:space="preserve"> </w:t>
      </w:r>
      <w:r w:rsidR="00D101BA" w:rsidRPr="00D101BA">
        <w:rPr>
          <w:b/>
          <w:i/>
          <w:sz w:val="28"/>
          <w:szCs w:val="28"/>
        </w:rPr>
        <w:t>гистограмма</w:t>
      </w:r>
      <w:r w:rsidR="00D101BA">
        <w:rPr>
          <w:sz w:val="28"/>
          <w:szCs w:val="28"/>
        </w:rPr>
        <w:t xml:space="preserve"> – столбчатая диаграмма, состоящая из прямоугольников, основания которых – частичные интервалы длины </w:t>
      </w:r>
      <w:r w:rsidR="00D101BA">
        <w:rPr>
          <w:i/>
          <w:sz w:val="28"/>
          <w:szCs w:val="28"/>
          <w:lang w:val="en-US"/>
        </w:rPr>
        <w:t>h</w:t>
      </w:r>
      <w:r w:rsidR="00D101BA">
        <w:rPr>
          <w:sz w:val="28"/>
          <w:szCs w:val="28"/>
        </w:rPr>
        <w:t xml:space="preserve">, а высоты – плотности абсолютных </w:t>
      </w:r>
      <w:r w:rsidR="00A639B4" w:rsidRPr="00A639B4">
        <w:rPr>
          <w:position w:val="-12"/>
          <w:sz w:val="28"/>
          <w:szCs w:val="28"/>
        </w:rPr>
        <w:object w:dxaOrig="560" w:dyaOrig="380">
          <v:shape id="_x0000_i1066" type="#_x0000_t75" style="width:28.4pt;height:18.95pt" o:ole="">
            <v:imagedata r:id="rId92" o:title=""/>
          </v:shape>
          <o:OLEObject Type="Embed" ProgID="Equation.DSMT4" ShapeID="_x0000_i1066" DrawAspect="Content" ObjectID="_1735983252" r:id="rId93"/>
        </w:object>
      </w:r>
      <w:r w:rsidR="00D101BA">
        <w:rPr>
          <w:sz w:val="28"/>
          <w:szCs w:val="28"/>
        </w:rPr>
        <w:t xml:space="preserve"> или относител</w:t>
      </w:r>
      <w:r w:rsidR="00D101BA">
        <w:rPr>
          <w:sz w:val="28"/>
          <w:szCs w:val="28"/>
        </w:rPr>
        <w:t>ь</w:t>
      </w:r>
      <w:r w:rsidR="00D101BA">
        <w:rPr>
          <w:sz w:val="28"/>
          <w:szCs w:val="28"/>
        </w:rPr>
        <w:t xml:space="preserve">ных </w:t>
      </w:r>
      <w:r w:rsidR="00A639B4" w:rsidRPr="00A639B4">
        <w:rPr>
          <w:position w:val="-12"/>
          <w:sz w:val="28"/>
          <w:szCs w:val="28"/>
        </w:rPr>
        <w:object w:dxaOrig="600" w:dyaOrig="380">
          <v:shape id="_x0000_i1067" type="#_x0000_t75" style="width:30.3pt;height:18.95pt" o:ole="">
            <v:imagedata r:id="rId94" o:title=""/>
          </v:shape>
          <o:OLEObject Type="Embed" ProgID="Equation.DSMT4" ShapeID="_x0000_i1067" DrawAspect="Content" ObjectID="_1735983253" r:id="rId95"/>
        </w:object>
      </w:r>
      <w:r w:rsidR="00D101BA">
        <w:rPr>
          <w:sz w:val="28"/>
          <w:szCs w:val="28"/>
        </w:rPr>
        <w:t xml:space="preserve"> частот</w:t>
      </w:r>
      <w:r w:rsidR="00EE4D2E">
        <w:rPr>
          <w:sz w:val="28"/>
          <w:szCs w:val="28"/>
        </w:rPr>
        <w:t xml:space="preserve"> (частостей)</w:t>
      </w:r>
      <w:r w:rsidR="00D101B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Гистограмма является статистическим аналогом плотности распределения </w:t>
      </w:r>
      <w:r w:rsidRPr="00F37A91">
        <w:rPr>
          <w:i/>
          <w:sz w:val="28"/>
          <w:szCs w:val="28"/>
          <w:lang w:val="en-US"/>
        </w:rPr>
        <w:t>f</w:t>
      </w:r>
      <w:r w:rsidRPr="00F37A91">
        <w:rPr>
          <w:i/>
          <w:sz w:val="28"/>
          <w:szCs w:val="28"/>
        </w:rPr>
        <w:t>(</w:t>
      </w:r>
      <w:r w:rsidRPr="00F37A91">
        <w:rPr>
          <w:i/>
          <w:sz w:val="28"/>
          <w:szCs w:val="28"/>
          <w:lang w:val="en-US"/>
        </w:rPr>
        <w:t>x</w:t>
      </w:r>
      <w:r w:rsidRPr="00F37A91">
        <w:rPr>
          <w:i/>
          <w:sz w:val="28"/>
          <w:szCs w:val="28"/>
        </w:rPr>
        <w:t>)</w:t>
      </w:r>
      <w:r w:rsidRPr="00F37A91">
        <w:rPr>
          <w:sz w:val="28"/>
          <w:szCs w:val="28"/>
        </w:rPr>
        <w:t xml:space="preserve">, </w:t>
      </w:r>
      <w:r>
        <w:rPr>
          <w:sz w:val="28"/>
          <w:szCs w:val="28"/>
        </w:rPr>
        <w:t>п</w:t>
      </w:r>
      <w:r w:rsidR="00D101BA">
        <w:rPr>
          <w:sz w:val="28"/>
          <w:szCs w:val="28"/>
        </w:rPr>
        <w:t xml:space="preserve">ри этом общая площадь </w:t>
      </w:r>
      <w:r>
        <w:rPr>
          <w:sz w:val="28"/>
          <w:szCs w:val="28"/>
        </w:rPr>
        <w:t>гистограммы относ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 xml:space="preserve">тельных частот (частостей) равна </w:t>
      </w:r>
      <w:r w:rsidR="00D101BA">
        <w:rPr>
          <w:sz w:val="28"/>
          <w:szCs w:val="28"/>
        </w:rPr>
        <w:t>единице</w:t>
      </w:r>
      <w:r>
        <w:rPr>
          <w:sz w:val="28"/>
          <w:szCs w:val="28"/>
        </w:rPr>
        <w:t>, а гистограммы абсолютных частот - объему выборки</w:t>
      </w:r>
      <w:r w:rsidR="00D101BA">
        <w:rPr>
          <w:sz w:val="28"/>
          <w:szCs w:val="28"/>
        </w:rPr>
        <w:t>.</w:t>
      </w:r>
    </w:p>
    <w:p w:rsidR="00D101BA" w:rsidRPr="00C141E5" w:rsidRDefault="00D101BA" w:rsidP="00125BB8">
      <w:pPr>
        <w:spacing w:line="288" w:lineRule="auto"/>
        <w:ind w:firstLine="709"/>
        <w:jc w:val="both"/>
        <w:rPr>
          <w:sz w:val="28"/>
          <w:szCs w:val="28"/>
        </w:rPr>
      </w:pPr>
    </w:p>
    <w:p w:rsidR="007469F5" w:rsidRPr="00C141E5" w:rsidRDefault="007469F5" w:rsidP="00125BB8">
      <w:pPr>
        <w:spacing w:line="288" w:lineRule="auto"/>
        <w:ind w:firstLine="709"/>
        <w:rPr>
          <w:sz w:val="28"/>
          <w:szCs w:val="28"/>
        </w:rPr>
      </w:pPr>
      <w:r w:rsidRPr="00C141E5">
        <w:rPr>
          <w:b/>
          <w:sz w:val="28"/>
          <w:szCs w:val="28"/>
        </w:rPr>
        <w:t xml:space="preserve">Пример </w:t>
      </w:r>
      <w:r w:rsidR="006B2622">
        <w:rPr>
          <w:b/>
          <w:sz w:val="28"/>
          <w:szCs w:val="28"/>
        </w:rPr>
        <w:t>1.</w:t>
      </w:r>
      <w:r w:rsidRPr="00C141E5">
        <w:rPr>
          <w:b/>
          <w:sz w:val="28"/>
          <w:szCs w:val="28"/>
        </w:rPr>
        <w:t>2.</w:t>
      </w:r>
      <w:r w:rsidRPr="00AC711C">
        <w:rPr>
          <w:sz w:val="28"/>
          <w:szCs w:val="28"/>
        </w:rPr>
        <w:t xml:space="preserve"> </w:t>
      </w:r>
      <w:r w:rsidR="00AC711C">
        <w:rPr>
          <w:sz w:val="28"/>
          <w:szCs w:val="28"/>
        </w:rPr>
        <w:t xml:space="preserve">Отклонение диаметра вала </w:t>
      </w:r>
      <w:r w:rsidRPr="00C141E5">
        <w:rPr>
          <w:sz w:val="28"/>
          <w:szCs w:val="28"/>
        </w:rPr>
        <w:t xml:space="preserve">после шлифовки </w:t>
      </w:r>
      <w:r w:rsidR="00AC711C">
        <w:rPr>
          <w:sz w:val="28"/>
          <w:szCs w:val="28"/>
        </w:rPr>
        <w:t>от номинальн</w:t>
      </w:r>
      <w:r w:rsidR="00AC711C">
        <w:rPr>
          <w:sz w:val="28"/>
          <w:szCs w:val="28"/>
        </w:rPr>
        <w:t>о</w:t>
      </w:r>
      <w:r w:rsidR="00AC711C">
        <w:rPr>
          <w:sz w:val="28"/>
          <w:szCs w:val="28"/>
        </w:rPr>
        <w:t xml:space="preserve">го значения в </w:t>
      </w:r>
      <w:proofErr w:type="gramStart"/>
      <w:r w:rsidR="00AC711C">
        <w:rPr>
          <w:sz w:val="28"/>
          <w:szCs w:val="28"/>
        </w:rPr>
        <w:t>мм</w:t>
      </w:r>
      <w:proofErr w:type="gramEnd"/>
      <w:r w:rsidR="00AC711C">
        <w:rPr>
          <w:sz w:val="28"/>
          <w:szCs w:val="28"/>
        </w:rPr>
        <w:t xml:space="preserve"> представлено </w:t>
      </w:r>
      <w:r w:rsidRPr="00C141E5">
        <w:rPr>
          <w:sz w:val="28"/>
          <w:szCs w:val="28"/>
        </w:rPr>
        <w:t>следующ</w:t>
      </w:r>
      <w:r w:rsidR="00AC711C">
        <w:rPr>
          <w:sz w:val="28"/>
          <w:szCs w:val="28"/>
        </w:rPr>
        <w:t>ей</w:t>
      </w:r>
      <w:r w:rsidRPr="00C141E5">
        <w:rPr>
          <w:sz w:val="28"/>
          <w:szCs w:val="28"/>
        </w:rPr>
        <w:t xml:space="preserve"> выборк</w:t>
      </w:r>
      <w:r w:rsidR="00AC711C">
        <w:rPr>
          <w:sz w:val="28"/>
          <w:szCs w:val="28"/>
        </w:rPr>
        <w:t>ой</w:t>
      </w:r>
      <w:r w:rsidRPr="00C141E5">
        <w:rPr>
          <w:sz w:val="28"/>
          <w:szCs w:val="28"/>
        </w:rPr>
        <w:t xml:space="preserve"> (объемом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068" type="#_x0000_t75" style="width:37.9pt;height:15.15pt" o:ole="">
            <v:imagedata r:id="rId96" o:title=""/>
          </v:shape>
          <o:OLEObject Type="Embed" ProgID="Equation.DSMT4" ShapeID="_x0000_i1068" DrawAspect="Content" ObjectID="_1735983254" r:id="rId97"/>
        </w:object>
      </w:r>
      <w:r w:rsidRPr="00C141E5">
        <w:rPr>
          <w:sz w:val="28"/>
          <w:szCs w:val="28"/>
        </w:rPr>
        <w:t>):</w:t>
      </w:r>
    </w:p>
    <w:p w:rsidR="00FD35C2" w:rsidRDefault="00FD35C2" w:rsidP="00C141E5">
      <w:pPr>
        <w:spacing w:line="288" w:lineRule="auto"/>
        <w:ind w:firstLine="709"/>
        <w:rPr>
          <w:sz w:val="28"/>
          <w:szCs w:val="28"/>
        </w:rPr>
      </w:pPr>
    </w:p>
    <w:tbl>
      <w:tblPr>
        <w:tblW w:w="6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936"/>
        <w:gridCol w:w="953"/>
        <w:gridCol w:w="961"/>
        <w:gridCol w:w="966"/>
        <w:gridCol w:w="970"/>
        <w:gridCol w:w="973"/>
      </w:tblGrid>
      <w:tr w:rsidR="00AC711C" w:rsidRPr="00AC711C" w:rsidTr="006A6264">
        <w:trPr>
          <w:trHeight w:val="300"/>
          <w:jc w:val="center"/>
        </w:trPr>
        <w:tc>
          <w:tcPr>
            <w:tcW w:w="1073" w:type="dxa"/>
            <w:shd w:val="clear" w:color="auto" w:fill="auto"/>
            <w:noWrap/>
            <w:tcMar>
              <w:top w:w="19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-0,84</w:t>
            </w:r>
          </w:p>
        </w:tc>
        <w:tc>
          <w:tcPr>
            <w:tcW w:w="936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953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961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-0,33</w:t>
            </w:r>
          </w:p>
        </w:tc>
        <w:tc>
          <w:tcPr>
            <w:tcW w:w="966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970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-0,44</w:t>
            </w:r>
          </w:p>
        </w:tc>
        <w:tc>
          <w:tcPr>
            <w:tcW w:w="973" w:type="dxa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0,93</w:t>
            </w:r>
          </w:p>
        </w:tc>
      </w:tr>
      <w:tr w:rsidR="00AC711C" w:rsidRPr="00AC711C" w:rsidTr="006A6264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bookmarkStart w:id="18" w:name="OLE_LINK2"/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-0,99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-0,29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0,79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-0,54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1,81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1,22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-0,35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-0,32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-0,41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1,72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1,96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0,19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0,91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-0,26</w:t>
            </w:r>
          </w:p>
        </w:tc>
      </w:tr>
      <w:tr w:rsidR="00AC711C" w:rsidRPr="00AC711C" w:rsidTr="006A6264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-0,01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0,42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0,1</w:t>
            </w:r>
          </w:p>
        </w:tc>
      </w:tr>
      <w:tr w:rsidR="00AC711C" w:rsidRPr="00AC711C" w:rsidTr="006A6264">
        <w:trPr>
          <w:gridAfter w:val="1"/>
          <w:wAfter w:w="973" w:type="dxa"/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-0,08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-0,97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0,38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0,86</w:t>
            </w:r>
          </w:p>
        </w:tc>
        <w:tc>
          <w:tcPr>
            <w:tcW w:w="0" w:type="auto"/>
            <w:vAlign w:val="bottom"/>
          </w:tcPr>
          <w:p w:rsidR="00AC711C" w:rsidRPr="00AC711C" w:rsidRDefault="00AC711C" w:rsidP="00AC711C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711C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</w:tr>
      <w:bookmarkEnd w:id="18"/>
    </w:tbl>
    <w:p w:rsidR="00AC711C" w:rsidRDefault="00AC711C" w:rsidP="00AC711C">
      <w:pPr>
        <w:spacing w:line="288" w:lineRule="auto"/>
        <w:ind w:firstLine="709"/>
        <w:rPr>
          <w:sz w:val="28"/>
          <w:szCs w:val="28"/>
        </w:rPr>
      </w:pPr>
    </w:p>
    <w:p w:rsidR="006A6264" w:rsidRPr="00C141E5" w:rsidRDefault="006A6264" w:rsidP="006A6264">
      <w:pPr>
        <w:spacing w:line="288" w:lineRule="auto"/>
        <w:ind w:firstLine="709"/>
        <w:rPr>
          <w:sz w:val="28"/>
          <w:szCs w:val="28"/>
        </w:rPr>
      </w:pPr>
      <w:r w:rsidRPr="00C141E5">
        <w:rPr>
          <w:sz w:val="28"/>
          <w:szCs w:val="28"/>
        </w:rPr>
        <w:t>Необходимо построить интервальный вариационный ряд,</w:t>
      </w:r>
      <w:r>
        <w:rPr>
          <w:sz w:val="28"/>
          <w:szCs w:val="28"/>
        </w:rPr>
        <w:t xml:space="preserve"> гистограмму относительных частот и эмпирическую функцию распределения</w:t>
      </w:r>
      <w:r w:rsidR="00B50CCF">
        <w:rPr>
          <w:sz w:val="28"/>
          <w:szCs w:val="28"/>
        </w:rPr>
        <w:t xml:space="preserve"> (кумуляту)</w:t>
      </w:r>
      <w:r>
        <w:rPr>
          <w:sz w:val="28"/>
          <w:szCs w:val="28"/>
        </w:rPr>
        <w:t>.</w:t>
      </w:r>
    </w:p>
    <w:p w:rsidR="00AC711C" w:rsidRDefault="00AC711C" w:rsidP="00C141E5">
      <w:pPr>
        <w:spacing w:line="288" w:lineRule="auto"/>
        <w:ind w:firstLine="709"/>
        <w:rPr>
          <w:sz w:val="28"/>
          <w:szCs w:val="28"/>
        </w:rPr>
      </w:pPr>
    </w:p>
    <w:p w:rsidR="007610CA" w:rsidRDefault="007469F5" w:rsidP="00C141E5">
      <w:pPr>
        <w:spacing w:line="288" w:lineRule="auto"/>
        <w:ind w:firstLine="709"/>
        <w:rPr>
          <w:sz w:val="28"/>
          <w:szCs w:val="28"/>
        </w:rPr>
      </w:pPr>
      <w:r w:rsidRPr="00F37A91">
        <w:rPr>
          <w:b/>
          <w:i/>
          <w:sz w:val="28"/>
          <w:szCs w:val="28"/>
        </w:rPr>
        <w:t>Решение.</w:t>
      </w:r>
      <w:r w:rsidRPr="00C141E5">
        <w:rPr>
          <w:sz w:val="28"/>
          <w:szCs w:val="28"/>
        </w:rPr>
        <w:t xml:space="preserve"> </w:t>
      </w:r>
    </w:p>
    <w:p w:rsidR="007610CA" w:rsidRPr="00697EC2" w:rsidRDefault="007610CA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 w:rsidRPr="00697EC2">
        <w:rPr>
          <w:sz w:val="28"/>
          <w:szCs w:val="28"/>
        </w:rPr>
        <w:t xml:space="preserve">Определим количество частных интервалов по формуле </w:t>
      </w:r>
      <w:r w:rsidR="0096057C" w:rsidRPr="00697EC2">
        <w:rPr>
          <w:sz w:val="28"/>
          <w:szCs w:val="28"/>
        </w:rPr>
        <w:fldChar w:fldCharType="begin"/>
      </w:r>
      <w:r w:rsidRPr="00697EC2">
        <w:rPr>
          <w:sz w:val="28"/>
          <w:szCs w:val="28"/>
        </w:rPr>
        <w:instrText xml:space="preserve"> GOTOBUTTON ZEqnNum697158  \* MERGEFORMAT </w:instrText>
      </w:r>
      <w:r w:rsidR="0096057C" w:rsidRPr="00697EC2">
        <w:rPr>
          <w:sz w:val="28"/>
          <w:szCs w:val="28"/>
        </w:rPr>
        <w:fldChar w:fldCharType="begin"/>
      </w:r>
      <w:r w:rsidRPr="00697EC2">
        <w:rPr>
          <w:sz w:val="28"/>
          <w:szCs w:val="28"/>
        </w:rPr>
        <w:instrText xml:space="preserve"> REF ZEqnNum697158 \* Charformat \! \* MERGEFORMAT </w:instrText>
      </w:r>
      <w:r w:rsidR="0096057C" w:rsidRPr="00697EC2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</w:instrText>
      </w:r>
      <w:r w:rsidR="00B30B1C">
        <w:rPr>
          <w:sz w:val="28"/>
          <w:szCs w:val="28"/>
        </w:rPr>
        <w:instrText>)</w:instrText>
      </w:r>
      <w:r w:rsidR="0096057C" w:rsidRPr="00697EC2">
        <w:rPr>
          <w:sz w:val="28"/>
          <w:szCs w:val="28"/>
        </w:rPr>
        <w:fldChar w:fldCharType="end"/>
      </w:r>
      <w:r w:rsidR="0096057C" w:rsidRPr="00697EC2">
        <w:rPr>
          <w:sz w:val="28"/>
          <w:szCs w:val="28"/>
        </w:rPr>
        <w:fldChar w:fldCharType="end"/>
      </w:r>
      <w:r w:rsidRPr="00697EC2">
        <w:rPr>
          <w:sz w:val="28"/>
          <w:szCs w:val="28"/>
        </w:rPr>
        <w:t>:</w:t>
      </w:r>
    </w:p>
    <w:p w:rsidR="007610CA" w:rsidRDefault="00A639B4" w:rsidP="007610CA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180" w:dyaOrig="380">
          <v:shape id="_x0000_i1069" type="#_x0000_t75" style="width:209.35pt;height:18.95pt" o:ole="">
            <v:imagedata r:id="rId98" o:title=""/>
          </v:shape>
          <o:OLEObject Type="Embed" ProgID="Equation.DSMT4" ShapeID="_x0000_i1069" DrawAspect="Content" ObjectID="_1735983255" r:id="rId99"/>
        </w:object>
      </w:r>
      <w:r w:rsidR="007610CA">
        <w:rPr>
          <w:sz w:val="28"/>
          <w:szCs w:val="28"/>
        </w:rPr>
        <w:t xml:space="preserve">.   Примем </w:t>
      </w:r>
      <w:r w:rsidRPr="00A639B4">
        <w:rPr>
          <w:position w:val="-6"/>
          <w:sz w:val="28"/>
          <w:szCs w:val="28"/>
        </w:rPr>
        <w:object w:dxaOrig="639" w:dyaOrig="300">
          <v:shape id="_x0000_i1070" type="#_x0000_t75" style="width:32.2pt;height:15.15pt" o:ole="">
            <v:imagedata r:id="rId100" o:title=""/>
          </v:shape>
          <o:OLEObject Type="Embed" ProgID="Equation.DSMT4" ShapeID="_x0000_i1070" DrawAspect="Content" ObjectID="_1735983256" r:id="rId101"/>
        </w:object>
      </w:r>
      <w:r w:rsidR="007610CA">
        <w:rPr>
          <w:sz w:val="28"/>
          <w:szCs w:val="28"/>
        </w:rPr>
        <w:t>.</w:t>
      </w:r>
    </w:p>
    <w:p w:rsidR="007610CA" w:rsidRDefault="007610CA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Выполним ранжирование вариант в порядке возрастания. </w:t>
      </w:r>
    </w:p>
    <w:p w:rsidR="007610CA" w:rsidRDefault="000C34EB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>Определим дли</w:t>
      </w:r>
      <w:r w:rsidR="007610CA">
        <w:rPr>
          <w:sz w:val="28"/>
          <w:szCs w:val="28"/>
        </w:rPr>
        <w:t xml:space="preserve">ну частного интервала по формуле </w:t>
      </w:r>
      <w:r w:rsidR="0096057C">
        <w:rPr>
          <w:sz w:val="28"/>
          <w:szCs w:val="28"/>
        </w:rPr>
        <w:fldChar w:fldCharType="begin"/>
      </w:r>
      <w:r w:rsidR="007610CA">
        <w:rPr>
          <w:sz w:val="28"/>
          <w:szCs w:val="28"/>
        </w:rPr>
        <w:instrText xml:space="preserve"> GOTOBUTTON ZEqnNum180426  \* MERGEFORMAT </w:instrText>
      </w:r>
      <w:r w:rsidR="0096057C">
        <w:rPr>
          <w:sz w:val="28"/>
          <w:szCs w:val="28"/>
        </w:rPr>
        <w:fldChar w:fldCharType="begin"/>
      </w:r>
      <w:r w:rsidR="007610CA">
        <w:rPr>
          <w:sz w:val="28"/>
          <w:szCs w:val="28"/>
        </w:rPr>
        <w:instrText xml:space="preserve"> REF ZEqnNum180426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C338D3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6</w:instrText>
      </w:r>
      <w:r w:rsidR="00B30B1C" w:rsidRPr="00C338D3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7610CA">
        <w:rPr>
          <w:sz w:val="28"/>
          <w:szCs w:val="28"/>
        </w:rPr>
        <w:t>: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240" w:dyaOrig="380">
          <v:shape id="_x0000_i1071" type="#_x0000_t75" style="width:61.6pt;height:18.95pt" o:ole="">
            <v:imagedata r:id="rId102" o:title=""/>
          </v:shape>
          <o:OLEObject Type="Embed" ProgID="Equation.DSMT4" ShapeID="_x0000_i1071" DrawAspect="Content" ObjectID="_1735983257" r:id="rId103"/>
        </w:object>
      </w:r>
      <w:r w:rsidR="000C34EB">
        <w:rPr>
          <w:sz w:val="28"/>
          <w:szCs w:val="28"/>
        </w:rPr>
        <w:t xml:space="preserve">;   </w:t>
      </w:r>
      <w:r w:rsidRPr="00A639B4">
        <w:rPr>
          <w:position w:val="-12"/>
          <w:sz w:val="28"/>
          <w:szCs w:val="28"/>
        </w:rPr>
        <w:object w:dxaOrig="1420" w:dyaOrig="380">
          <v:shape id="_x0000_i1072" type="#_x0000_t75" style="width:71.05pt;height:18.95pt" o:ole="">
            <v:imagedata r:id="rId104" o:title=""/>
          </v:shape>
          <o:OLEObject Type="Embed" ProgID="Equation.DSMT4" ShapeID="_x0000_i1072" DrawAspect="Content" ObjectID="_1735983258" r:id="rId105"/>
        </w:object>
      </w:r>
      <w:r w:rsidR="000C34EB">
        <w:rPr>
          <w:sz w:val="28"/>
          <w:szCs w:val="28"/>
        </w:rPr>
        <w:t>;</w:t>
      </w:r>
    </w:p>
    <w:p w:rsidR="007610CA" w:rsidRDefault="00A639B4" w:rsidP="00360D98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5260" w:dyaOrig="760">
          <v:shape id="_x0000_i1073" type="#_x0000_t75" style="width:263.35pt;height:37.9pt" o:ole="">
            <v:imagedata r:id="rId106" o:title=""/>
          </v:shape>
          <o:OLEObject Type="Embed" ProgID="Equation.DSMT4" ShapeID="_x0000_i1073" DrawAspect="Content" ObjectID="_1735983259" r:id="rId107"/>
        </w:object>
      </w:r>
      <w:r w:rsidR="007610CA">
        <w:rPr>
          <w:sz w:val="28"/>
          <w:szCs w:val="28"/>
        </w:rPr>
        <w:t xml:space="preserve">.   Примем </w:t>
      </w:r>
      <w:r w:rsidRPr="00A639B4">
        <w:rPr>
          <w:position w:val="-10"/>
          <w:sz w:val="28"/>
          <w:szCs w:val="28"/>
        </w:rPr>
        <w:object w:dxaOrig="980" w:dyaOrig="340">
          <v:shape id="_x0000_i1074" type="#_x0000_t75" style="width:49.25pt;height:17.05pt" o:ole="">
            <v:imagedata r:id="rId108" o:title=""/>
          </v:shape>
          <o:OLEObject Type="Embed" ProgID="Equation.DSMT4" ShapeID="_x0000_i1074" DrawAspect="Content" ObjectID="_1735983260" r:id="rId109"/>
        </w:object>
      </w:r>
      <w:r w:rsidR="007610CA">
        <w:rPr>
          <w:sz w:val="28"/>
          <w:szCs w:val="28"/>
        </w:rPr>
        <w:t>.</w:t>
      </w:r>
    </w:p>
    <w:p w:rsidR="00360D98" w:rsidRDefault="00360D98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Проверим выполнение условия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ZEqnNum391897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ZEqnNum391897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360D98" w:rsidRDefault="00A639B4" w:rsidP="00360D98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700" w:dyaOrig="380">
          <v:shape id="_x0000_i1075" type="#_x0000_t75" style="width:85.25pt;height:18.95pt" o:ole="">
            <v:imagedata r:id="rId110" o:title=""/>
          </v:shape>
          <o:OLEObject Type="Embed" ProgID="Equation.DSMT4" ShapeID="_x0000_i1075" DrawAspect="Content" ObjectID="_1735983261" r:id="rId111"/>
        </w:object>
      </w:r>
      <w:r w:rsidR="00360D98">
        <w:rPr>
          <w:sz w:val="28"/>
          <w:szCs w:val="28"/>
        </w:rPr>
        <w:t xml:space="preserve">;     </w:t>
      </w:r>
      <w:r w:rsidRPr="00A639B4">
        <w:rPr>
          <w:position w:val="-14"/>
          <w:sz w:val="28"/>
          <w:szCs w:val="28"/>
        </w:rPr>
        <w:object w:dxaOrig="2700" w:dyaOrig="420">
          <v:shape id="_x0000_i1076" type="#_x0000_t75" style="width:135.45pt;height:20.85pt" o:ole="">
            <v:imagedata r:id="rId112" o:title=""/>
          </v:shape>
          <o:OLEObject Type="Embed" ProgID="Equation.DSMT4" ShapeID="_x0000_i1076" DrawAspect="Content" ObjectID="_1735983262" r:id="rId113"/>
        </w:object>
      </w:r>
      <w:r w:rsidR="00360D98">
        <w:rPr>
          <w:sz w:val="28"/>
          <w:szCs w:val="28"/>
        </w:rPr>
        <w:t xml:space="preserve">;    </w:t>
      </w:r>
      <w:r w:rsidRPr="00A639B4">
        <w:rPr>
          <w:position w:val="-10"/>
          <w:sz w:val="28"/>
          <w:szCs w:val="28"/>
        </w:rPr>
        <w:object w:dxaOrig="1300" w:dyaOrig="340">
          <v:shape id="_x0000_i1077" type="#_x0000_t75" style="width:65.35pt;height:17.05pt" o:ole="">
            <v:imagedata r:id="rId114" o:title=""/>
          </v:shape>
          <o:OLEObject Type="Embed" ProgID="Equation.DSMT4" ShapeID="_x0000_i1077" DrawAspect="Content" ObjectID="_1735983263" r:id="rId115"/>
        </w:object>
      </w:r>
      <w:r w:rsidR="00360D98">
        <w:rPr>
          <w:sz w:val="28"/>
          <w:szCs w:val="28"/>
        </w:rPr>
        <w:t>.</w:t>
      </w:r>
    </w:p>
    <w:p w:rsidR="000C34EB" w:rsidRDefault="00360D98" w:rsidP="00697EC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этом, "нахлест" диапазона статистического ряда составляет </w:t>
      </w:r>
      <w:r w:rsidR="00A639B4" w:rsidRPr="00A639B4">
        <w:rPr>
          <w:position w:val="-10"/>
          <w:sz w:val="28"/>
          <w:szCs w:val="28"/>
        </w:rPr>
        <w:object w:dxaOrig="1939" w:dyaOrig="340">
          <v:shape id="_x0000_i1078" type="#_x0000_t75" style="width:96.65pt;height:17.05pt" o:ole="">
            <v:imagedata r:id="rId116" o:title=""/>
          </v:shape>
          <o:OLEObject Type="Embed" ProgID="Equation.DSMT4" ShapeID="_x0000_i1078" DrawAspect="Content" ObjectID="_1735983264" r:id="rId117"/>
        </w:object>
      </w:r>
      <w:r w:rsidR="000C34EB">
        <w:rPr>
          <w:sz w:val="28"/>
          <w:szCs w:val="28"/>
        </w:rPr>
        <w:t xml:space="preserve">.  Это значение определяет максимальное смещение влево от </w:t>
      </w:r>
      <w:r w:rsidR="00A639B4" w:rsidRPr="00A639B4">
        <w:rPr>
          <w:position w:val="-12"/>
          <w:sz w:val="28"/>
          <w:szCs w:val="28"/>
        </w:rPr>
        <w:object w:dxaOrig="460" w:dyaOrig="380">
          <v:shape id="_x0000_i1079" type="#_x0000_t75" style="width:22.75pt;height:18.95pt" o:ole="">
            <v:imagedata r:id="rId118" o:title=""/>
          </v:shape>
          <o:OLEObject Type="Embed" ProgID="Equation.DSMT4" ShapeID="_x0000_i1079" DrawAspect="Content" ObjectID="_1735983265" r:id="rId119"/>
        </w:object>
      </w:r>
      <w:r w:rsidR="000C34EB">
        <w:rPr>
          <w:sz w:val="28"/>
          <w:szCs w:val="28"/>
        </w:rPr>
        <w:t xml:space="preserve">  начала интервала (</w:t>
      </w:r>
      <w:r w:rsidR="000C34EB">
        <w:rPr>
          <w:i/>
          <w:sz w:val="28"/>
          <w:szCs w:val="28"/>
          <w:lang w:val="en-US"/>
        </w:rPr>
        <w:t>a</w:t>
      </w:r>
      <w:r w:rsidR="000C34EB">
        <w:rPr>
          <w:sz w:val="28"/>
          <w:szCs w:val="28"/>
        </w:rPr>
        <w:t xml:space="preserve">, </w:t>
      </w:r>
      <w:r w:rsidR="000C34EB">
        <w:rPr>
          <w:i/>
          <w:sz w:val="28"/>
          <w:szCs w:val="28"/>
          <w:lang w:val="en-US"/>
        </w:rPr>
        <w:t>b</w:t>
      </w:r>
      <w:r w:rsidR="000C34EB">
        <w:rPr>
          <w:sz w:val="28"/>
          <w:szCs w:val="28"/>
        </w:rPr>
        <w:t xml:space="preserve">) статистического ряда. В рассматриваемом примере смещение удобно принять </w:t>
      </w:r>
      <w:r w:rsidR="000C34EB" w:rsidRPr="00697EC2">
        <w:rPr>
          <w:i/>
          <w:sz w:val="28"/>
          <w:szCs w:val="28"/>
        </w:rPr>
        <w:t>0,01</w:t>
      </w:r>
      <w:r w:rsidR="000C34EB">
        <w:rPr>
          <w:sz w:val="28"/>
          <w:szCs w:val="28"/>
        </w:rPr>
        <w:t xml:space="preserve">, т.е. левую границу примем 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380" w:dyaOrig="380">
          <v:shape id="_x0000_i1080" type="#_x0000_t75" style="width:119.35pt;height:18.95pt" o:ole="">
            <v:imagedata r:id="rId120" o:title=""/>
          </v:shape>
          <o:OLEObject Type="Embed" ProgID="Equation.DSMT4" ShapeID="_x0000_i1080" DrawAspect="Content" ObjectID="_1735983266" r:id="rId121"/>
        </w:object>
      </w:r>
      <w:r w:rsidR="000C34EB">
        <w:rPr>
          <w:sz w:val="28"/>
          <w:szCs w:val="28"/>
        </w:rPr>
        <w:t xml:space="preserve">,    </w:t>
      </w:r>
    </w:p>
    <w:p w:rsidR="000C34EB" w:rsidRDefault="000C34EB" w:rsidP="000C34EB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правая граница </w:t>
      </w:r>
    </w:p>
    <w:p w:rsidR="000C34EB" w:rsidRDefault="00A639B4" w:rsidP="000C34EB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3360" w:dyaOrig="380">
          <v:shape id="_x0000_i1081" type="#_x0000_t75" style="width:167.7pt;height:18.95pt" o:ole="">
            <v:imagedata r:id="rId122" o:title=""/>
          </v:shape>
          <o:OLEObject Type="Embed" ProgID="Equation.DSMT4" ShapeID="_x0000_i1081" DrawAspect="Content" ObjectID="_1735983267" r:id="rId123"/>
        </w:object>
      </w:r>
      <w:r w:rsidR="000C34EB">
        <w:rPr>
          <w:sz w:val="28"/>
          <w:szCs w:val="28"/>
        </w:rPr>
        <w:t>.</w:t>
      </w:r>
    </w:p>
    <w:p w:rsidR="00697EC2" w:rsidRDefault="00697EC2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Определим границы частичных интервалов по формуле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ZEqnNum673963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ZEqnNum673963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7469F5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7</w:instrText>
      </w:r>
      <w:r w:rsidR="00B30B1C" w:rsidRPr="007469F5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93661D" w:rsidRPr="0093661D">
        <w:rPr>
          <w:sz w:val="28"/>
          <w:szCs w:val="28"/>
        </w:rPr>
        <w:t>:</w:t>
      </w:r>
    </w:p>
    <w:p w:rsidR="006A6264" w:rsidRDefault="006A6264" w:rsidP="006A6264">
      <w:pPr>
        <w:pStyle w:val="af5"/>
        <w:spacing w:line="288" w:lineRule="auto"/>
        <w:ind w:left="426"/>
        <w:rPr>
          <w:sz w:val="28"/>
          <w:szCs w:val="28"/>
        </w:rPr>
      </w:pPr>
    </w:p>
    <w:tbl>
      <w:tblPr>
        <w:tblW w:w="7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697EC2" w:rsidTr="0093661D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97EC2" w:rsidRPr="00697EC2" w:rsidRDefault="00697EC2" w:rsidP="00697EC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97EC2">
              <w:rPr>
                <w:rFonts w:ascii="Calibri" w:hAnsi="Calibri" w:cs="Calibri"/>
                <w:color w:val="000000"/>
                <w:sz w:val="24"/>
                <w:szCs w:val="24"/>
              </w:rPr>
              <w:t>2,01</w:t>
            </w:r>
          </w:p>
        </w:tc>
      </w:tr>
    </w:tbl>
    <w:p w:rsidR="007469F5" w:rsidRPr="00C141E5" w:rsidRDefault="007469F5" w:rsidP="00C141E5">
      <w:pPr>
        <w:spacing w:before="120" w:after="120" w:line="288" w:lineRule="auto"/>
        <w:ind w:firstLine="709"/>
        <w:jc w:val="center"/>
        <w:rPr>
          <w:sz w:val="28"/>
          <w:szCs w:val="28"/>
        </w:rPr>
      </w:pPr>
    </w:p>
    <w:p w:rsidR="00697EC2" w:rsidRDefault="00697EC2" w:rsidP="00697EC2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>
        <w:rPr>
          <w:sz w:val="28"/>
          <w:szCs w:val="28"/>
        </w:rPr>
        <w:t>Подсчитав количество вариант, попавших в соответствующие интервалы, получим искомый интервальный статистический ряд:</w:t>
      </w:r>
    </w:p>
    <w:p w:rsidR="006A6264" w:rsidRDefault="009E48D3" w:rsidP="009E48D3">
      <w:pPr>
        <w:pStyle w:val="af5"/>
        <w:spacing w:line="288" w:lineRule="auto"/>
        <w:ind w:left="426" w:right="1416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  <w:r w:rsidR="006B2622">
        <w:rPr>
          <w:sz w:val="28"/>
          <w:szCs w:val="28"/>
        </w:rPr>
        <w:t>.1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1020"/>
        <w:gridCol w:w="1020"/>
        <w:gridCol w:w="1020"/>
        <w:gridCol w:w="1020"/>
        <w:gridCol w:w="1020"/>
        <w:gridCol w:w="1020"/>
        <w:gridCol w:w="1020"/>
        <w:gridCol w:w="1247"/>
      </w:tblGrid>
      <w:tr w:rsidR="006A6264" w:rsidRPr="00697EC2" w:rsidTr="006A6264">
        <w:trPr>
          <w:jc w:val="center"/>
        </w:trPr>
        <w:tc>
          <w:tcPr>
            <w:tcW w:w="964" w:type="dxa"/>
          </w:tcPr>
          <w:p w:rsidR="0093661D" w:rsidRPr="0093661D" w:rsidRDefault="0093661D" w:rsidP="00697EC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93661D">
              <w:rPr>
                <w:i/>
                <w:sz w:val="28"/>
                <w:szCs w:val="28"/>
                <w:lang w:val="en-US"/>
              </w:rPr>
              <w:t>i</w:t>
            </w:r>
          </w:p>
        </w:tc>
        <w:tc>
          <w:tcPr>
            <w:tcW w:w="1020" w:type="dxa"/>
          </w:tcPr>
          <w:p w:rsidR="0093661D" w:rsidRPr="0093661D" w:rsidRDefault="0093661D" w:rsidP="009366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020" w:type="dxa"/>
          </w:tcPr>
          <w:p w:rsidR="0093661D" w:rsidRPr="0093661D" w:rsidRDefault="0093661D" w:rsidP="009366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020" w:type="dxa"/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93661D" w:rsidRP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661D" w:rsidRDefault="0093661D" w:rsidP="00697EC2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6264" w:rsidRPr="00697EC2" w:rsidTr="006A6264">
        <w:trPr>
          <w:jc w:val="center"/>
        </w:trPr>
        <w:tc>
          <w:tcPr>
            <w:tcW w:w="964" w:type="dxa"/>
          </w:tcPr>
          <w:p w:rsidR="0093661D" w:rsidRPr="0093661D" w:rsidRDefault="0093661D" w:rsidP="00066E55">
            <w:pPr>
              <w:jc w:val="center"/>
              <w:rPr>
                <w:sz w:val="28"/>
                <w:szCs w:val="28"/>
              </w:rPr>
            </w:pPr>
            <w:r w:rsidRPr="0093661D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 w:rsidRPr="00697EC2">
              <w:rPr>
                <w:sz w:val="24"/>
                <w:szCs w:val="24"/>
                <w:lang w:val="en-US"/>
              </w:rPr>
              <w:t>[-1</w:t>
            </w:r>
            <w:r>
              <w:rPr>
                <w:sz w:val="24"/>
                <w:szCs w:val="24"/>
                <w:lang w:val="en-US"/>
              </w:rPr>
              <w:t>,00</w:t>
            </w:r>
            <w:r w:rsidRPr="00697EC2">
              <w:rPr>
                <w:sz w:val="24"/>
                <w:szCs w:val="24"/>
                <w:lang w:val="en-US"/>
              </w:rPr>
              <w:t>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 w:rsidRPr="00697EC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0</w:t>
            </w:r>
            <w:r w:rsidRPr="00697EC2">
              <w:rPr>
                <w:sz w:val="24"/>
                <w:szCs w:val="24"/>
                <w:lang w:val="en-US"/>
              </w:rPr>
              <w:t>,57)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</w:t>
            </w:r>
            <w:r w:rsidRPr="00697EC2">
              <w:rPr>
                <w:sz w:val="24"/>
                <w:szCs w:val="24"/>
                <w:lang w:val="en-US"/>
              </w:rPr>
              <w:t>-0,57</w:t>
            </w:r>
            <w:r>
              <w:rPr>
                <w:sz w:val="24"/>
                <w:szCs w:val="24"/>
                <w:lang w:val="en-US"/>
              </w:rPr>
              <w:t xml:space="preserve">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-0,14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[-0,14;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0,29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[0,29;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[0,72;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1,15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[1,15;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1,58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020" w:type="dxa"/>
            <w:tcBorders>
              <w:bottom w:val="single" w:sz="4" w:space="0" w:color="auto"/>
              <w:right w:val="single" w:sz="4" w:space="0" w:color="auto"/>
            </w:tcBorders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[1,58; </w:t>
            </w:r>
          </w:p>
          <w:p w:rsidR="0093661D" w:rsidRPr="00697EC2" w:rsidRDefault="0093661D" w:rsidP="00066E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2,01</w:t>
            </w:r>
            <w:r w:rsidRPr="00697EC2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3661D" w:rsidRDefault="0093661D" w:rsidP="00066E5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A6264" w:rsidRPr="00697EC2" w:rsidTr="006B2622">
        <w:trPr>
          <w:trHeight w:val="609"/>
          <w:jc w:val="center"/>
        </w:trPr>
        <w:tc>
          <w:tcPr>
            <w:tcW w:w="964" w:type="dxa"/>
          </w:tcPr>
          <w:p w:rsidR="0093661D" w:rsidRPr="00697EC2" w:rsidRDefault="00A639B4" w:rsidP="00A639B4">
            <w:pPr>
              <w:jc w:val="center"/>
              <w:rPr>
                <w:i/>
                <w:sz w:val="24"/>
                <w:szCs w:val="24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082" type="#_x0000_t75" style="width:13.25pt;height:18.95pt" o:ole="">
                  <v:imagedata r:id="rId124" o:title=""/>
                </v:shape>
                <o:OLEObject Type="Embed" ProgID="Equation.DSMT4" ShapeID="_x0000_i1082" DrawAspect="Content" ObjectID="_1735983268" r:id="rId125"/>
              </w:objec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  <w:lang w:val="en-US"/>
              </w:rPr>
            </w:pPr>
            <w:r w:rsidRPr="006A6264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661D" w:rsidRPr="006A6264" w:rsidRDefault="00A639B4" w:rsidP="00A639B4">
            <w:pPr>
              <w:jc w:val="center"/>
              <w:rPr>
                <w:sz w:val="24"/>
                <w:szCs w:val="24"/>
                <w:lang w:val="en-US"/>
              </w:rPr>
            </w:pPr>
            <w:r w:rsidRPr="00A639B4">
              <w:rPr>
                <w:i/>
                <w:position w:val="-16"/>
                <w:sz w:val="24"/>
                <w:szCs w:val="24"/>
                <w:lang w:val="en-US"/>
              </w:rPr>
              <w:object w:dxaOrig="1160" w:dyaOrig="460">
                <v:shape id="_x0000_i1083" type="#_x0000_t75" style="width:57.8pt;height:22.75pt" o:ole="">
                  <v:imagedata r:id="rId126" o:title=""/>
                </v:shape>
                <o:OLEObject Type="Embed" ProgID="Equation.DSMT4" ShapeID="_x0000_i1083" DrawAspect="Content" ObjectID="_1735983269" r:id="rId127"/>
              </w:object>
            </w:r>
          </w:p>
        </w:tc>
      </w:tr>
      <w:tr w:rsidR="006A6264" w:rsidRPr="00C141E5" w:rsidTr="006A6264">
        <w:trPr>
          <w:jc w:val="center"/>
        </w:trPr>
        <w:tc>
          <w:tcPr>
            <w:tcW w:w="964" w:type="dxa"/>
          </w:tcPr>
          <w:p w:rsidR="0093661D" w:rsidRPr="00C141E5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8"/>
                <w:szCs w:val="28"/>
              </w:rPr>
              <w:object w:dxaOrig="300" w:dyaOrig="380">
                <v:shape id="_x0000_i1084" type="#_x0000_t75" style="width:15.15pt;height:18.95pt" o:ole="">
                  <v:imagedata r:id="rId128" o:title=""/>
                </v:shape>
                <o:OLEObject Type="Embed" ProgID="Equation.DSMT4" ShapeID="_x0000_i1084" DrawAspect="Content" ObjectID="_1735983270" r:id="rId129"/>
              </w:objec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0,130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0,188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0,159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0,188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0,203</w:t>
            </w:r>
          </w:p>
        </w:tc>
        <w:tc>
          <w:tcPr>
            <w:tcW w:w="1020" w:type="dxa"/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0,087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93661D" w:rsidRPr="006A6264" w:rsidRDefault="0093661D" w:rsidP="006A6264">
            <w:pPr>
              <w:jc w:val="center"/>
              <w:rPr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0,043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93661D" w:rsidRPr="006A6264" w:rsidRDefault="00A639B4" w:rsidP="00A639B4">
            <w:pPr>
              <w:jc w:val="center"/>
              <w:rPr>
                <w:sz w:val="24"/>
                <w:szCs w:val="24"/>
              </w:rPr>
            </w:pPr>
            <w:r w:rsidRPr="00A639B4">
              <w:rPr>
                <w:i/>
                <w:position w:val="-16"/>
                <w:sz w:val="24"/>
                <w:szCs w:val="24"/>
                <w:lang w:val="en-US"/>
              </w:rPr>
              <w:object w:dxaOrig="1020" w:dyaOrig="460">
                <v:shape id="_x0000_i1085" type="#_x0000_t75" style="width:51.15pt;height:22.75pt" o:ole="">
                  <v:imagedata r:id="rId130" o:title=""/>
                </v:shape>
                <o:OLEObject Type="Embed" ProgID="Equation.DSMT4" ShapeID="_x0000_i1085" DrawAspect="Content" ObjectID="_1735983271" r:id="rId131"/>
              </w:object>
            </w:r>
          </w:p>
        </w:tc>
      </w:tr>
      <w:tr w:rsidR="006A6264" w:rsidRPr="00C141E5" w:rsidTr="006B2622">
        <w:trPr>
          <w:trHeight w:val="668"/>
          <w:jc w:val="center"/>
        </w:trPr>
        <w:tc>
          <w:tcPr>
            <w:tcW w:w="964" w:type="dxa"/>
          </w:tcPr>
          <w:p w:rsidR="006A6264" w:rsidRPr="00552209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8"/>
                <w:szCs w:val="28"/>
              </w:rPr>
              <w:object w:dxaOrig="600" w:dyaOrig="380">
                <v:shape id="_x0000_i1086" type="#_x0000_t75" style="width:30.3pt;height:18.95pt" o:ole="">
                  <v:imagedata r:id="rId132" o:title=""/>
                </v:shape>
                <o:OLEObject Type="Embed" ProgID="Equation.DSMT4" ShapeID="_x0000_i1086" DrawAspect="Content" ObjectID="_1735983272" r:id="rId133"/>
              </w:objec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0,303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0,371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0,472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0,202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0,101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6264" w:rsidRPr="006A6264" w:rsidRDefault="00A639B4" w:rsidP="00A639B4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i/>
                <w:position w:val="-28"/>
                <w:sz w:val="24"/>
                <w:szCs w:val="24"/>
                <w:lang w:val="en-US"/>
              </w:rPr>
              <w:object w:dxaOrig="1200" w:dyaOrig="720">
                <v:shape id="_x0000_i1087" type="#_x0000_t75" style="width:59.7pt;height:36pt" o:ole="">
                  <v:imagedata r:id="rId134" o:title=""/>
                </v:shape>
                <o:OLEObject Type="Embed" ProgID="Equation.DSMT4" ShapeID="_x0000_i1087" DrawAspect="Content" ObjectID="_1735983273" r:id="rId135"/>
              </w:object>
            </w:r>
          </w:p>
        </w:tc>
      </w:tr>
      <w:tr w:rsidR="006A6264" w:rsidRPr="00C141E5" w:rsidTr="006A6264">
        <w:trPr>
          <w:jc w:val="center"/>
        </w:trPr>
        <w:tc>
          <w:tcPr>
            <w:tcW w:w="964" w:type="dxa"/>
          </w:tcPr>
          <w:p w:rsidR="006A6264" w:rsidRPr="00552209" w:rsidRDefault="00A639B4" w:rsidP="00A639B4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088" type="#_x0000_t75" style="width:25.6pt;height:20.85pt" o:ole="">
                  <v:imagedata r:id="rId136" o:title=""/>
                </v:shape>
                <o:OLEObject Type="Embed" ProgID="Equation.DSMT4" ShapeID="_x0000_i1088" DrawAspect="Content" ObjectID="_1735983274" r:id="rId137"/>
              </w:objec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0,13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0,3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0,4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0,6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0,87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right w:val="single" w:sz="4" w:space="0" w:color="auto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0,9</w:t>
            </w:r>
            <w:r w:rsidR="009E48D3">
              <w:rPr>
                <w:rFonts w:ascii="Calibri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A6264" w:rsidRPr="006A6264" w:rsidRDefault="006A6264" w:rsidP="006A6264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6A6264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</w:tbl>
    <w:p w:rsidR="00697EC2" w:rsidRDefault="00697EC2" w:rsidP="00697EC2">
      <w:pPr>
        <w:pStyle w:val="af5"/>
        <w:spacing w:line="288" w:lineRule="auto"/>
        <w:ind w:left="426"/>
        <w:rPr>
          <w:sz w:val="28"/>
          <w:szCs w:val="28"/>
          <w:lang w:val="en-US"/>
        </w:rPr>
      </w:pPr>
    </w:p>
    <w:p w:rsidR="005265FA" w:rsidRDefault="009E48D3" w:rsidP="009E48D3">
      <w:pPr>
        <w:pStyle w:val="af5"/>
        <w:numPr>
          <w:ilvl w:val="0"/>
          <w:numId w:val="10"/>
        </w:numPr>
        <w:spacing w:line="288" w:lineRule="auto"/>
        <w:ind w:left="426"/>
        <w:rPr>
          <w:sz w:val="28"/>
          <w:szCs w:val="28"/>
        </w:rPr>
      </w:pPr>
      <w:r w:rsidRPr="00226D68">
        <w:rPr>
          <w:sz w:val="28"/>
          <w:szCs w:val="28"/>
        </w:rPr>
        <w:t xml:space="preserve">Используя интервальный ряд (см. табл. 1), </w:t>
      </w:r>
      <w:r>
        <w:rPr>
          <w:sz w:val="28"/>
          <w:szCs w:val="28"/>
        </w:rPr>
        <w:t>построим гистограмму плотн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стей относительных частот </w:t>
      </w:r>
      <w:r w:rsidR="00A639B4" w:rsidRPr="00A639B4">
        <w:rPr>
          <w:position w:val="-12"/>
          <w:sz w:val="28"/>
          <w:szCs w:val="28"/>
        </w:rPr>
        <w:object w:dxaOrig="600" w:dyaOrig="380">
          <v:shape id="_x0000_i1089" type="#_x0000_t75" style="width:30.3pt;height:18.95pt" o:ole="">
            <v:imagedata r:id="rId138" o:title=""/>
          </v:shape>
          <o:OLEObject Type="Embed" ProgID="Equation.DSMT4" ShapeID="_x0000_i1089" DrawAspect="Content" ObjectID="_1735983275" r:id="rId139"/>
        </w:object>
      </w:r>
      <w:r>
        <w:rPr>
          <w:sz w:val="28"/>
          <w:szCs w:val="28"/>
        </w:rPr>
        <w:t xml:space="preserve">, и эмпирическую функцию распределения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90" type="#_x0000_t75" style="width:36pt;height:20.85pt" o:ole="">
            <v:imagedata r:id="rId140" o:title=""/>
          </v:shape>
          <o:OLEObject Type="Embed" ProgID="Equation.DSMT4" ShapeID="_x0000_i1090" DrawAspect="Content" ObjectID="_1735983276" r:id="rId141"/>
        </w:object>
      </w:r>
      <w:r w:rsidR="005265FA">
        <w:rPr>
          <w:sz w:val="28"/>
          <w:szCs w:val="28"/>
        </w:rPr>
        <w:t xml:space="preserve">, которые представлены на рисунке </w:t>
      </w:r>
      <w:r w:rsidR="006B2622">
        <w:rPr>
          <w:sz w:val="28"/>
          <w:szCs w:val="28"/>
        </w:rPr>
        <w:t>1.</w:t>
      </w:r>
      <w:r w:rsidR="005265FA">
        <w:rPr>
          <w:sz w:val="28"/>
          <w:szCs w:val="28"/>
        </w:rPr>
        <w:t>2.</w:t>
      </w:r>
    </w:p>
    <w:p w:rsidR="005265FA" w:rsidRDefault="005265FA" w:rsidP="005265FA">
      <w:pPr>
        <w:pStyle w:val="af5"/>
        <w:spacing w:line="288" w:lineRule="auto"/>
        <w:ind w:left="426"/>
        <w:rPr>
          <w:sz w:val="28"/>
          <w:szCs w:val="28"/>
        </w:rPr>
      </w:pPr>
    </w:p>
    <w:p w:rsidR="006B2622" w:rsidRDefault="009E48D3" w:rsidP="009E48D3">
      <w:pPr>
        <w:spacing w:line="360" w:lineRule="auto"/>
        <w:jc w:val="center"/>
        <w:rPr>
          <w:sz w:val="28"/>
          <w:szCs w:val="28"/>
        </w:rPr>
      </w:pPr>
      <w:r w:rsidRPr="009E48D3">
        <w:rPr>
          <w:i/>
          <w:noProof/>
          <w:sz w:val="28"/>
          <w:szCs w:val="28"/>
        </w:rPr>
        <w:drawing>
          <wp:inline distT="0" distB="0" distL="0" distR="0">
            <wp:extent cx="4822257" cy="2993457"/>
            <wp:effectExtent l="0" t="0" r="0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35037A" w:rsidRDefault="009E48D3" w:rsidP="009E48D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B2622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="006B2622">
        <w:rPr>
          <w:sz w:val="28"/>
          <w:szCs w:val="28"/>
        </w:rPr>
        <w:t xml:space="preserve"> - Гистограмма и эмпирическая функция распределения</w:t>
      </w:r>
    </w:p>
    <w:p w:rsidR="00320929" w:rsidRPr="00066E55" w:rsidRDefault="00320929" w:rsidP="00125BB8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Гистограмма</w:t>
      </w:r>
      <w:r w:rsidRPr="00320929">
        <w:rPr>
          <w:sz w:val="28"/>
          <w:szCs w:val="28"/>
        </w:rPr>
        <w:t xml:space="preserve"> </w:t>
      </w:r>
      <w:r w:rsidR="005265FA">
        <w:rPr>
          <w:sz w:val="28"/>
          <w:szCs w:val="28"/>
        </w:rPr>
        <w:t xml:space="preserve">плотностей </w:t>
      </w:r>
      <w:r w:rsidRPr="00320929">
        <w:rPr>
          <w:sz w:val="28"/>
          <w:szCs w:val="28"/>
        </w:rPr>
        <w:t>относительных частот</w:t>
      </w:r>
      <w:r>
        <w:rPr>
          <w:sz w:val="28"/>
          <w:szCs w:val="28"/>
        </w:rPr>
        <w:t xml:space="preserve"> (частостей) </w:t>
      </w:r>
      <w:r w:rsidR="005265FA">
        <w:rPr>
          <w:sz w:val="28"/>
          <w:szCs w:val="28"/>
        </w:rPr>
        <w:t>является ст</w:t>
      </w:r>
      <w:r w:rsidR="005265FA">
        <w:rPr>
          <w:sz w:val="28"/>
          <w:szCs w:val="28"/>
        </w:rPr>
        <w:t>а</w:t>
      </w:r>
      <w:r w:rsidR="005265FA">
        <w:rPr>
          <w:sz w:val="28"/>
          <w:szCs w:val="28"/>
        </w:rPr>
        <w:t>тистическим аналогом (оценкой)</w:t>
      </w:r>
      <w:r w:rsidRPr="00320929">
        <w:rPr>
          <w:sz w:val="28"/>
          <w:szCs w:val="28"/>
        </w:rPr>
        <w:t xml:space="preserve"> плотности распределения вероятности </w:t>
      </w:r>
      <w:r w:rsidR="005265FA" w:rsidRPr="005265FA">
        <w:rPr>
          <w:i/>
          <w:sz w:val="28"/>
          <w:szCs w:val="28"/>
          <w:lang w:val="en-US"/>
        </w:rPr>
        <w:t>f</w:t>
      </w:r>
      <w:r w:rsidR="005265FA" w:rsidRPr="005265FA">
        <w:rPr>
          <w:i/>
          <w:sz w:val="28"/>
          <w:szCs w:val="28"/>
        </w:rPr>
        <w:t>(</w:t>
      </w:r>
      <w:r w:rsidR="005265FA" w:rsidRPr="005265FA">
        <w:rPr>
          <w:i/>
          <w:sz w:val="28"/>
          <w:szCs w:val="28"/>
          <w:lang w:val="en-US"/>
        </w:rPr>
        <w:t>x</w:t>
      </w:r>
      <w:r w:rsidR="005265FA" w:rsidRPr="005265FA">
        <w:rPr>
          <w:i/>
          <w:sz w:val="28"/>
          <w:szCs w:val="28"/>
        </w:rPr>
        <w:t>)</w:t>
      </w:r>
      <w:r w:rsidR="005265FA" w:rsidRPr="005265FA">
        <w:rPr>
          <w:sz w:val="28"/>
          <w:szCs w:val="28"/>
        </w:rPr>
        <w:t xml:space="preserve"> </w:t>
      </w:r>
      <w:r w:rsidRPr="00320929">
        <w:rPr>
          <w:sz w:val="28"/>
          <w:szCs w:val="28"/>
        </w:rPr>
        <w:t>н</w:t>
      </w:r>
      <w:r w:rsidRPr="00320929">
        <w:rPr>
          <w:sz w:val="28"/>
          <w:szCs w:val="28"/>
        </w:rPr>
        <w:t>е</w:t>
      </w:r>
      <w:r w:rsidRPr="00320929">
        <w:rPr>
          <w:sz w:val="28"/>
          <w:szCs w:val="28"/>
        </w:rPr>
        <w:t>прерывной случайной величи</w:t>
      </w:r>
      <w:r w:rsidR="005265FA">
        <w:rPr>
          <w:sz w:val="28"/>
          <w:szCs w:val="28"/>
        </w:rPr>
        <w:t xml:space="preserve">ны - </w:t>
      </w:r>
      <w:r w:rsidR="005265FA" w:rsidRPr="005265FA">
        <w:rPr>
          <w:i/>
          <w:sz w:val="28"/>
          <w:szCs w:val="28"/>
        </w:rPr>
        <w:t>суммарная площадь прямоугольников равна единице</w:t>
      </w:r>
      <w:r w:rsidR="005265FA">
        <w:rPr>
          <w:sz w:val="28"/>
          <w:szCs w:val="28"/>
        </w:rPr>
        <w:t xml:space="preserve">. </w:t>
      </w:r>
    </w:p>
    <w:p w:rsidR="005265FA" w:rsidRDefault="005265FA" w:rsidP="005265FA">
      <w:pPr>
        <w:spacing w:line="288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Эмпирическая функция распределения </w:t>
      </w:r>
      <w:r w:rsidR="00A639B4" w:rsidRPr="00A639B4">
        <w:rPr>
          <w:position w:val="-12"/>
          <w:sz w:val="28"/>
          <w:szCs w:val="28"/>
        </w:rPr>
        <w:object w:dxaOrig="720" w:dyaOrig="420">
          <v:shape id="_x0000_i1091" type="#_x0000_t75" style="width:36pt;height:20.85pt" o:ole="">
            <v:imagedata r:id="rId143" o:title=""/>
          </v:shape>
          <o:OLEObject Type="Embed" ProgID="Equation.DSMT4" ShapeID="_x0000_i1091" DrawAspect="Content" ObjectID="_1735983277" r:id="rId144"/>
        </w:object>
      </w:r>
      <w:r>
        <w:rPr>
          <w:sz w:val="28"/>
          <w:szCs w:val="28"/>
        </w:rPr>
        <w:t xml:space="preserve"> для интервального стат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стического ряда</w:t>
      </w:r>
      <w:r w:rsidRPr="00F07E20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, как видно из рисунка </w:t>
      </w:r>
      <w:r w:rsidR="006B2622">
        <w:rPr>
          <w:sz w:val="28"/>
          <w:szCs w:val="28"/>
        </w:rPr>
        <w:t>1.</w:t>
      </w:r>
      <w:r>
        <w:rPr>
          <w:sz w:val="28"/>
          <w:szCs w:val="28"/>
        </w:rPr>
        <w:t>2, кусочно-линейной.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она равна нулю в начале первого частного интервала и единице - в конце последнего.</w:t>
      </w:r>
    </w:p>
    <w:p w:rsidR="00131CF9" w:rsidRPr="00086138" w:rsidRDefault="00131CF9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9" w:name="_Toc496648493"/>
      <w:r w:rsidRPr="00086138">
        <w:rPr>
          <w:bCs w:val="0"/>
        </w:rPr>
        <w:t>П</w:t>
      </w:r>
      <w:r>
        <w:rPr>
          <w:bCs w:val="0"/>
        </w:rPr>
        <w:t xml:space="preserve">ервичная обработка в </w:t>
      </w:r>
      <w:r w:rsidRPr="00690187">
        <w:rPr>
          <w:bCs w:val="0"/>
        </w:rPr>
        <w:t>Excel</w:t>
      </w:r>
      <w:bookmarkEnd w:id="19"/>
      <w:r w:rsidRPr="00086138">
        <w:rPr>
          <w:bCs w:val="0"/>
        </w:rPr>
        <w:t xml:space="preserve"> 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 xml:space="preserve">После </w:t>
      </w:r>
      <w:r>
        <w:rPr>
          <w:color w:val="000000"/>
          <w:sz w:val="28"/>
          <w:szCs w:val="28"/>
        </w:rPr>
        <w:t>внесения информации в электронную таблицу необходимо опред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лить минимальный и максимальный варианты, размах вариационного ряда, к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личество вариант и число частных интервалов, например по формуле Стердж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са, и их границы. Затем вычислить частоты  </w:t>
      </w:r>
      <w:r w:rsidRPr="00131CF9">
        <w:rPr>
          <w:i/>
          <w:color w:val="000000"/>
          <w:sz w:val="28"/>
          <w:szCs w:val="28"/>
          <w:lang w:val="en-US"/>
        </w:rPr>
        <w:t>n</w:t>
      </w:r>
      <w:r w:rsidRPr="00131CF9">
        <w:rPr>
          <w:i/>
          <w:color w:val="000000"/>
          <w:sz w:val="28"/>
          <w:szCs w:val="28"/>
          <w:vertAlign w:val="subscript"/>
          <w:lang w:val="en-US"/>
        </w:rPr>
        <w:t>i</w:t>
      </w:r>
      <w:r>
        <w:rPr>
          <w:color w:val="000000"/>
          <w:sz w:val="28"/>
          <w:szCs w:val="28"/>
        </w:rPr>
        <w:t>. Эти операции можно сделать с помощью обычно</w:t>
      </w:r>
      <w:r w:rsidR="00D939D4">
        <w:rPr>
          <w:color w:val="000000"/>
          <w:sz w:val="28"/>
          <w:szCs w:val="28"/>
        </w:rPr>
        <w:t xml:space="preserve">й сортировки. Существуют также </w:t>
      </w:r>
      <w:r>
        <w:rPr>
          <w:color w:val="000000"/>
          <w:sz w:val="28"/>
          <w:szCs w:val="28"/>
        </w:rPr>
        <w:t xml:space="preserve">встроенные </w:t>
      </w:r>
      <w:r w:rsidR="00D939D4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пециальные статистические функции.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b/>
          <w:i/>
          <w:color w:val="000000"/>
          <w:sz w:val="28"/>
          <w:szCs w:val="28"/>
        </w:rPr>
        <w:t xml:space="preserve">Для вычисления частот </w:t>
      </w:r>
      <w:r w:rsidRPr="00131CF9">
        <w:rPr>
          <w:b/>
          <w:i/>
          <w:color w:val="000000"/>
          <w:sz w:val="28"/>
          <w:szCs w:val="28"/>
          <w:lang w:val="en-US"/>
        </w:rPr>
        <w:t>n</w:t>
      </w:r>
      <w:r w:rsidRPr="00131CF9">
        <w:rPr>
          <w:b/>
          <w:i/>
          <w:color w:val="000000"/>
          <w:sz w:val="28"/>
          <w:szCs w:val="28"/>
          <w:vertAlign w:val="subscript"/>
          <w:lang w:val="en-US"/>
        </w:rPr>
        <w:t>i</w:t>
      </w:r>
      <w:r w:rsidRPr="00131CF9">
        <w:rPr>
          <w:color w:val="000000"/>
          <w:sz w:val="28"/>
          <w:szCs w:val="28"/>
        </w:rPr>
        <w:t xml:space="preserve"> можно использовать </w:t>
      </w:r>
      <w:r w:rsidRPr="00131CF9">
        <w:rPr>
          <w:b/>
          <w:i/>
          <w:color w:val="000000"/>
          <w:sz w:val="28"/>
          <w:szCs w:val="28"/>
        </w:rPr>
        <w:t>функцию ЧАСТОТА</w:t>
      </w:r>
      <w:r w:rsidRPr="00131CF9">
        <w:rPr>
          <w:color w:val="000000"/>
          <w:sz w:val="28"/>
          <w:szCs w:val="28"/>
        </w:rPr>
        <w:t>, обращение к которой имеет вид: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>=ЧАСТОТ</w:t>
      </w:r>
      <w:proofErr w:type="gramStart"/>
      <w:r w:rsidRPr="00131CF9">
        <w:rPr>
          <w:color w:val="000000"/>
          <w:sz w:val="28"/>
          <w:szCs w:val="28"/>
        </w:rPr>
        <w:t>А(</w:t>
      </w:r>
      <w:proofErr w:type="gramEnd"/>
      <w:r w:rsidRPr="00131CF9">
        <w:rPr>
          <w:i/>
          <w:color w:val="000000"/>
          <w:sz w:val="28"/>
          <w:szCs w:val="28"/>
        </w:rPr>
        <w:t>массив_данных;массив_</w:t>
      </w:r>
      <w:r w:rsidR="00066E55" w:rsidRPr="00066E55">
        <w:rPr>
          <w:i/>
          <w:color w:val="000000"/>
          <w:sz w:val="28"/>
          <w:szCs w:val="28"/>
        </w:rPr>
        <w:t>интервалов</w:t>
      </w:r>
      <w:r w:rsidRPr="00131CF9">
        <w:rPr>
          <w:color w:val="000000"/>
          <w:sz w:val="28"/>
          <w:szCs w:val="28"/>
        </w:rPr>
        <w:t>),</w:t>
      </w:r>
    </w:p>
    <w:p w:rsidR="00131CF9" w:rsidRPr="00131CF9" w:rsidRDefault="00131CF9" w:rsidP="00131CF9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 xml:space="preserve">где </w:t>
      </w:r>
      <w:r w:rsidRPr="00131CF9">
        <w:rPr>
          <w:i/>
          <w:color w:val="000000"/>
          <w:sz w:val="28"/>
          <w:szCs w:val="28"/>
        </w:rPr>
        <w:t>массив_данных</w:t>
      </w:r>
      <w:r w:rsidRPr="00131CF9">
        <w:rPr>
          <w:color w:val="000000"/>
          <w:sz w:val="28"/>
          <w:szCs w:val="28"/>
        </w:rPr>
        <w:t xml:space="preserve"> – адреса ячеек, для которых вычисляется частота </w:t>
      </w:r>
      <w:r w:rsidR="00A639B4" w:rsidRPr="00A639B4">
        <w:rPr>
          <w:color w:val="000000"/>
          <w:position w:val="-12"/>
          <w:sz w:val="28"/>
          <w:szCs w:val="28"/>
        </w:rPr>
        <w:object w:dxaOrig="260" w:dyaOrig="380">
          <v:shape id="_x0000_i1092" type="#_x0000_t75" style="width:13.25pt;height:18.95pt" o:ole="">
            <v:imagedata r:id="rId145" o:title=""/>
          </v:shape>
          <o:OLEObject Type="Embed" ProgID="Equation.DSMT4" ShapeID="_x0000_i1092" DrawAspect="Content" ObjectID="_1735983278" r:id="rId146"/>
        </w:object>
      </w:r>
      <w:r w:rsidR="00066E55">
        <w:rPr>
          <w:color w:val="000000"/>
          <w:sz w:val="28"/>
          <w:szCs w:val="28"/>
        </w:rPr>
        <w:t xml:space="preserve"> - к</w:t>
      </w:r>
      <w:r w:rsidR="00066E55" w:rsidRPr="00066E55">
        <w:rPr>
          <w:color w:val="000000"/>
          <w:sz w:val="28"/>
          <w:szCs w:val="28"/>
        </w:rPr>
        <w:t xml:space="preserve">оличество вариант, меньших или равных граничному значению </w:t>
      </w:r>
      <w:r w:rsidR="00A639B4" w:rsidRPr="00A639B4">
        <w:rPr>
          <w:color w:val="000000"/>
          <w:position w:val="-12"/>
          <w:sz w:val="28"/>
          <w:szCs w:val="28"/>
        </w:rPr>
        <w:object w:dxaOrig="2659" w:dyaOrig="380">
          <v:shape id="_x0000_i1093" type="#_x0000_t75" style="width:132.65pt;height:18.95pt" o:ole="">
            <v:imagedata r:id="rId147" o:title=""/>
          </v:shape>
          <o:OLEObject Type="Embed" ProgID="Equation.DSMT4" ShapeID="_x0000_i1093" DrawAspect="Content" ObjectID="_1735983279" r:id="rId148"/>
        </w:object>
      </w:r>
      <w:r w:rsidR="00066E55">
        <w:rPr>
          <w:color w:val="000000"/>
          <w:sz w:val="28"/>
          <w:szCs w:val="28"/>
        </w:rPr>
        <w:t xml:space="preserve"> (сравните с </w:t>
      </w:r>
      <w:r w:rsidR="0096057C">
        <w:rPr>
          <w:color w:val="000000"/>
          <w:sz w:val="28"/>
          <w:szCs w:val="28"/>
        </w:rPr>
        <w:fldChar w:fldCharType="begin"/>
      </w:r>
      <w:r w:rsidR="00066E55">
        <w:rPr>
          <w:color w:val="000000"/>
          <w:sz w:val="28"/>
          <w:szCs w:val="28"/>
        </w:rPr>
        <w:instrText xml:space="preserve"> GOTOBUTTON ZEqnNum673963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066E55">
        <w:rPr>
          <w:color w:val="000000"/>
          <w:sz w:val="28"/>
          <w:szCs w:val="28"/>
        </w:rPr>
        <w:instrText xml:space="preserve"> REF ZEqnNum673963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="00066E55">
        <w:rPr>
          <w:color w:val="000000"/>
          <w:sz w:val="28"/>
          <w:szCs w:val="28"/>
        </w:rPr>
        <w:t>)</w:t>
      </w:r>
      <w:r w:rsidRPr="00131CF9">
        <w:rPr>
          <w:color w:val="000000"/>
          <w:sz w:val="28"/>
          <w:szCs w:val="28"/>
        </w:rPr>
        <w:t xml:space="preserve">; </w:t>
      </w:r>
      <w:r w:rsidR="00066E55">
        <w:rPr>
          <w:color w:val="000000"/>
          <w:sz w:val="28"/>
          <w:szCs w:val="28"/>
        </w:rPr>
        <w:t xml:space="preserve"> </w:t>
      </w:r>
      <w:r w:rsidRPr="00131CF9">
        <w:rPr>
          <w:i/>
          <w:color w:val="000000"/>
          <w:sz w:val="28"/>
          <w:szCs w:val="28"/>
        </w:rPr>
        <w:t>массив_границ</w:t>
      </w:r>
      <w:r w:rsidRPr="00131CF9">
        <w:rPr>
          <w:color w:val="000000"/>
          <w:sz w:val="28"/>
          <w:szCs w:val="28"/>
        </w:rPr>
        <w:t xml:space="preserve"> – адреса ячеек, в кот</w:t>
      </w:r>
      <w:r w:rsidRPr="00131CF9">
        <w:rPr>
          <w:color w:val="000000"/>
          <w:sz w:val="28"/>
          <w:szCs w:val="28"/>
        </w:rPr>
        <w:t>о</w:t>
      </w:r>
      <w:r w:rsidRPr="00131CF9">
        <w:rPr>
          <w:color w:val="000000"/>
          <w:sz w:val="28"/>
          <w:szCs w:val="28"/>
        </w:rPr>
        <w:t xml:space="preserve">рых размещаются упорядоченные по возрастанию значения </w:t>
      </w:r>
      <w:r w:rsidR="00A639B4" w:rsidRPr="00A639B4">
        <w:rPr>
          <w:color w:val="000000"/>
          <w:position w:val="-12"/>
          <w:sz w:val="28"/>
          <w:szCs w:val="28"/>
        </w:rPr>
        <w:object w:dxaOrig="2020" w:dyaOrig="380">
          <v:shape id="_x0000_i1094" type="#_x0000_t75" style="width:101.35pt;height:18.95pt" o:ole="">
            <v:imagedata r:id="rId149" o:title=""/>
          </v:shape>
          <o:OLEObject Type="Embed" ProgID="Equation.DSMT4" ShapeID="_x0000_i1094" DrawAspect="Content" ObjectID="_1735983280" r:id="rId150"/>
        </w:object>
      </w:r>
      <w:r w:rsidRPr="00131CF9">
        <w:rPr>
          <w:color w:val="000000"/>
          <w:sz w:val="28"/>
          <w:szCs w:val="28"/>
        </w:rPr>
        <w:t xml:space="preserve">, где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300">
          <v:shape id="_x0000_i1095" type="#_x0000_t75" style="width:11.35pt;height:15.15pt" o:ole="">
            <v:imagedata r:id="rId151" o:title=""/>
          </v:shape>
          <o:OLEObject Type="Embed" ProgID="Equation.DSMT4" ShapeID="_x0000_i1095" DrawAspect="Content" ObjectID="_1735983281" r:id="rId152"/>
        </w:object>
      </w:r>
      <w:r w:rsidRPr="00131CF9">
        <w:rPr>
          <w:color w:val="000000"/>
          <w:sz w:val="28"/>
          <w:szCs w:val="28"/>
        </w:rPr>
        <w:t xml:space="preserve"> – число интервалов.</w:t>
      </w:r>
      <w:r w:rsidR="00066E55">
        <w:rPr>
          <w:color w:val="000000"/>
          <w:sz w:val="28"/>
          <w:szCs w:val="28"/>
        </w:rPr>
        <w:t xml:space="preserve"> </w:t>
      </w:r>
    </w:p>
    <w:p w:rsidR="00066E55" w:rsidRDefault="00131CF9" w:rsidP="00131CF9">
      <w:pPr>
        <w:spacing w:line="288" w:lineRule="auto"/>
        <w:ind w:firstLine="709"/>
        <w:jc w:val="both"/>
        <w:rPr>
          <w:i/>
          <w:color w:val="000000"/>
          <w:sz w:val="28"/>
          <w:szCs w:val="28"/>
        </w:rPr>
      </w:pPr>
      <w:r w:rsidRPr="00131CF9">
        <w:rPr>
          <w:i/>
          <w:color w:val="000000"/>
          <w:sz w:val="28"/>
          <w:szCs w:val="28"/>
        </w:rPr>
        <w:t>Особенност</w:t>
      </w:r>
      <w:r w:rsidR="00066E55">
        <w:rPr>
          <w:i/>
          <w:color w:val="000000"/>
          <w:sz w:val="28"/>
          <w:szCs w:val="28"/>
        </w:rPr>
        <w:t>и</w:t>
      </w:r>
      <w:r w:rsidRPr="00131CF9">
        <w:rPr>
          <w:i/>
          <w:color w:val="000000"/>
          <w:sz w:val="28"/>
          <w:szCs w:val="28"/>
        </w:rPr>
        <w:t xml:space="preserve">. </w:t>
      </w:r>
    </w:p>
    <w:p w:rsidR="00066E55" w:rsidRPr="00066E55" w:rsidRDefault="00066E55" w:rsidP="00131CF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066E55">
        <w:rPr>
          <w:color w:val="000000"/>
          <w:sz w:val="28"/>
          <w:szCs w:val="28"/>
        </w:rPr>
        <w:t>Количество элементов в возвращаемом массиве на единицу больше числа элементов в массиве "</w:t>
      </w:r>
      <w:r w:rsidRPr="00066E55">
        <w:rPr>
          <w:i/>
          <w:color w:val="000000"/>
          <w:sz w:val="28"/>
          <w:szCs w:val="28"/>
        </w:rPr>
        <w:t>массив_интервалов</w:t>
      </w:r>
      <w:r w:rsidRPr="00066E55">
        <w:rPr>
          <w:color w:val="000000"/>
          <w:sz w:val="28"/>
          <w:szCs w:val="28"/>
        </w:rPr>
        <w:t>". Дополнительный элемент в возвр</w:t>
      </w:r>
      <w:r w:rsidRPr="00066E55">
        <w:rPr>
          <w:color w:val="000000"/>
          <w:sz w:val="28"/>
          <w:szCs w:val="28"/>
        </w:rPr>
        <w:t>а</w:t>
      </w:r>
      <w:r w:rsidRPr="00066E55">
        <w:rPr>
          <w:color w:val="000000"/>
          <w:sz w:val="28"/>
          <w:szCs w:val="28"/>
        </w:rPr>
        <w:t>щаемом массиве содержит количество значений, превышающих верхнюю гр</w:t>
      </w:r>
      <w:r w:rsidRPr="00066E55">
        <w:rPr>
          <w:color w:val="000000"/>
          <w:sz w:val="28"/>
          <w:szCs w:val="28"/>
        </w:rPr>
        <w:t>а</w:t>
      </w:r>
      <w:r w:rsidRPr="00066E55">
        <w:rPr>
          <w:color w:val="000000"/>
          <w:sz w:val="28"/>
          <w:szCs w:val="28"/>
        </w:rPr>
        <w:t>ницу интервала, содержащего наибольшие значения.</w:t>
      </w:r>
    </w:p>
    <w:p w:rsidR="00131CF9" w:rsidRPr="00131CF9" w:rsidRDefault="00131CF9" w:rsidP="00131CF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131CF9">
        <w:rPr>
          <w:color w:val="000000"/>
          <w:sz w:val="28"/>
          <w:szCs w:val="28"/>
        </w:rPr>
        <w:t>Функция ЧАСТОТА вводится как формула массива, т.е. предварительно выделяется интервал ячеек, в который будут помещены вычисленные частоты (число ячеек должно быть на 1 больше числа границ), затем вводится функция ЧАСТОТА с соответствующими аргументами, потом одновременно нажимаю</w:t>
      </w:r>
      <w:r w:rsidRPr="00131CF9">
        <w:rPr>
          <w:color w:val="000000"/>
          <w:sz w:val="28"/>
          <w:szCs w:val="28"/>
        </w:rPr>
        <w:t>т</w:t>
      </w:r>
      <w:r w:rsidRPr="00131CF9">
        <w:rPr>
          <w:color w:val="000000"/>
          <w:sz w:val="28"/>
          <w:szCs w:val="28"/>
        </w:rPr>
        <w:t>ся клавиши [</w:t>
      </w:r>
      <w:r w:rsidRPr="00131CF9">
        <w:rPr>
          <w:color w:val="000000"/>
          <w:sz w:val="28"/>
          <w:szCs w:val="28"/>
          <w:lang w:val="en-US"/>
        </w:rPr>
        <w:t>Ctrl</w:t>
      </w:r>
      <w:r w:rsidRPr="00131CF9">
        <w:rPr>
          <w:color w:val="000000"/>
          <w:sz w:val="28"/>
          <w:szCs w:val="28"/>
        </w:rPr>
        <w:t>] + [</w:t>
      </w:r>
      <w:r w:rsidRPr="00131CF9">
        <w:rPr>
          <w:color w:val="000000"/>
          <w:sz w:val="28"/>
          <w:szCs w:val="28"/>
          <w:lang w:val="en-US"/>
        </w:rPr>
        <w:t>Shift</w:t>
      </w:r>
      <w:r w:rsidRPr="00131CF9">
        <w:rPr>
          <w:color w:val="000000"/>
          <w:sz w:val="28"/>
          <w:szCs w:val="28"/>
        </w:rPr>
        <w:t>] + [</w:t>
      </w:r>
      <w:r w:rsidRPr="00131CF9">
        <w:rPr>
          <w:color w:val="000000"/>
          <w:sz w:val="28"/>
          <w:szCs w:val="28"/>
          <w:lang w:val="en-US"/>
        </w:rPr>
        <w:t>Enter</w:t>
      </w:r>
      <w:r w:rsidRPr="00131CF9">
        <w:rPr>
          <w:color w:val="000000"/>
          <w:sz w:val="28"/>
          <w:szCs w:val="28"/>
        </w:rPr>
        <w:t>].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b/>
          <w:i/>
          <w:color w:val="000000"/>
          <w:sz w:val="28"/>
          <w:szCs w:val="28"/>
        </w:rPr>
        <w:lastRenderedPageBreak/>
        <w:t>Функция МАКС</w:t>
      </w:r>
      <w:r w:rsidRPr="00D939D4">
        <w:rPr>
          <w:color w:val="000000"/>
          <w:sz w:val="28"/>
          <w:szCs w:val="28"/>
        </w:rPr>
        <w:t xml:space="preserve"> вычисляет максимальное значение из заданных аргуме</w:t>
      </w:r>
      <w:r w:rsidRPr="00D939D4">
        <w:rPr>
          <w:color w:val="000000"/>
          <w:sz w:val="28"/>
          <w:szCs w:val="28"/>
        </w:rPr>
        <w:t>н</w:t>
      </w:r>
      <w:r w:rsidRPr="00D939D4">
        <w:rPr>
          <w:color w:val="000000"/>
          <w:sz w:val="28"/>
          <w:szCs w:val="28"/>
        </w:rPr>
        <w:t>тов. Обращение к ней имеет вид:</w:t>
      </w:r>
    </w:p>
    <w:p w:rsidR="00D939D4" w:rsidRPr="00D939D4" w:rsidRDefault="00D939D4" w:rsidP="00D939D4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=МАК</w:t>
      </w:r>
      <w:proofErr w:type="gramStart"/>
      <w:r w:rsidRPr="00D939D4">
        <w:rPr>
          <w:color w:val="000000"/>
          <w:sz w:val="28"/>
          <w:szCs w:val="28"/>
        </w:rPr>
        <w:t>С(</w:t>
      </w:r>
      <w:proofErr w:type="gramEnd"/>
      <w:r w:rsidRPr="00D939D4">
        <w:rPr>
          <w:i/>
          <w:color w:val="000000"/>
          <w:sz w:val="28"/>
          <w:szCs w:val="28"/>
        </w:rPr>
        <w:t>арг1;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арг</w:t>
      </w:r>
      <w:proofErr w:type="gramStart"/>
      <w:r w:rsidRPr="00D939D4">
        <w:rPr>
          <w:i/>
          <w:color w:val="000000"/>
          <w:sz w:val="28"/>
          <w:szCs w:val="28"/>
        </w:rPr>
        <w:t>1</w:t>
      </w:r>
      <w:proofErr w:type="gramEnd"/>
      <w:r w:rsidRPr="00D939D4">
        <w:rPr>
          <w:i/>
          <w:color w:val="000000"/>
          <w:sz w:val="28"/>
          <w:szCs w:val="28"/>
        </w:rPr>
        <w:t>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 xml:space="preserve"> – числовые константы или адреса ячеек, соде</w:t>
      </w:r>
      <w:r w:rsidRPr="00D939D4">
        <w:rPr>
          <w:color w:val="000000"/>
          <w:sz w:val="28"/>
          <w:szCs w:val="28"/>
        </w:rPr>
        <w:t>р</w:t>
      </w:r>
      <w:r w:rsidRPr="00D939D4">
        <w:rPr>
          <w:color w:val="000000"/>
          <w:sz w:val="28"/>
          <w:szCs w:val="28"/>
        </w:rPr>
        <w:t>жащих числовые величины.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b/>
          <w:i/>
          <w:color w:val="000000"/>
          <w:sz w:val="28"/>
          <w:szCs w:val="28"/>
        </w:rPr>
        <w:t>Функция МИН</w:t>
      </w:r>
      <w:r w:rsidRPr="00D939D4">
        <w:rPr>
          <w:color w:val="000000"/>
          <w:sz w:val="28"/>
          <w:szCs w:val="28"/>
        </w:rPr>
        <w:t xml:space="preserve"> вычисляет минимальное значение из заданных аргуме</w:t>
      </w:r>
      <w:r w:rsidRPr="00D939D4">
        <w:rPr>
          <w:color w:val="000000"/>
          <w:sz w:val="28"/>
          <w:szCs w:val="28"/>
        </w:rPr>
        <w:t>н</w:t>
      </w:r>
      <w:r w:rsidRPr="00D939D4">
        <w:rPr>
          <w:color w:val="000000"/>
          <w:sz w:val="28"/>
          <w:szCs w:val="28"/>
        </w:rPr>
        <w:t>тов. Обращение к ней имеет вид:</w:t>
      </w:r>
    </w:p>
    <w:p w:rsidR="00D939D4" w:rsidRPr="00D939D4" w:rsidRDefault="00D939D4" w:rsidP="00D939D4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=МИ</w:t>
      </w:r>
      <w:proofErr w:type="gramStart"/>
      <w:r w:rsidRPr="00D939D4">
        <w:rPr>
          <w:color w:val="000000"/>
          <w:sz w:val="28"/>
          <w:szCs w:val="28"/>
        </w:rPr>
        <w:t>Н(</w:t>
      </w:r>
      <w:proofErr w:type="gramEnd"/>
      <w:r w:rsidRPr="00D939D4">
        <w:rPr>
          <w:i/>
          <w:color w:val="000000"/>
          <w:sz w:val="28"/>
          <w:szCs w:val="28"/>
        </w:rPr>
        <w:t>арг1;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before="40"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арг</w:t>
      </w:r>
      <w:proofErr w:type="gramStart"/>
      <w:r w:rsidRPr="00D939D4">
        <w:rPr>
          <w:i/>
          <w:color w:val="000000"/>
          <w:sz w:val="28"/>
          <w:szCs w:val="28"/>
        </w:rPr>
        <w:t>1</w:t>
      </w:r>
      <w:proofErr w:type="gramEnd"/>
      <w:r w:rsidRPr="00D939D4">
        <w:rPr>
          <w:i/>
          <w:color w:val="000000"/>
          <w:sz w:val="28"/>
          <w:szCs w:val="28"/>
        </w:rPr>
        <w:t>; арг2; …; арг</w:t>
      </w:r>
      <w:r w:rsidR="00BE3D4E">
        <w:rPr>
          <w:i/>
          <w:color w:val="000000"/>
          <w:sz w:val="28"/>
          <w:szCs w:val="28"/>
        </w:rPr>
        <w:t>255</w:t>
      </w:r>
      <w:r w:rsidRPr="00D939D4">
        <w:rPr>
          <w:color w:val="000000"/>
          <w:sz w:val="28"/>
          <w:szCs w:val="28"/>
        </w:rPr>
        <w:t xml:space="preserve"> – числовые константы или адреса ячеек, соде</w:t>
      </w:r>
      <w:r w:rsidRPr="00D939D4">
        <w:rPr>
          <w:color w:val="000000"/>
          <w:sz w:val="28"/>
          <w:szCs w:val="28"/>
        </w:rPr>
        <w:t>р</w:t>
      </w:r>
      <w:r w:rsidRPr="00D939D4">
        <w:rPr>
          <w:color w:val="000000"/>
          <w:sz w:val="28"/>
          <w:szCs w:val="28"/>
        </w:rPr>
        <w:t>жащих числовые величины.</w:t>
      </w:r>
    </w:p>
    <w:p w:rsidR="00D939D4" w:rsidRPr="00D939D4" w:rsidRDefault="00D939D4" w:rsidP="00D939D4">
      <w:pPr>
        <w:spacing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Для подсчета количества элементов выборки (т.е. объема выборки) и</w:t>
      </w:r>
      <w:r w:rsidRPr="00D939D4">
        <w:rPr>
          <w:color w:val="000000"/>
          <w:sz w:val="28"/>
          <w:szCs w:val="28"/>
        </w:rPr>
        <w:t>с</w:t>
      </w:r>
      <w:r w:rsidRPr="00D939D4">
        <w:rPr>
          <w:color w:val="000000"/>
          <w:sz w:val="28"/>
          <w:szCs w:val="28"/>
        </w:rPr>
        <w:t xml:space="preserve">пользовалась </w:t>
      </w:r>
      <w:r w:rsidRPr="00D939D4">
        <w:rPr>
          <w:b/>
          <w:i/>
          <w:color w:val="000000"/>
          <w:sz w:val="28"/>
          <w:szCs w:val="28"/>
        </w:rPr>
        <w:t>функция СЧЁТ</w:t>
      </w:r>
      <w:r w:rsidRPr="00D939D4">
        <w:rPr>
          <w:color w:val="000000"/>
          <w:sz w:val="28"/>
          <w:szCs w:val="28"/>
        </w:rPr>
        <w:t>, обращение к которой имеет вид:</w:t>
      </w:r>
    </w:p>
    <w:p w:rsidR="00D939D4" w:rsidRPr="00D939D4" w:rsidRDefault="00D939D4" w:rsidP="00D939D4">
      <w:pPr>
        <w:spacing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СЧЁ</w:t>
      </w:r>
      <w:proofErr w:type="gramStart"/>
      <w:r w:rsidRPr="00D939D4">
        <w:rPr>
          <w:color w:val="000000"/>
          <w:sz w:val="28"/>
          <w:szCs w:val="28"/>
        </w:rPr>
        <w:t>Т(</w:t>
      </w:r>
      <w:proofErr w:type="gramEnd"/>
      <w:r w:rsidRPr="00D939D4">
        <w:rPr>
          <w:i/>
          <w:color w:val="000000"/>
          <w:sz w:val="28"/>
          <w:szCs w:val="28"/>
        </w:rPr>
        <w:t>массив_данных</w:t>
      </w:r>
      <w:r w:rsidRPr="00D939D4">
        <w:rPr>
          <w:color w:val="000000"/>
          <w:sz w:val="28"/>
          <w:szCs w:val="28"/>
        </w:rPr>
        <w:t>),</w:t>
      </w:r>
    </w:p>
    <w:p w:rsidR="00D939D4" w:rsidRPr="00D939D4" w:rsidRDefault="00D939D4" w:rsidP="00D939D4">
      <w:pPr>
        <w:spacing w:after="40" w:line="288" w:lineRule="auto"/>
        <w:ind w:firstLine="709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Pr="00D939D4">
        <w:rPr>
          <w:i/>
          <w:color w:val="000000"/>
          <w:sz w:val="28"/>
          <w:szCs w:val="28"/>
        </w:rPr>
        <w:t>массив_данных</w:t>
      </w:r>
      <w:r w:rsidRPr="00D939D4">
        <w:rPr>
          <w:color w:val="000000"/>
          <w:sz w:val="28"/>
          <w:szCs w:val="28"/>
        </w:rPr>
        <w:t xml:space="preserve"> – адреса ячеек или числовые константы.</w:t>
      </w:r>
    </w:p>
    <w:p w:rsidR="00D939D4" w:rsidRDefault="00D939D4" w:rsidP="00131CF9">
      <w:pPr>
        <w:spacing w:line="288" w:lineRule="auto"/>
        <w:ind w:firstLine="709"/>
        <w:jc w:val="both"/>
        <w:rPr>
          <w:sz w:val="28"/>
          <w:szCs w:val="28"/>
        </w:rPr>
      </w:pPr>
    </w:p>
    <w:p w:rsidR="00131CF9" w:rsidRPr="0009406C" w:rsidRDefault="00D939D4" w:rsidP="00131CF9">
      <w:pPr>
        <w:spacing w:line="288" w:lineRule="auto"/>
        <w:ind w:firstLine="709"/>
        <w:jc w:val="both"/>
        <w:rPr>
          <w:sz w:val="28"/>
          <w:szCs w:val="28"/>
        </w:rPr>
      </w:pPr>
      <w:r w:rsidRPr="00D939D4">
        <w:rPr>
          <w:b/>
          <w:i/>
          <w:sz w:val="28"/>
          <w:szCs w:val="28"/>
        </w:rPr>
        <w:t>Построение гистограммы</w:t>
      </w:r>
      <w:r>
        <w:rPr>
          <w:sz w:val="28"/>
          <w:szCs w:val="28"/>
        </w:rPr>
        <w:t xml:space="preserve"> частот и частостей возможно как с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ванием стандартных инструментов </w:t>
      </w:r>
      <w:r>
        <w:rPr>
          <w:sz w:val="28"/>
          <w:szCs w:val="28"/>
          <w:lang w:val="en-US"/>
        </w:rPr>
        <w:t>Excel</w:t>
      </w:r>
      <w:r w:rsidRPr="00D939D4">
        <w:rPr>
          <w:sz w:val="28"/>
          <w:szCs w:val="28"/>
        </w:rPr>
        <w:t xml:space="preserve"> </w:t>
      </w:r>
      <w:r>
        <w:rPr>
          <w:sz w:val="28"/>
          <w:szCs w:val="28"/>
        </w:rPr>
        <w:t>(Вставка-Гистограмма), так и с пом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щью специального инструмента</w:t>
      </w:r>
      <w:r w:rsidR="009D4A4E">
        <w:rPr>
          <w:sz w:val="28"/>
          <w:szCs w:val="28"/>
        </w:rPr>
        <w:t xml:space="preserve"> из вкладки </w:t>
      </w:r>
      <w:proofErr w:type="gramStart"/>
      <w:r w:rsidR="009D4A4E" w:rsidRPr="009D4A4E">
        <w:rPr>
          <w:i/>
          <w:sz w:val="28"/>
          <w:szCs w:val="28"/>
        </w:rPr>
        <w:t>Данные-Анализ</w:t>
      </w:r>
      <w:proofErr w:type="gramEnd"/>
      <w:r w:rsidR="009D4A4E" w:rsidRPr="009D4A4E">
        <w:rPr>
          <w:i/>
          <w:sz w:val="28"/>
          <w:szCs w:val="28"/>
        </w:rPr>
        <w:t xml:space="preserve"> данных</w:t>
      </w:r>
      <w:r w:rsidR="009D4A4E">
        <w:rPr>
          <w:i/>
          <w:sz w:val="28"/>
          <w:szCs w:val="28"/>
        </w:rPr>
        <w:t>,</w:t>
      </w:r>
      <w:r w:rsidR="009D4A4E">
        <w:rPr>
          <w:sz w:val="28"/>
          <w:szCs w:val="28"/>
        </w:rPr>
        <w:t xml:space="preserve"> в которой следует выбрать пункт </w:t>
      </w:r>
      <w:r w:rsidR="009D4A4E" w:rsidRPr="009D4A4E">
        <w:rPr>
          <w:i/>
          <w:sz w:val="28"/>
          <w:szCs w:val="28"/>
        </w:rPr>
        <w:t>Гистограмма</w:t>
      </w:r>
      <w:r w:rsidR="009D4A4E">
        <w:rPr>
          <w:sz w:val="28"/>
          <w:szCs w:val="28"/>
        </w:rPr>
        <w:t xml:space="preserve">. 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 Появится окно гистограммы, показанное на рис</w:t>
      </w:r>
      <w:r>
        <w:rPr>
          <w:color w:val="000000"/>
          <w:sz w:val="28"/>
          <w:szCs w:val="28"/>
        </w:rPr>
        <w:t xml:space="preserve">унке </w:t>
      </w:r>
      <w:r w:rsidR="006B2622">
        <w:rPr>
          <w:color w:val="000000"/>
          <w:sz w:val="28"/>
          <w:szCs w:val="28"/>
        </w:rPr>
        <w:t>1.</w:t>
      </w:r>
      <w:r w:rsidRPr="00D939D4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</w:p>
    <w:p w:rsidR="009F1896" w:rsidRPr="00D939D4" w:rsidRDefault="009F1896" w:rsidP="009F1896">
      <w:pPr>
        <w:spacing w:before="160" w:after="160" w:line="288" w:lineRule="auto"/>
        <w:jc w:val="center"/>
        <w:rPr>
          <w:sz w:val="28"/>
          <w:szCs w:val="28"/>
        </w:rPr>
      </w:pPr>
      <w:bookmarkStart w:id="20" w:name="_Toc128227066"/>
      <w:bookmarkStart w:id="21" w:name="_Toc128227184"/>
      <w:r w:rsidRPr="00D939D4">
        <w:rPr>
          <w:noProof/>
          <w:sz w:val="28"/>
          <w:szCs w:val="28"/>
        </w:rPr>
        <w:drawing>
          <wp:inline distT="0" distB="0" distL="0" distR="0">
            <wp:extent cx="3926840" cy="2786380"/>
            <wp:effectExtent l="19050" t="0" r="0" b="0"/>
            <wp:docPr id="1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0"/>
      <w:bookmarkEnd w:id="21"/>
    </w:p>
    <w:p w:rsidR="009F1896" w:rsidRPr="00D939D4" w:rsidRDefault="009F1896" w:rsidP="009F1896">
      <w:pPr>
        <w:spacing w:line="288" w:lineRule="auto"/>
        <w:jc w:val="center"/>
        <w:rPr>
          <w:sz w:val="28"/>
          <w:szCs w:val="28"/>
        </w:rPr>
      </w:pPr>
      <w:bookmarkStart w:id="22" w:name="_Toc128227067"/>
      <w:bookmarkStart w:id="23" w:name="_Toc128227185"/>
      <w:bookmarkStart w:id="24" w:name="_Toc128227544"/>
      <w:bookmarkStart w:id="25" w:name="_Toc128227780"/>
      <w:r w:rsidRPr="00D939D4">
        <w:rPr>
          <w:sz w:val="28"/>
          <w:szCs w:val="28"/>
        </w:rPr>
        <w:t>Рис</w:t>
      </w:r>
      <w:r>
        <w:rPr>
          <w:sz w:val="28"/>
          <w:szCs w:val="28"/>
        </w:rPr>
        <w:t>унок</w:t>
      </w:r>
      <w:r w:rsidRPr="009F1896">
        <w:rPr>
          <w:sz w:val="28"/>
          <w:szCs w:val="28"/>
        </w:rPr>
        <w:t xml:space="preserve"> </w:t>
      </w:r>
      <w:r w:rsidR="006B2622">
        <w:rPr>
          <w:sz w:val="28"/>
          <w:szCs w:val="28"/>
        </w:rPr>
        <w:t>1.</w:t>
      </w:r>
      <w:r w:rsidRPr="00D939D4">
        <w:rPr>
          <w:sz w:val="28"/>
          <w:szCs w:val="28"/>
        </w:rPr>
        <w:t>3</w:t>
      </w:r>
      <w:r>
        <w:rPr>
          <w:sz w:val="28"/>
          <w:szCs w:val="28"/>
        </w:rPr>
        <w:t xml:space="preserve"> -</w:t>
      </w:r>
      <w:r w:rsidRPr="00D939D4">
        <w:rPr>
          <w:sz w:val="28"/>
          <w:szCs w:val="28"/>
        </w:rPr>
        <w:t xml:space="preserve"> Диалоговое окно режима </w:t>
      </w:r>
      <w:r w:rsidRPr="00D939D4">
        <w:rPr>
          <w:b/>
          <w:i/>
          <w:sz w:val="28"/>
          <w:szCs w:val="28"/>
        </w:rPr>
        <w:t>Гистограмма</w:t>
      </w:r>
      <w:bookmarkEnd w:id="22"/>
      <w:bookmarkEnd w:id="23"/>
      <w:bookmarkEnd w:id="24"/>
      <w:bookmarkEnd w:id="25"/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В окне задаются следующие параметры: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lastRenderedPageBreak/>
        <w:t>Входной интервал</w:t>
      </w:r>
      <w:r w:rsidRPr="00D939D4">
        <w:rPr>
          <w:color w:val="000000"/>
          <w:sz w:val="28"/>
          <w:szCs w:val="28"/>
        </w:rPr>
        <w:t>: – адреса ячеек, содержащие выборочные данные.</w:t>
      </w:r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Интервал карманов</w:t>
      </w:r>
      <w:r w:rsidRPr="00D939D4">
        <w:rPr>
          <w:color w:val="000000"/>
          <w:sz w:val="28"/>
          <w:szCs w:val="28"/>
        </w:rPr>
        <w:t>: (необязательный параметр) – адреса ячеек, содержащие границы интервалов (кармана). Эти значения должны быть введены в возра</w:t>
      </w:r>
      <w:r w:rsidRPr="00D939D4">
        <w:rPr>
          <w:color w:val="000000"/>
          <w:sz w:val="28"/>
          <w:szCs w:val="28"/>
        </w:rPr>
        <w:t>с</w:t>
      </w:r>
      <w:r w:rsidRPr="00D939D4">
        <w:rPr>
          <w:color w:val="000000"/>
          <w:sz w:val="28"/>
          <w:szCs w:val="28"/>
        </w:rPr>
        <w:t>тающем порядке.</w:t>
      </w:r>
    </w:p>
    <w:p w:rsidR="009F1896" w:rsidRPr="00D939D4" w:rsidRDefault="009F1896" w:rsidP="009F1896">
      <w:pPr>
        <w:autoSpaceDE/>
        <w:autoSpaceDN/>
        <w:adjustRightInd/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Если границы интервалов не заданы, то автоматически будет создан набор интервалов с одинаковой длиной</w:t>
      </w:r>
    </w:p>
    <w:p w:rsidR="009F1896" w:rsidRPr="00D939D4" w:rsidRDefault="00A639B4" w:rsidP="009F1896">
      <w:pPr>
        <w:spacing w:line="288" w:lineRule="auto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1660" w:dyaOrig="760">
          <v:shape id="_x0000_i1096" type="#_x0000_t75" style="width:83.35pt;height:37.9pt" o:ole="">
            <v:imagedata r:id="rId154" o:title=""/>
          </v:shape>
          <o:OLEObject Type="Embed" ProgID="Equation.DSMT4" ShapeID="_x0000_i1096" DrawAspect="Content" ObjectID="_1735983282" r:id="rId155"/>
        </w:object>
      </w:r>
      <w:r w:rsidR="009F1896" w:rsidRPr="00D939D4">
        <w:rPr>
          <w:color w:val="000000"/>
          <w:sz w:val="28"/>
          <w:szCs w:val="28"/>
        </w:rPr>
        <w:t>,</w:t>
      </w:r>
    </w:p>
    <w:p w:rsidR="009F1896" w:rsidRPr="00D939D4" w:rsidRDefault="009F1896" w:rsidP="009F1896">
      <w:pPr>
        <w:spacing w:line="288" w:lineRule="auto"/>
        <w:jc w:val="both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380" w:dyaOrig="340">
          <v:shape id="_x0000_i1097" type="#_x0000_t75" style="width:18.95pt;height:17.05pt" o:ole="">
            <v:imagedata r:id="rId156" o:title=""/>
          </v:shape>
          <o:OLEObject Type="Embed" ProgID="Equation.DSMT4" ShapeID="_x0000_i1097" DrawAspect="Content" ObjectID="_1735983283" r:id="rId157"/>
        </w:object>
      </w:r>
      <w:r w:rsidRPr="00D939D4">
        <w:rPr>
          <w:color w:val="000000"/>
          <w:sz w:val="28"/>
          <w:szCs w:val="28"/>
        </w:rPr>
        <w:t xml:space="preserve"> – целая часть величины </w:t>
      </w:r>
      <w:r w:rsidR="00A639B4" w:rsidRPr="00A639B4">
        <w:rPr>
          <w:color w:val="000000"/>
          <w:position w:val="-12"/>
          <w:sz w:val="28"/>
          <w:szCs w:val="28"/>
        </w:rPr>
        <w:object w:dxaOrig="2000" w:dyaOrig="360">
          <v:shape id="_x0000_i1098" type="#_x0000_t75" style="width:100.4pt;height:18pt" o:ole="">
            <v:imagedata r:id="rId158" o:title=""/>
          </v:shape>
          <o:OLEObject Type="Embed" ProgID="Equation.DSMT4" ShapeID="_x0000_i1098" DrawAspect="Content" ObjectID="_1735983284" r:id="rId159"/>
        </w:object>
      </w:r>
      <w:r w:rsidRPr="00D939D4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240">
          <v:shape id="_x0000_i1099" type="#_x0000_t75" style="width:11.35pt;height:12.3pt" o:ole="">
            <v:imagedata r:id="rId160" o:title=""/>
          </v:shape>
          <o:OLEObject Type="Embed" ProgID="Equation.DSMT4" ShapeID="_x0000_i1099" DrawAspect="Content" ObjectID="_1735983285" r:id="rId161"/>
        </w:object>
      </w:r>
      <w:r w:rsidRPr="00D939D4">
        <w:rPr>
          <w:color w:val="000000"/>
          <w:sz w:val="28"/>
          <w:szCs w:val="28"/>
        </w:rPr>
        <w:t xml:space="preserve"> – объем выборки.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Метки</w:t>
      </w:r>
      <w:r w:rsidRPr="00D939D4">
        <w:rPr>
          <w:color w:val="000000"/>
          <w:sz w:val="28"/>
          <w:szCs w:val="28"/>
        </w:rPr>
        <w:t xml:space="preserve"> – флажок, включаемый, если первая строка во входных данных с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держит заголовки. Если заголовки отсутствуют, то флажок следует выключить.</w:t>
      </w:r>
    </w:p>
    <w:p w:rsidR="009F1896" w:rsidRPr="00D939D4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 w:rsidRPr="00D939D4">
        <w:rPr>
          <w:i/>
          <w:color w:val="000000"/>
          <w:sz w:val="28"/>
          <w:szCs w:val="28"/>
        </w:rPr>
        <w:t>Парето</w:t>
      </w:r>
      <w:r w:rsidRPr="00D939D4">
        <w:rPr>
          <w:color w:val="000000"/>
          <w:sz w:val="28"/>
          <w:szCs w:val="28"/>
        </w:rPr>
        <w:t xml:space="preserve"> (</w:t>
      </w:r>
      <w:r w:rsidRPr="00D939D4">
        <w:rPr>
          <w:i/>
          <w:color w:val="000000"/>
          <w:sz w:val="28"/>
          <w:szCs w:val="28"/>
        </w:rPr>
        <w:t>отсортированная гистограмма</w:t>
      </w:r>
      <w:r w:rsidRPr="00D939D4">
        <w:rPr>
          <w:color w:val="000000"/>
          <w:sz w:val="28"/>
          <w:szCs w:val="28"/>
        </w:rPr>
        <w:t>) – устанавливается в активное с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 xml:space="preserve">стояние, чтобы представить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00" type="#_x0000_t75" style="width:15.15pt;height:18.95pt" o:ole="">
            <v:imagedata r:id="rId162" o:title=""/>
          </v:shape>
          <o:OLEObject Type="Embed" ProgID="Equation.DSMT4" ShapeID="_x0000_i1100" DrawAspect="Content" ObjectID="_1735983286" r:id="rId163"/>
        </w:object>
      </w:r>
      <w:r w:rsidRPr="00D939D4">
        <w:rPr>
          <w:color w:val="000000"/>
          <w:sz w:val="28"/>
          <w:szCs w:val="28"/>
        </w:rPr>
        <w:t xml:space="preserve"> в порядке их убывания. Если параметр выкл</w:t>
      </w:r>
      <w:r w:rsidRPr="00D939D4">
        <w:rPr>
          <w:color w:val="000000"/>
          <w:sz w:val="28"/>
          <w:szCs w:val="28"/>
        </w:rPr>
        <w:t>ю</w:t>
      </w:r>
      <w:r w:rsidRPr="00D939D4">
        <w:rPr>
          <w:color w:val="000000"/>
          <w:sz w:val="28"/>
          <w:szCs w:val="28"/>
        </w:rPr>
        <w:t xml:space="preserve">чен, то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01" type="#_x0000_t75" style="width:15.15pt;height:18.95pt" o:ole="">
            <v:imagedata r:id="rId164" o:title=""/>
          </v:shape>
          <o:OLEObject Type="Embed" ProgID="Equation.DSMT4" ShapeID="_x0000_i1101" DrawAspect="Content" ObjectID="_1735983287" r:id="rId165"/>
        </w:object>
      </w:r>
      <w:r w:rsidRPr="00D939D4">
        <w:rPr>
          <w:color w:val="000000"/>
          <w:sz w:val="28"/>
          <w:szCs w:val="28"/>
        </w:rPr>
        <w:t xml:space="preserve"> приводятся в порядке следования интервалов.</w:t>
      </w:r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proofErr w:type="gramStart"/>
      <w:r w:rsidRPr="00D939D4">
        <w:rPr>
          <w:i/>
          <w:color w:val="000000"/>
          <w:sz w:val="28"/>
          <w:szCs w:val="28"/>
        </w:rPr>
        <w:t>Интегральный процент</w:t>
      </w:r>
      <w:r w:rsidRPr="00D939D4">
        <w:rPr>
          <w:color w:val="000000"/>
          <w:sz w:val="28"/>
          <w:szCs w:val="28"/>
        </w:rPr>
        <w:t xml:space="preserve"> – устанавливается в активное состояние для расчета выраженных в процентах накопленных относительных частот (процентный аналог значений выборочной функции распределения.</w:t>
      </w:r>
      <w:proofErr w:type="gramEnd"/>
    </w:p>
    <w:p w:rsidR="009F1896" w:rsidRDefault="009F1896" w:rsidP="009F1896">
      <w:pPr>
        <w:spacing w:line="288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Результатом использования описываемого инструмента </w:t>
      </w:r>
      <w:r w:rsidR="005A14A9">
        <w:rPr>
          <w:color w:val="000000"/>
          <w:sz w:val="28"/>
          <w:szCs w:val="28"/>
        </w:rPr>
        <w:t xml:space="preserve">для данных </w:t>
      </w:r>
      <w:r w:rsidR="005A14A9" w:rsidRPr="005A14A9">
        <w:rPr>
          <w:b/>
          <w:color w:val="000000"/>
          <w:sz w:val="28"/>
          <w:szCs w:val="28"/>
        </w:rPr>
        <w:t>прим</w:t>
      </w:r>
      <w:r w:rsidR="005A14A9" w:rsidRPr="005A14A9">
        <w:rPr>
          <w:b/>
          <w:color w:val="000000"/>
          <w:sz w:val="28"/>
          <w:szCs w:val="28"/>
        </w:rPr>
        <w:t>е</w:t>
      </w:r>
      <w:r w:rsidR="005A14A9" w:rsidRPr="005A14A9">
        <w:rPr>
          <w:b/>
          <w:color w:val="000000"/>
          <w:sz w:val="28"/>
          <w:szCs w:val="28"/>
        </w:rPr>
        <w:t xml:space="preserve">ра </w:t>
      </w:r>
      <w:r w:rsidR="006B2622">
        <w:rPr>
          <w:b/>
          <w:color w:val="000000"/>
          <w:sz w:val="28"/>
          <w:szCs w:val="28"/>
        </w:rPr>
        <w:t>1.</w:t>
      </w:r>
      <w:r w:rsidR="005A14A9" w:rsidRPr="005A14A9">
        <w:rPr>
          <w:b/>
          <w:color w:val="000000"/>
          <w:sz w:val="28"/>
          <w:szCs w:val="28"/>
        </w:rPr>
        <w:t>2</w:t>
      </w:r>
      <w:r w:rsidR="005A14A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является гистограм</w:t>
      </w:r>
      <w:r w:rsidR="005A14A9">
        <w:rPr>
          <w:color w:val="000000"/>
          <w:sz w:val="28"/>
          <w:szCs w:val="28"/>
        </w:rPr>
        <w:t xml:space="preserve">ма, представленная на рисунке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>4 (сравните этот р</w:t>
      </w:r>
      <w:r w:rsidR="005A14A9">
        <w:rPr>
          <w:color w:val="000000"/>
          <w:sz w:val="28"/>
          <w:szCs w:val="28"/>
        </w:rPr>
        <w:t>е</w:t>
      </w:r>
      <w:r w:rsidR="005A14A9">
        <w:rPr>
          <w:color w:val="000000"/>
          <w:sz w:val="28"/>
          <w:szCs w:val="28"/>
        </w:rPr>
        <w:t xml:space="preserve">зультат с таблицей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 xml:space="preserve">1 и рисунком </w:t>
      </w:r>
      <w:r w:rsidR="006B2622">
        <w:rPr>
          <w:color w:val="000000"/>
          <w:sz w:val="28"/>
          <w:szCs w:val="28"/>
        </w:rPr>
        <w:t>1.</w:t>
      </w:r>
      <w:r w:rsidR="005A14A9">
        <w:rPr>
          <w:color w:val="000000"/>
          <w:sz w:val="28"/>
          <w:szCs w:val="28"/>
        </w:rPr>
        <w:t>2).</w:t>
      </w:r>
    </w:p>
    <w:p w:rsidR="005A14A9" w:rsidRDefault="005A14A9" w:rsidP="006B2622">
      <w:pPr>
        <w:spacing w:line="288" w:lineRule="auto"/>
        <w:ind w:firstLine="53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6B262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2</w:t>
      </w:r>
    </w:p>
    <w:tbl>
      <w:tblPr>
        <w:tblW w:w="4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220"/>
        <w:gridCol w:w="2120"/>
      </w:tblGrid>
      <w:tr w:rsidR="005A14A9" w:rsidRPr="005A14A9" w:rsidTr="00EE6D23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2120" w:type="dxa"/>
            <w:shd w:val="clear" w:color="auto" w:fill="auto"/>
            <w:noWrap/>
            <w:vAlign w:val="bottom"/>
            <w:hideMark/>
          </w:tcPr>
          <w:p w:rsidR="005A14A9" w:rsidRPr="005A14A9" w:rsidRDefault="005A14A9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Интегральный 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0,00%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-0,57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11,76%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30,88%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47,06%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0,72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67,65%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1,15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89,71%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1,58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95,59%</w:t>
            </w:r>
          </w:p>
        </w:tc>
      </w:tr>
      <w:tr w:rsidR="005A14A9" w:rsidRPr="005A14A9" w:rsidTr="00EE6D2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2,01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100,00%</w:t>
            </w:r>
          </w:p>
        </w:tc>
      </w:tr>
      <w:tr w:rsidR="005A14A9" w:rsidRPr="005A14A9" w:rsidTr="00EE6D23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Еще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5A14A9" w:rsidRPr="005A14A9" w:rsidRDefault="005A14A9" w:rsidP="005A14A9">
            <w:pPr>
              <w:ind w:right="57"/>
              <w:jc w:val="righ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5A14A9">
              <w:rPr>
                <w:rFonts w:ascii="Calibri" w:hAnsi="Calibri" w:cs="Calibri"/>
                <w:color w:val="000000"/>
                <w:sz w:val="24"/>
                <w:szCs w:val="24"/>
              </w:rPr>
              <w:t>100,00%</w:t>
            </w:r>
          </w:p>
        </w:tc>
      </w:tr>
    </w:tbl>
    <w:p w:rsidR="006B2622" w:rsidRDefault="006B2622" w:rsidP="006B2622">
      <w:pPr>
        <w:spacing w:line="288" w:lineRule="auto"/>
        <w:ind w:firstLine="709"/>
        <w:jc w:val="both"/>
        <w:rPr>
          <w:i/>
          <w:sz w:val="28"/>
          <w:szCs w:val="28"/>
        </w:rPr>
      </w:pPr>
    </w:p>
    <w:p w:rsidR="006B2622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 w:rsidRPr="009D4A4E">
        <w:rPr>
          <w:i/>
          <w:sz w:val="28"/>
          <w:szCs w:val="28"/>
        </w:rPr>
        <w:t>Особенность.</w:t>
      </w:r>
      <w:r>
        <w:rPr>
          <w:sz w:val="28"/>
          <w:szCs w:val="28"/>
        </w:rPr>
        <w:t xml:space="preserve"> </w:t>
      </w:r>
    </w:p>
    <w:p w:rsidR="006B2622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Столбцы гистограммы и "</w:t>
      </w:r>
      <w:proofErr w:type="gramStart"/>
      <w:r>
        <w:rPr>
          <w:sz w:val="28"/>
          <w:szCs w:val="28"/>
        </w:rPr>
        <w:t>Интегральный</w:t>
      </w:r>
      <w:proofErr w:type="gramEnd"/>
      <w:r>
        <w:rPr>
          <w:sz w:val="28"/>
          <w:szCs w:val="28"/>
        </w:rPr>
        <w:t xml:space="preserve"> %" строятся по серединам час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интервалов. </w:t>
      </w:r>
    </w:p>
    <w:p w:rsidR="006B2622" w:rsidRDefault="006B2622" w:rsidP="006B2622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Построенная гистограмма является ненормированной: высоты прям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угольников в ней равны частостям </w:t>
      </w:r>
      <w:r w:rsidRPr="00A639B4">
        <w:rPr>
          <w:position w:val="-12"/>
          <w:sz w:val="28"/>
          <w:szCs w:val="28"/>
        </w:rPr>
        <w:object w:dxaOrig="300" w:dyaOrig="380">
          <v:shape id="_x0000_i1102" type="#_x0000_t75" style="width:15.15pt;height:18.95pt" o:ole="">
            <v:imagedata r:id="rId166" o:title=""/>
          </v:shape>
          <o:OLEObject Type="Embed" ProgID="Equation.DSMT4" ShapeID="_x0000_i1102" DrawAspect="Content" ObjectID="_1735983288" r:id="rId167"/>
        </w:object>
      </w:r>
      <w:r>
        <w:rPr>
          <w:color w:val="000000"/>
          <w:sz w:val="28"/>
          <w:szCs w:val="28"/>
        </w:rPr>
        <w:t xml:space="preserve">, а не их плотностям </w:t>
      </w:r>
      <w:r w:rsidRPr="00A639B4">
        <w:rPr>
          <w:color w:val="000000"/>
          <w:position w:val="-12"/>
          <w:sz w:val="28"/>
          <w:szCs w:val="28"/>
        </w:rPr>
        <w:object w:dxaOrig="600" w:dyaOrig="380">
          <v:shape id="_x0000_i1103" type="#_x0000_t75" style="width:30.3pt;height:18.95pt" o:ole="">
            <v:imagedata r:id="rId168" o:title=""/>
          </v:shape>
          <o:OLEObject Type="Embed" ProgID="Equation.DSMT4" ShapeID="_x0000_i1103" DrawAspect="Content" ObjectID="_1735983289" r:id="rId169"/>
        </w:object>
      </w:r>
      <w:r>
        <w:rPr>
          <w:sz w:val="28"/>
          <w:szCs w:val="28"/>
        </w:rPr>
        <w:t xml:space="preserve">. В этом случае единице равна </w:t>
      </w:r>
      <w:r w:rsidRPr="00D939D4">
        <w:rPr>
          <w:color w:val="000000"/>
          <w:sz w:val="28"/>
          <w:szCs w:val="28"/>
        </w:rPr>
        <w:t>сумма высот всех прямо</w:t>
      </w:r>
      <w:r>
        <w:rPr>
          <w:color w:val="000000"/>
          <w:sz w:val="28"/>
          <w:szCs w:val="28"/>
        </w:rPr>
        <w:t>угольников, а не сумма их площадей</w:t>
      </w:r>
      <w:r w:rsidRPr="00D939D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Поэтому н</w:t>
      </w:r>
      <w:r w:rsidRPr="00D939D4">
        <w:rPr>
          <w:color w:val="000000"/>
          <w:sz w:val="28"/>
          <w:szCs w:val="28"/>
        </w:rPr>
        <w:t>енормированная гистограмма не может служить оценкой для плотн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сти распределения случайной величины, из значений которой была сформир</w:t>
      </w:r>
      <w:r w:rsidRPr="00D939D4">
        <w:rPr>
          <w:color w:val="000000"/>
          <w:sz w:val="28"/>
          <w:szCs w:val="28"/>
        </w:rPr>
        <w:t>о</w:t>
      </w:r>
      <w:r w:rsidRPr="00D939D4">
        <w:rPr>
          <w:color w:val="000000"/>
          <w:sz w:val="28"/>
          <w:szCs w:val="28"/>
        </w:rPr>
        <w:t>вана выборка (особенно в случае неравных длин интервалов)</w: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 xml:space="preserve">[5]. </w:t>
      </w:r>
    </w:p>
    <w:p w:rsidR="006B2622" w:rsidRPr="00EE6D23" w:rsidRDefault="006B2622" w:rsidP="006B262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для </w:t>
      </w:r>
      <w:r w:rsidRPr="00EE6D23">
        <w:rPr>
          <w:sz w:val="28"/>
          <w:szCs w:val="28"/>
        </w:rPr>
        <w:t>построения гистограммы</w:t>
      </w:r>
      <w:r>
        <w:rPr>
          <w:sz w:val="28"/>
          <w:szCs w:val="28"/>
        </w:rPr>
        <w:t xml:space="preserve"> и эмпирической функции распр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деления рекомендуется использовать стандартные инструменты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6B2622" w:rsidRDefault="006B2622" w:rsidP="0021506A">
      <w:pPr>
        <w:spacing w:line="288" w:lineRule="auto"/>
        <w:ind w:firstLine="360"/>
        <w:jc w:val="center"/>
        <w:rPr>
          <w:noProof/>
        </w:rPr>
      </w:pPr>
    </w:p>
    <w:p w:rsidR="0021506A" w:rsidRDefault="00EE6D23" w:rsidP="0021506A">
      <w:pPr>
        <w:spacing w:line="288" w:lineRule="auto"/>
        <w:ind w:firstLine="360"/>
        <w:jc w:val="center"/>
        <w:rPr>
          <w:color w:val="000000"/>
          <w:sz w:val="28"/>
          <w:szCs w:val="28"/>
        </w:rPr>
      </w:pPr>
      <w:r w:rsidRPr="00EE6D23">
        <w:rPr>
          <w:noProof/>
        </w:rPr>
        <w:t xml:space="preserve"> </w:t>
      </w:r>
      <w:r w:rsidRPr="00EE6D23">
        <w:rPr>
          <w:noProof/>
          <w:color w:val="000000"/>
          <w:sz w:val="28"/>
          <w:szCs w:val="28"/>
        </w:rPr>
        <w:drawing>
          <wp:inline distT="0" distB="0" distL="0" distR="0">
            <wp:extent cx="4150895" cy="2189747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</w:p>
    <w:p w:rsidR="009F1896" w:rsidRPr="00D939D4" w:rsidRDefault="009F1896" w:rsidP="009F1896">
      <w:pPr>
        <w:spacing w:line="288" w:lineRule="auto"/>
        <w:jc w:val="center"/>
        <w:rPr>
          <w:color w:val="000000"/>
          <w:sz w:val="28"/>
          <w:szCs w:val="28"/>
        </w:rPr>
      </w:pPr>
      <w:r w:rsidRPr="00D939D4">
        <w:rPr>
          <w:color w:val="000000"/>
          <w:sz w:val="28"/>
          <w:szCs w:val="28"/>
        </w:rPr>
        <w:t>Рис</w:t>
      </w:r>
      <w:r>
        <w:rPr>
          <w:color w:val="000000"/>
          <w:sz w:val="28"/>
          <w:szCs w:val="28"/>
        </w:rPr>
        <w:t xml:space="preserve">унок </w:t>
      </w:r>
      <w:r w:rsidR="006B2622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4 - </w:t>
      </w:r>
      <w:r w:rsidRPr="00D939D4">
        <w:rPr>
          <w:color w:val="000000"/>
          <w:sz w:val="28"/>
          <w:szCs w:val="28"/>
        </w:rPr>
        <w:t>График построенной гистограммы</w:t>
      </w:r>
    </w:p>
    <w:p w:rsidR="009F1896" w:rsidRPr="000B235F" w:rsidRDefault="009F1896" w:rsidP="009F1896">
      <w:pPr>
        <w:jc w:val="center"/>
        <w:rPr>
          <w:color w:val="000000"/>
        </w:rPr>
      </w:pPr>
    </w:p>
    <w:p w:rsidR="002E2BC3" w:rsidRPr="003B6086" w:rsidRDefault="00131CF9" w:rsidP="003B6086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26" w:name="_Toc496648494"/>
      <w:r w:rsidRPr="00B40E33">
        <w:rPr>
          <w:b w:val="0"/>
          <w:bCs w:val="0"/>
          <w:i w:val="0"/>
        </w:rPr>
        <w:t>ЗАДАЧИ</w:t>
      </w:r>
      <w:bookmarkEnd w:id="26"/>
    </w:p>
    <w:p w:rsidR="00C6389D" w:rsidRPr="00086138" w:rsidRDefault="007A28E1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6389D" w:rsidRPr="00086138">
        <w:rPr>
          <w:sz w:val="28"/>
          <w:szCs w:val="28"/>
        </w:rPr>
        <w:t xml:space="preserve">442. </w:t>
      </w:r>
      <w:r w:rsidR="00B40E33">
        <w:rPr>
          <w:sz w:val="28"/>
          <w:szCs w:val="28"/>
        </w:rPr>
        <w:t xml:space="preserve">Построить полигон относительных частот. </w:t>
      </w:r>
      <w:r w:rsidR="00C6389D" w:rsidRPr="00086138">
        <w:rPr>
          <w:sz w:val="28"/>
          <w:szCs w:val="28"/>
        </w:rPr>
        <w:t xml:space="preserve">Найти </w:t>
      </w:r>
      <w:r w:rsidR="00B40E33">
        <w:rPr>
          <w:sz w:val="28"/>
          <w:szCs w:val="28"/>
        </w:rPr>
        <w:t>и п</w:t>
      </w:r>
      <w:r w:rsidR="00B40E33">
        <w:rPr>
          <w:sz w:val="28"/>
          <w:szCs w:val="28"/>
        </w:rPr>
        <w:t>о</w:t>
      </w:r>
      <w:r w:rsidR="00B40E33">
        <w:rPr>
          <w:sz w:val="28"/>
          <w:szCs w:val="28"/>
        </w:rPr>
        <w:t xml:space="preserve">строить </w:t>
      </w:r>
      <w:r w:rsidR="00C6389D" w:rsidRPr="00086138">
        <w:rPr>
          <w:sz w:val="28"/>
          <w:szCs w:val="28"/>
        </w:rPr>
        <w:t xml:space="preserve">эмпирическую функцию по данному </w:t>
      </w:r>
      <w:r w:rsidR="00B40E33">
        <w:rPr>
          <w:sz w:val="28"/>
          <w:szCs w:val="28"/>
        </w:rPr>
        <w:t xml:space="preserve">дискретному </w:t>
      </w:r>
      <w:r w:rsidR="00C6389D" w:rsidRPr="00086138">
        <w:rPr>
          <w:sz w:val="28"/>
          <w:szCs w:val="28"/>
        </w:rPr>
        <w:t>распределению:</w:t>
      </w:r>
    </w:p>
    <w:tbl>
      <w:tblPr>
        <w:tblW w:w="6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1045"/>
        <w:gridCol w:w="1044"/>
        <w:gridCol w:w="1044"/>
        <w:gridCol w:w="1044"/>
        <w:gridCol w:w="1755"/>
      </w:tblGrid>
      <w:tr w:rsidR="00B40E33" w:rsidRPr="009E48D3" w:rsidTr="00B40E33">
        <w:trPr>
          <w:gridAfter w:val="1"/>
          <w:wAfter w:w="1755" w:type="dxa"/>
        </w:trPr>
        <w:tc>
          <w:tcPr>
            <w:tcW w:w="856" w:type="dxa"/>
            <w:tcBorders>
              <w:bottom w:val="single" w:sz="4" w:space="0" w:color="auto"/>
            </w:tcBorders>
          </w:tcPr>
          <w:p w:rsidR="00B40E33" w:rsidRPr="00E37F0C" w:rsidRDefault="00B40E33" w:rsidP="00216F0B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E37F0C">
              <w:rPr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045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4" w:type="dxa"/>
            <w:tcBorders>
              <w:bottom w:val="single" w:sz="4" w:space="0" w:color="auto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E48D3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B40E33" w:rsidRPr="009E48D3" w:rsidTr="00B40E33">
        <w:trPr>
          <w:gridAfter w:val="1"/>
          <w:wAfter w:w="1755" w:type="dxa"/>
        </w:trPr>
        <w:tc>
          <w:tcPr>
            <w:tcW w:w="856" w:type="dxa"/>
            <w:shd w:val="clear" w:color="auto" w:fill="C2D69B" w:themeFill="accent3" w:themeFillTint="99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vertAlign w:val="subscript"/>
                <w:lang w:val="en-US"/>
              </w:rPr>
              <w:object w:dxaOrig="260" w:dyaOrig="380">
                <v:shape id="_x0000_i1104" type="#_x0000_t75" style="width:13.25pt;height:18.95pt" o:ole="">
                  <v:imagedata r:id="rId171" o:title=""/>
                </v:shape>
                <o:OLEObject Type="Embed" ProgID="Equation.DSMT4" ShapeID="_x0000_i1104" DrawAspect="Content" ObjectID="_1735983290" r:id="rId172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B40E3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B40E33" w:rsidRPr="00E37F0C" w:rsidTr="00B40E33">
        <w:tc>
          <w:tcPr>
            <w:tcW w:w="856" w:type="dxa"/>
            <w:shd w:val="clear" w:color="auto" w:fill="C2D69B" w:themeFill="accent3" w:themeFillTint="99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i/>
                <w:position w:val="-12"/>
                <w:sz w:val="24"/>
                <w:szCs w:val="24"/>
                <w:lang w:val="en-US"/>
              </w:rPr>
              <w:object w:dxaOrig="260" w:dyaOrig="380">
                <v:shape id="_x0000_i1105" type="#_x0000_t75" style="width:13.25pt;height:18.95pt" o:ole="">
                  <v:imagedata r:id="rId173" o:title=""/>
                </v:shape>
                <o:OLEObject Type="Embed" ProgID="Equation.DSMT4" ShapeID="_x0000_i1105" DrawAspect="Content" ObjectID="_1735983291" r:id="rId174"/>
              </w:object>
            </w:r>
          </w:p>
        </w:tc>
        <w:tc>
          <w:tcPr>
            <w:tcW w:w="1045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4" w:type="dxa"/>
            <w:shd w:val="clear" w:color="auto" w:fill="C2D69B" w:themeFill="accent3" w:themeFillTint="99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0E33" w:rsidRPr="009E48D3" w:rsidRDefault="00B40E33" w:rsidP="00216F0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480" w:dyaOrig="420">
                <v:shape id="_x0000_i1106" type="#_x0000_t75" style="width:23.7pt;height:20.85pt" o:ole="">
                  <v:imagedata r:id="rId175" o:title=""/>
                </v:shape>
                <o:OLEObject Type="Embed" ProgID="Equation.DSMT4" ShapeID="_x0000_i1106" DrawAspect="Content" ObjectID="_1735983292" r:id="rId176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1107" type="#_x0000_t75" style="width:17.05pt;height:20.85pt" o:ole="">
                  <v:imagedata r:id="rId177" o:title=""/>
                </v:shape>
                <o:OLEObject Type="Embed" ProgID="Equation.DSMT4" ShapeID="_x0000_i1107" DrawAspect="Content" ObjectID="_1735983293" r:id="rId178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40E33" w:rsidRPr="009E48D3" w:rsidRDefault="00B40E33" w:rsidP="00216F0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40E33" w:rsidRPr="00E37F0C" w:rsidTr="00B40E33">
        <w:tc>
          <w:tcPr>
            <w:tcW w:w="856" w:type="dxa"/>
          </w:tcPr>
          <w:p w:rsidR="00B40E33" w:rsidRPr="00E37F0C" w:rsidRDefault="00A639B4" w:rsidP="00A639B4">
            <w:pPr>
              <w:spacing w:line="288" w:lineRule="auto"/>
              <w:jc w:val="both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  <w:lang w:val="en-US"/>
              </w:rPr>
              <w:object w:dxaOrig="520" w:dyaOrig="420">
                <v:shape id="_x0000_i1108" type="#_x0000_t75" style="width:25.6pt;height:20.85pt" o:ole="">
                  <v:imagedata r:id="rId179" o:title=""/>
                </v:shape>
                <o:OLEObject Type="Embed" ProgID="Equation.DSMT4" ShapeID="_x0000_i1108" DrawAspect="Content" ObjectID="_1735983294" r:id="rId180"/>
              </w:object>
            </w:r>
          </w:p>
        </w:tc>
        <w:tc>
          <w:tcPr>
            <w:tcW w:w="1045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4" w:type="dxa"/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40E33" w:rsidRPr="009E48D3" w:rsidRDefault="00B40E33" w:rsidP="00216F0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F7560" w:rsidRPr="00086138" w:rsidRDefault="00CF7560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86138" w:rsidRPr="00086138" w:rsidRDefault="0008613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BA1C35" w:rsidRDefault="00BA1C3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Default="006004B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449. Построить гистограмму относительных частот</w:t>
      </w:r>
      <w:r w:rsidR="00B40E33">
        <w:rPr>
          <w:sz w:val="28"/>
          <w:szCs w:val="28"/>
        </w:rPr>
        <w:t xml:space="preserve"> и эмпирич</w:t>
      </w:r>
      <w:r w:rsidR="00B40E33">
        <w:rPr>
          <w:sz w:val="28"/>
          <w:szCs w:val="28"/>
        </w:rPr>
        <w:t>е</w:t>
      </w:r>
      <w:r w:rsidR="00B40E33">
        <w:rPr>
          <w:sz w:val="28"/>
          <w:szCs w:val="28"/>
        </w:rPr>
        <w:t>скую функцию</w:t>
      </w:r>
      <w:r w:rsidR="00C36054" w:rsidRPr="00086138">
        <w:rPr>
          <w:sz w:val="28"/>
          <w:szCs w:val="28"/>
        </w:rPr>
        <w:t xml:space="preserve"> по</w:t>
      </w:r>
      <w:r w:rsidR="00C60E11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данному</w:t>
      </w:r>
      <w:r w:rsidR="00B40E33">
        <w:rPr>
          <w:sz w:val="28"/>
          <w:szCs w:val="28"/>
        </w:rPr>
        <w:t xml:space="preserve"> интервальному</w:t>
      </w:r>
      <w:r w:rsidR="00C36054" w:rsidRPr="00086138">
        <w:rPr>
          <w:sz w:val="28"/>
          <w:szCs w:val="28"/>
        </w:rPr>
        <w:t xml:space="preserve"> распределению:</w:t>
      </w:r>
    </w:p>
    <w:p w:rsidR="00B40E33" w:rsidRPr="00086138" w:rsidRDefault="00B40E33" w:rsidP="007469F5">
      <w:pPr>
        <w:spacing w:line="288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1621"/>
        <w:gridCol w:w="958"/>
        <w:gridCol w:w="952"/>
        <w:gridCol w:w="833"/>
        <w:gridCol w:w="948"/>
        <w:gridCol w:w="1798"/>
        <w:gridCol w:w="1327"/>
      </w:tblGrid>
      <w:tr w:rsidR="00B40E33" w:rsidRPr="00291829" w:rsidTr="00216F0B">
        <w:tc>
          <w:tcPr>
            <w:tcW w:w="1309" w:type="dxa"/>
            <w:vMerge w:val="restart"/>
          </w:tcPr>
          <w:p w:rsidR="00B40E33" w:rsidRPr="00291829" w:rsidRDefault="00B40E33" w:rsidP="00A639B4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291829">
              <w:rPr>
                <w:sz w:val="24"/>
                <w:szCs w:val="24"/>
              </w:rPr>
              <w:t xml:space="preserve">Номер интервала </w:t>
            </w:r>
            <w:r w:rsidR="00A639B4" w:rsidRPr="00A639B4">
              <w:rPr>
                <w:position w:val="-6"/>
                <w:sz w:val="24"/>
                <w:szCs w:val="24"/>
              </w:rPr>
              <w:object w:dxaOrig="160" w:dyaOrig="279">
                <v:shape id="_x0000_i1109" type="#_x0000_t75" style="width:7.6pt;height:14.2pt" o:ole="">
                  <v:imagedata r:id="rId181" o:title=""/>
                </v:shape>
                <o:OLEObject Type="Embed" ProgID="Equation.DSMT4" ShapeID="_x0000_i1109" DrawAspect="Content" ObjectID="_1735983295" r:id="rId182"/>
              </w:object>
            </w:r>
          </w:p>
        </w:tc>
        <w:tc>
          <w:tcPr>
            <w:tcW w:w="1621" w:type="dxa"/>
            <w:vMerge w:val="restart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291829">
              <w:rPr>
                <w:sz w:val="24"/>
                <w:szCs w:val="24"/>
              </w:rPr>
              <w:t xml:space="preserve">Частичный интервал </w:t>
            </w:r>
          </w:p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  <w:lang w:val="en-US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1080" w:dyaOrig="380">
                <v:shape id="_x0000_i1110" type="#_x0000_t75" style="width:54pt;height:18.95pt" o:ole="">
                  <v:imagedata r:id="rId183" o:title=""/>
                </v:shape>
                <o:OLEObject Type="Embed" ProgID="Equation.DSMT4" ShapeID="_x0000_i1110" DrawAspect="Content" ObjectID="_1735983296" r:id="rId184"/>
              </w:object>
            </w:r>
          </w:p>
        </w:tc>
        <w:tc>
          <w:tcPr>
            <w:tcW w:w="1910" w:type="dxa"/>
            <w:gridSpan w:val="2"/>
          </w:tcPr>
          <w:p w:rsidR="00B40E33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91829">
              <w:rPr>
                <w:sz w:val="24"/>
                <w:szCs w:val="24"/>
              </w:rPr>
              <w:t>астот</w:t>
            </w:r>
            <w:r>
              <w:rPr>
                <w:sz w:val="24"/>
                <w:szCs w:val="24"/>
              </w:rPr>
              <w:t>ы</w:t>
            </w:r>
          </w:p>
        </w:tc>
        <w:tc>
          <w:tcPr>
            <w:tcW w:w="1781" w:type="dxa"/>
            <w:gridSpan w:val="2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C60E11">
              <w:rPr>
                <w:sz w:val="24"/>
                <w:szCs w:val="24"/>
              </w:rPr>
              <w:t>асто</w:t>
            </w:r>
            <w:r>
              <w:rPr>
                <w:sz w:val="24"/>
                <w:szCs w:val="24"/>
              </w:rPr>
              <w:t xml:space="preserve">сти </w:t>
            </w:r>
          </w:p>
        </w:tc>
        <w:tc>
          <w:tcPr>
            <w:tcW w:w="3125" w:type="dxa"/>
            <w:gridSpan w:val="2"/>
          </w:tcPr>
          <w:p w:rsidR="00B40E33" w:rsidRPr="00291829" w:rsidRDefault="00B40E33" w:rsidP="00B40E33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291829">
              <w:rPr>
                <w:sz w:val="24"/>
                <w:szCs w:val="24"/>
              </w:rPr>
              <w:t>Плотност</w:t>
            </w:r>
            <w:r>
              <w:rPr>
                <w:sz w:val="24"/>
                <w:szCs w:val="24"/>
              </w:rPr>
              <w:t>и</w:t>
            </w:r>
          </w:p>
        </w:tc>
      </w:tr>
      <w:tr w:rsidR="00B40E33" w:rsidRPr="00291829" w:rsidTr="00B40E33">
        <w:tc>
          <w:tcPr>
            <w:tcW w:w="1309" w:type="dxa"/>
            <w:vMerge/>
          </w:tcPr>
          <w:p w:rsidR="00B40E33" w:rsidRPr="00291829" w:rsidRDefault="00B40E33" w:rsidP="00552209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B40E33" w:rsidRPr="00291829" w:rsidRDefault="00B40E33" w:rsidP="00552209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58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260" w:dyaOrig="380">
                <v:shape id="_x0000_i1111" type="#_x0000_t75" style="width:13.25pt;height:18.95pt" o:ole="">
                  <v:imagedata r:id="rId185" o:title=""/>
                </v:shape>
                <o:OLEObject Type="Embed" ProgID="Equation.DSMT4" ShapeID="_x0000_i1111" DrawAspect="Content" ObjectID="_1735983297" r:id="rId186"/>
              </w:object>
            </w:r>
          </w:p>
        </w:tc>
        <w:tc>
          <w:tcPr>
            <w:tcW w:w="952" w:type="dxa"/>
          </w:tcPr>
          <w:p w:rsidR="00B40E33" w:rsidRPr="0055220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480" w:dyaOrig="420">
                <v:shape id="_x0000_i1112" type="#_x0000_t75" style="width:23.7pt;height:20.85pt" o:ole="">
                  <v:imagedata r:id="rId187" o:title=""/>
                </v:shape>
                <o:OLEObject Type="Embed" ProgID="Equation.DSMT4" ShapeID="_x0000_i1112" DrawAspect="Content" ObjectID="_1735983298" r:id="rId188"/>
              </w:object>
            </w:r>
          </w:p>
        </w:tc>
        <w:tc>
          <w:tcPr>
            <w:tcW w:w="833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300" w:dyaOrig="380">
                <v:shape id="_x0000_i1113" type="#_x0000_t75" style="width:15.15pt;height:18.95pt" o:ole="">
                  <v:imagedata r:id="rId189" o:title=""/>
                </v:shape>
                <o:OLEObject Type="Embed" ProgID="Equation.DSMT4" ShapeID="_x0000_i1113" DrawAspect="Content" ObjectID="_1735983299" r:id="rId190"/>
              </w:object>
            </w:r>
          </w:p>
        </w:tc>
        <w:tc>
          <w:tcPr>
            <w:tcW w:w="948" w:type="dxa"/>
          </w:tcPr>
          <w:p w:rsidR="00B40E33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520" w:dyaOrig="420">
                <v:shape id="_x0000_i1114" type="#_x0000_t75" style="width:25.6pt;height:20.85pt" o:ole="">
                  <v:imagedata r:id="rId191" o:title=""/>
                </v:shape>
                <o:OLEObject Type="Embed" ProgID="Equation.DSMT4" ShapeID="_x0000_i1114" DrawAspect="Content" ObjectID="_1735983300" r:id="rId192"/>
              </w:object>
            </w:r>
          </w:p>
        </w:tc>
        <w:tc>
          <w:tcPr>
            <w:tcW w:w="1798" w:type="dxa"/>
          </w:tcPr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560" w:dyaOrig="380">
                <v:shape id="_x0000_i1115" type="#_x0000_t75" style="width:28.4pt;height:18.95pt" o:ole="">
                  <v:imagedata r:id="rId193" o:title=""/>
                </v:shape>
                <o:OLEObject Type="Embed" ProgID="Equation.DSMT4" ShapeID="_x0000_i1115" DrawAspect="Content" ObjectID="_1735983301" r:id="rId194"/>
              </w:object>
            </w:r>
          </w:p>
        </w:tc>
        <w:tc>
          <w:tcPr>
            <w:tcW w:w="1327" w:type="dxa"/>
          </w:tcPr>
          <w:p w:rsidR="00B40E33" w:rsidRPr="00291829" w:rsidRDefault="00A639B4" w:rsidP="00A639B4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A639B4">
              <w:rPr>
                <w:position w:val="-12"/>
                <w:sz w:val="24"/>
                <w:szCs w:val="24"/>
              </w:rPr>
              <w:object w:dxaOrig="600" w:dyaOrig="380">
                <v:shape id="_x0000_i1116" type="#_x0000_t75" style="width:30.3pt;height:18.95pt" o:ole="">
                  <v:imagedata r:id="rId195" o:title=""/>
                </v:shape>
                <o:OLEObject Type="Embed" ProgID="Equation.DSMT4" ShapeID="_x0000_i1116" DrawAspect="Content" ObjectID="_1735983302" r:id="rId196"/>
              </w:object>
            </w: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10-15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15-20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3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20-25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8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  <w:r w:rsidRPr="00291829">
              <w:rPr>
                <w:spacing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25-30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4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40E33" w:rsidRPr="00291829" w:rsidTr="00B40E33">
        <w:tc>
          <w:tcPr>
            <w:tcW w:w="1309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  <w:r w:rsidRPr="00291829">
              <w:rPr>
                <w:spacing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1621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30-35</w:t>
            </w:r>
          </w:p>
        </w:tc>
        <w:tc>
          <w:tcPr>
            <w:tcW w:w="95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291829">
              <w:rPr>
                <w:spacing w:val="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40E33" w:rsidRPr="00291829" w:rsidRDefault="00B40E33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BA1C35" w:rsidRPr="00291829" w:rsidTr="00216F0B">
        <w:tc>
          <w:tcPr>
            <w:tcW w:w="2930" w:type="dxa"/>
            <w:gridSpan w:val="2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Сумма</w:t>
            </w:r>
          </w:p>
        </w:tc>
        <w:tc>
          <w:tcPr>
            <w:tcW w:w="95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52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33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94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798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327" w:type="dxa"/>
          </w:tcPr>
          <w:p w:rsidR="00BA1C35" w:rsidRPr="00291829" w:rsidRDefault="00BA1C35" w:rsidP="007469F5">
            <w:pPr>
              <w:pStyle w:val="a3"/>
              <w:spacing w:line="288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</w:tbl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527866" w:rsidRDefault="00527866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BA1C35" w:rsidRDefault="00BA1C35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1F32" w:rsidRPr="00D51F32" w:rsidRDefault="009D0601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27" w:name="_Toc496648495"/>
      <w:r>
        <w:rPr>
          <w:sz w:val="28"/>
          <w:szCs w:val="28"/>
        </w:rPr>
        <w:lastRenderedPageBreak/>
        <w:t>О</w:t>
      </w:r>
      <w:r w:rsidRPr="00D51F32">
        <w:rPr>
          <w:sz w:val="28"/>
          <w:szCs w:val="28"/>
        </w:rPr>
        <w:t>ЦЕНКИ ПАРАМЕТРОВ РАСПРЕДЕЛЕНИЯ</w:t>
      </w:r>
      <w:bookmarkEnd w:id="27"/>
    </w:p>
    <w:p w:rsidR="00D51F32" w:rsidRPr="00D51F32" w:rsidRDefault="00D51F32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28" w:name="_Toc496648496"/>
      <w:r w:rsidRPr="00D51F32">
        <w:rPr>
          <w:bCs w:val="0"/>
        </w:rPr>
        <w:t>Т</w:t>
      </w:r>
      <w:r w:rsidR="001D3812">
        <w:rPr>
          <w:bCs w:val="0"/>
        </w:rPr>
        <w:t>ребования к оценкам</w:t>
      </w:r>
      <w:bookmarkEnd w:id="28"/>
    </w:p>
    <w:p w:rsidR="00FE7124" w:rsidRDefault="00BA1C35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Любая </w:t>
      </w:r>
      <w:r w:rsidRPr="00BA1C35">
        <w:rPr>
          <w:sz w:val="28"/>
          <w:szCs w:val="28"/>
        </w:rPr>
        <w:t>оценк</w:t>
      </w:r>
      <w:r>
        <w:rPr>
          <w:sz w:val="28"/>
          <w:szCs w:val="28"/>
        </w:rPr>
        <w:t xml:space="preserve">а (приближенное значение) параметра распределения </w:t>
      </w:r>
      <w:r w:rsidR="00FE7124">
        <w:rPr>
          <w:sz w:val="28"/>
          <w:szCs w:val="28"/>
        </w:rPr>
        <w:t>вычи</w:t>
      </w:r>
      <w:r w:rsidR="00FE7124">
        <w:rPr>
          <w:sz w:val="28"/>
          <w:szCs w:val="28"/>
        </w:rPr>
        <w:t>с</w:t>
      </w:r>
      <w:r w:rsidR="00FE7124">
        <w:rPr>
          <w:sz w:val="28"/>
          <w:szCs w:val="28"/>
        </w:rPr>
        <w:t xml:space="preserve">ляется в статистике как функция случайных вариант наблюдаемого признака, а потому сама является в определенной мере случайной. </w:t>
      </w:r>
    </w:p>
    <w:p w:rsidR="00FE7124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A1C35" w:rsidRPr="00BA1C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статистическим </w:t>
      </w:r>
      <w:r w:rsidR="00BA1C35" w:rsidRPr="00BA1C35">
        <w:rPr>
          <w:sz w:val="28"/>
          <w:szCs w:val="28"/>
        </w:rPr>
        <w:t>оценк</w:t>
      </w:r>
      <w:r>
        <w:rPr>
          <w:sz w:val="28"/>
          <w:szCs w:val="28"/>
        </w:rPr>
        <w:t>ам обычно предъявляются требования:</w:t>
      </w:r>
    </w:p>
    <w:p w:rsidR="00FE7124" w:rsidRDefault="00BA1C35" w:rsidP="00FE7124">
      <w:pPr>
        <w:spacing w:line="288" w:lineRule="auto"/>
        <w:ind w:firstLine="709"/>
        <w:jc w:val="both"/>
        <w:rPr>
          <w:sz w:val="28"/>
          <w:szCs w:val="28"/>
        </w:rPr>
      </w:pPr>
      <w:r w:rsidRPr="00BA1C35">
        <w:rPr>
          <w:sz w:val="28"/>
          <w:szCs w:val="28"/>
        </w:rPr>
        <w:t xml:space="preserve"> </w:t>
      </w:r>
      <w:r w:rsidR="00FE7124">
        <w:rPr>
          <w:sz w:val="28"/>
          <w:szCs w:val="28"/>
        </w:rPr>
        <w:t xml:space="preserve">- </w:t>
      </w:r>
      <w:r w:rsidR="00FE7124" w:rsidRPr="001D3812">
        <w:rPr>
          <w:i/>
          <w:sz w:val="28"/>
          <w:szCs w:val="28"/>
        </w:rPr>
        <w:t>состоятельности</w:t>
      </w:r>
      <w:r w:rsidR="00FE7124">
        <w:rPr>
          <w:sz w:val="28"/>
          <w:szCs w:val="28"/>
        </w:rPr>
        <w:t xml:space="preserve"> - </w:t>
      </w:r>
      <w:r w:rsidR="00FE7124" w:rsidRPr="00BA1C35">
        <w:rPr>
          <w:sz w:val="28"/>
          <w:szCs w:val="28"/>
        </w:rPr>
        <w:t xml:space="preserve">при увеличении числа </w:t>
      </w:r>
      <w:r w:rsidR="001D3812">
        <w:rPr>
          <w:sz w:val="28"/>
          <w:szCs w:val="28"/>
        </w:rPr>
        <w:t>наблюдений</w:t>
      </w:r>
      <w:r w:rsidR="00FE7124" w:rsidRPr="00BA1C35">
        <w:rPr>
          <w:sz w:val="28"/>
          <w:szCs w:val="28"/>
        </w:rPr>
        <w:t xml:space="preserve"> </w:t>
      </w:r>
      <w:r w:rsidR="00FE7124" w:rsidRPr="00FE7124">
        <w:rPr>
          <w:i/>
          <w:sz w:val="28"/>
          <w:szCs w:val="28"/>
          <w:lang w:val="en-US"/>
        </w:rPr>
        <w:t>n</w:t>
      </w:r>
      <w:r w:rsidR="00FE7124" w:rsidRPr="00BA1C35">
        <w:rPr>
          <w:sz w:val="28"/>
          <w:szCs w:val="28"/>
        </w:rPr>
        <w:t xml:space="preserve"> она </w:t>
      </w:r>
      <w:r w:rsidR="00FE7124">
        <w:rPr>
          <w:sz w:val="28"/>
          <w:szCs w:val="28"/>
        </w:rPr>
        <w:t xml:space="preserve">должна </w:t>
      </w:r>
      <w:r w:rsidR="00FE7124" w:rsidRPr="00BA1C35">
        <w:rPr>
          <w:sz w:val="28"/>
          <w:szCs w:val="28"/>
        </w:rPr>
        <w:t>приближа</w:t>
      </w:r>
      <w:r w:rsidR="00FE7124">
        <w:rPr>
          <w:sz w:val="28"/>
          <w:szCs w:val="28"/>
        </w:rPr>
        <w:t>ться</w:t>
      </w:r>
      <w:r w:rsidR="00FE7124" w:rsidRPr="00BA1C35">
        <w:rPr>
          <w:sz w:val="28"/>
          <w:szCs w:val="28"/>
        </w:rPr>
        <w:t xml:space="preserve"> (сходи</w:t>
      </w:r>
      <w:r w:rsidR="00FE7124">
        <w:rPr>
          <w:sz w:val="28"/>
          <w:szCs w:val="28"/>
        </w:rPr>
        <w:t>ться</w:t>
      </w:r>
      <w:r w:rsidR="00FE7124" w:rsidRPr="00BA1C35">
        <w:rPr>
          <w:sz w:val="28"/>
          <w:szCs w:val="28"/>
        </w:rPr>
        <w:t xml:space="preserve"> по вероятности) к </w:t>
      </w:r>
      <w:r w:rsidR="00FE7124">
        <w:rPr>
          <w:sz w:val="28"/>
          <w:szCs w:val="28"/>
        </w:rPr>
        <w:t>истинному значению параметра;</w:t>
      </w:r>
    </w:p>
    <w:p w:rsidR="00FE7124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3812">
        <w:rPr>
          <w:i/>
          <w:sz w:val="28"/>
          <w:szCs w:val="28"/>
        </w:rPr>
        <w:t>несмещенности</w:t>
      </w:r>
      <w:r>
        <w:rPr>
          <w:sz w:val="28"/>
          <w:szCs w:val="28"/>
        </w:rPr>
        <w:t xml:space="preserve"> - ее математическое ожидание должно равняться знач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параметра (отсутствие систематической ошибки);</w:t>
      </w:r>
    </w:p>
    <w:p w:rsidR="001D3812" w:rsidRDefault="00FE7124" w:rsidP="00BA1C3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3812">
        <w:rPr>
          <w:i/>
          <w:sz w:val="28"/>
          <w:szCs w:val="28"/>
        </w:rPr>
        <w:t>эффективности</w:t>
      </w:r>
      <w:r>
        <w:rPr>
          <w:sz w:val="28"/>
          <w:szCs w:val="28"/>
        </w:rPr>
        <w:t xml:space="preserve"> - среди всех </w:t>
      </w:r>
      <w:r w:rsidR="00BA1C35" w:rsidRPr="00BA1C35">
        <w:rPr>
          <w:sz w:val="28"/>
          <w:szCs w:val="28"/>
        </w:rPr>
        <w:t>несмещенн</w:t>
      </w:r>
      <w:r>
        <w:rPr>
          <w:sz w:val="28"/>
          <w:szCs w:val="28"/>
        </w:rPr>
        <w:t>ых</w:t>
      </w:r>
      <w:r w:rsidR="00BA1C35" w:rsidRPr="00BA1C35">
        <w:rPr>
          <w:sz w:val="28"/>
          <w:szCs w:val="28"/>
        </w:rPr>
        <w:t xml:space="preserve"> оцен</w:t>
      </w:r>
      <w:r>
        <w:rPr>
          <w:sz w:val="28"/>
          <w:szCs w:val="28"/>
        </w:rPr>
        <w:t xml:space="preserve">ок </w:t>
      </w:r>
      <w:r w:rsidRPr="00BA1C35">
        <w:rPr>
          <w:sz w:val="28"/>
          <w:szCs w:val="28"/>
        </w:rPr>
        <w:t>выбранная</w:t>
      </w:r>
      <w:r w:rsidR="001D3812">
        <w:rPr>
          <w:sz w:val="28"/>
          <w:szCs w:val="28"/>
        </w:rPr>
        <w:t xml:space="preserve"> должна </w:t>
      </w:r>
      <w:r w:rsidR="00BA1C35" w:rsidRPr="00BA1C35">
        <w:rPr>
          <w:sz w:val="28"/>
          <w:szCs w:val="28"/>
        </w:rPr>
        <w:t xml:space="preserve"> обла</w:t>
      </w:r>
      <w:r w:rsidR="001D3812">
        <w:rPr>
          <w:sz w:val="28"/>
          <w:szCs w:val="28"/>
        </w:rPr>
        <w:t xml:space="preserve">дать </w:t>
      </w:r>
      <w:r w:rsidR="00BA1C35" w:rsidRPr="00BA1C35">
        <w:rPr>
          <w:sz w:val="28"/>
          <w:szCs w:val="28"/>
        </w:rPr>
        <w:t>наименьшей дисперсией</w:t>
      </w:r>
      <w:r w:rsidR="001D3812">
        <w:rPr>
          <w:sz w:val="28"/>
          <w:szCs w:val="28"/>
        </w:rPr>
        <w:t>.</w:t>
      </w:r>
    </w:p>
    <w:p w:rsidR="001D3812" w:rsidRPr="00D51F32" w:rsidRDefault="001D3812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29" w:name="_Toc496648497"/>
      <w:r w:rsidRPr="00D51F32">
        <w:rPr>
          <w:bCs w:val="0"/>
        </w:rPr>
        <w:t>Точечные</w:t>
      </w:r>
      <w:r>
        <w:rPr>
          <w:bCs w:val="0"/>
        </w:rPr>
        <w:t xml:space="preserve"> оценки</w:t>
      </w:r>
      <w:r w:rsidR="00F054A4">
        <w:rPr>
          <w:bCs w:val="0"/>
        </w:rPr>
        <w:t xml:space="preserve"> </w:t>
      </w:r>
      <w:r w:rsidR="00F054A4" w:rsidRPr="00690187">
        <w:rPr>
          <w:bCs w:val="0"/>
        </w:rPr>
        <w:t>M</w:t>
      </w:r>
      <w:r w:rsidR="00F054A4" w:rsidRPr="00867B9D">
        <w:rPr>
          <w:bCs w:val="0"/>
        </w:rPr>
        <w:t>(</w:t>
      </w:r>
      <w:r w:rsidR="00F054A4" w:rsidRPr="00690187">
        <w:rPr>
          <w:bCs w:val="0"/>
        </w:rPr>
        <w:t>X</w:t>
      </w:r>
      <w:r w:rsidR="00F054A4" w:rsidRPr="00867B9D">
        <w:rPr>
          <w:bCs w:val="0"/>
        </w:rPr>
        <w:t xml:space="preserve">) </w:t>
      </w:r>
      <w:r w:rsidR="00F054A4">
        <w:rPr>
          <w:bCs w:val="0"/>
        </w:rPr>
        <w:t>и</w:t>
      </w:r>
      <w:r w:rsidR="00F054A4" w:rsidRPr="00867B9D">
        <w:rPr>
          <w:bCs w:val="0"/>
        </w:rPr>
        <w:t xml:space="preserve"> </w:t>
      </w:r>
      <w:r w:rsidR="00F054A4" w:rsidRPr="00690187">
        <w:rPr>
          <w:bCs w:val="0"/>
        </w:rPr>
        <w:t>D</w:t>
      </w:r>
      <w:r w:rsidR="00F054A4" w:rsidRPr="00867B9D">
        <w:rPr>
          <w:bCs w:val="0"/>
        </w:rPr>
        <w:t>(</w:t>
      </w:r>
      <w:r w:rsidR="00F054A4" w:rsidRPr="00690187">
        <w:rPr>
          <w:bCs w:val="0"/>
        </w:rPr>
        <w:t>X</w:t>
      </w:r>
      <w:r w:rsidR="00F054A4" w:rsidRPr="00867B9D">
        <w:rPr>
          <w:bCs w:val="0"/>
        </w:rPr>
        <w:t>)</w:t>
      </w:r>
      <w:bookmarkEnd w:id="29"/>
    </w:p>
    <w:p w:rsidR="00D51F32" w:rsidRDefault="00D51F32" w:rsidP="00D51F3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имеющейся выборке можно дать оценку математического ожидания и дисперсии генеральной совокупности. </w:t>
      </w:r>
      <w:r w:rsidR="009D45EF">
        <w:rPr>
          <w:sz w:val="28"/>
          <w:szCs w:val="28"/>
        </w:rPr>
        <w:t>Н</w:t>
      </w:r>
      <w:r w:rsidR="009D45EF" w:rsidRPr="009D45EF">
        <w:rPr>
          <w:sz w:val="28"/>
          <w:szCs w:val="28"/>
        </w:rPr>
        <w:t xml:space="preserve">есмещенной </w:t>
      </w:r>
      <w:r w:rsidR="009D45EF">
        <w:rPr>
          <w:sz w:val="28"/>
          <w:szCs w:val="28"/>
        </w:rPr>
        <w:t>о</w:t>
      </w:r>
      <w:r>
        <w:rPr>
          <w:sz w:val="28"/>
          <w:szCs w:val="28"/>
        </w:rPr>
        <w:t xml:space="preserve">ценкой математического ожидания служит </w:t>
      </w:r>
      <w:r w:rsidRPr="008F0C5C">
        <w:rPr>
          <w:b/>
          <w:i/>
          <w:sz w:val="28"/>
          <w:szCs w:val="28"/>
        </w:rPr>
        <w:t>выборочное среднее</w:t>
      </w:r>
      <w:r>
        <w:rPr>
          <w:sz w:val="28"/>
          <w:szCs w:val="28"/>
        </w:rPr>
        <w:t xml:space="preserve"> </w:t>
      </w:r>
    </w:p>
    <w:p w:rsidR="00D51F32" w:rsidRDefault="00A639B4" w:rsidP="00D51F32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260" w:dyaOrig="760">
          <v:shape id="_x0000_i1117" type="#_x0000_t75" style="width:213.15pt;height:37.9pt" o:ole="">
            <v:imagedata r:id="rId197" o:title=""/>
          </v:shape>
          <o:OLEObject Type="Embed" ProgID="Equation.DSMT4" ShapeID="_x0000_i1117" DrawAspect="Content" ObjectID="_1735983303" r:id="rId198"/>
        </w:object>
      </w:r>
      <w:r w:rsidR="00D51F32">
        <w:rPr>
          <w:sz w:val="28"/>
          <w:szCs w:val="28"/>
        </w:rPr>
        <w:t xml:space="preserve">   </w:t>
      </w:r>
      <w:r w:rsidRPr="00A639B4">
        <w:rPr>
          <w:position w:val="-12"/>
          <w:sz w:val="28"/>
          <w:szCs w:val="28"/>
        </w:rPr>
        <w:object w:dxaOrig="2140" w:dyaOrig="380">
          <v:shape id="_x0000_i1118" type="#_x0000_t75" style="width:107.05pt;height:18.95pt" o:ole="">
            <v:imagedata r:id="rId199" o:title=""/>
          </v:shape>
          <o:OLEObject Type="Embed" ProgID="Equation.DSMT4" ShapeID="_x0000_i1118" DrawAspect="Content" ObjectID="_1735983304" r:id="rId200"/>
        </w:object>
      </w:r>
      <w:r w:rsidR="00B47CC2">
        <w:rPr>
          <w:sz w:val="28"/>
          <w:szCs w:val="28"/>
        </w:rPr>
        <w:t>,</w:t>
      </w:r>
      <w:r w:rsidR="00D51F32">
        <w:rPr>
          <w:sz w:val="28"/>
          <w:szCs w:val="28"/>
        </w:rPr>
        <w:t xml:space="preserve">   </w:t>
      </w:r>
      <w:r w:rsidR="009D45EF">
        <w:rPr>
          <w:sz w:val="28"/>
          <w:szCs w:val="28"/>
        </w:rPr>
        <w:t xml:space="preserve">  </w:t>
      </w:r>
      <w:r w:rsidR="00D51F32">
        <w:rPr>
          <w:sz w:val="28"/>
          <w:szCs w:val="28"/>
        </w:rPr>
        <w:t xml:space="preserve">     </w:t>
      </w:r>
      <w:r w:rsidR="0096057C">
        <w:rPr>
          <w:sz w:val="28"/>
          <w:szCs w:val="28"/>
        </w:rPr>
        <w:fldChar w:fldCharType="begin"/>
      </w:r>
      <w:r w:rsidR="00D51F3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D51F3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0" w:name="ZEqnNum754946"/>
      <w:r w:rsidR="00D51F32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8</w:instrText>
      </w:r>
      <w:r w:rsidR="009F5913">
        <w:rPr>
          <w:noProof/>
          <w:sz w:val="28"/>
          <w:szCs w:val="28"/>
        </w:rPr>
        <w:fldChar w:fldCharType="end"/>
      </w:r>
      <w:r w:rsidR="00D51F32">
        <w:rPr>
          <w:sz w:val="28"/>
          <w:szCs w:val="28"/>
        </w:rPr>
        <w:instrText>)</w:instrText>
      </w:r>
      <w:bookmarkEnd w:id="30"/>
      <w:r w:rsidR="0096057C">
        <w:rPr>
          <w:sz w:val="28"/>
          <w:szCs w:val="28"/>
        </w:rPr>
        <w:fldChar w:fldCharType="end"/>
      </w:r>
    </w:p>
    <w:p w:rsidR="00280FFB" w:rsidRDefault="00D51F32" w:rsidP="00D51F3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 есть среднее арифме</w:t>
      </w:r>
      <w:r w:rsidR="00280FFB">
        <w:rPr>
          <w:sz w:val="28"/>
          <w:szCs w:val="28"/>
        </w:rPr>
        <w:t>тическое всех элементов выборки.</w:t>
      </w:r>
    </w:p>
    <w:p w:rsidR="00280FFB" w:rsidRDefault="00280FFB" w:rsidP="00D51F32">
      <w:pPr>
        <w:spacing w:line="288" w:lineRule="auto"/>
        <w:jc w:val="both"/>
        <w:rPr>
          <w:sz w:val="28"/>
          <w:szCs w:val="28"/>
        </w:rPr>
      </w:pPr>
    </w:p>
    <w:p w:rsidR="00D51F32" w:rsidRDefault="00B22A52" w:rsidP="008F0C5C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51F32">
        <w:rPr>
          <w:sz w:val="28"/>
          <w:szCs w:val="28"/>
        </w:rPr>
        <w:t xml:space="preserve">ценкой дисперсии </w:t>
      </w:r>
      <w:r>
        <w:rPr>
          <w:sz w:val="28"/>
          <w:szCs w:val="28"/>
        </w:rPr>
        <w:t>может служить</w:t>
      </w:r>
      <w:r w:rsidR="00D51F32">
        <w:rPr>
          <w:sz w:val="28"/>
          <w:szCs w:val="28"/>
        </w:rPr>
        <w:t xml:space="preserve"> </w:t>
      </w:r>
      <w:r w:rsidR="00D51F32" w:rsidRPr="008F0C5C">
        <w:rPr>
          <w:b/>
          <w:i/>
          <w:sz w:val="28"/>
          <w:szCs w:val="28"/>
        </w:rPr>
        <w:t>выборочная дисперсия</w:t>
      </w:r>
    </w:p>
    <w:p w:rsidR="00D51F32" w:rsidRDefault="00A639B4" w:rsidP="00B47CC2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580" w:dyaOrig="800">
          <v:shape id="_x0000_i1119" type="#_x0000_t75" style="width:179.05pt;height:39.8pt" o:ole="">
            <v:imagedata r:id="rId201" o:title=""/>
          </v:shape>
          <o:OLEObject Type="Embed" ProgID="Equation.DSMT4" ShapeID="_x0000_i1119" DrawAspect="Content" ObjectID="_1735983305" r:id="rId202"/>
        </w:object>
      </w:r>
      <w:r w:rsidR="00D51F32">
        <w:rPr>
          <w:sz w:val="28"/>
          <w:szCs w:val="28"/>
        </w:rPr>
        <w:t>.</w:t>
      </w:r>
      <w:r w:rsidR="008F0C5C">
        <w:rPr>
          <w:sz w:val="28"/>
          <w:szCs w:val="28"/>
        </w:rPr>
        <w:t xml:space="preserve">            </w:t>
      </w:r>
      <w:r w:rsidR="00B47CC2">
        <w:rPr>
          <w:sz w:val="28"/>
          <w:szCs w:val="28"/>
        </w:rPr>
        <w:t xml:space="preserve">                      </w:t>
      </w:r>
      <w:r w:rsidR="0096057C">
        <w:rPr>
          <w:sz w:val="28"/>
          <w:szCs w:val="28"/>
        </w:rPr>
        <w:fldChar w:fldCharType="begin"/>
      </w:r>
      <w:r w:rsidR="00B47CC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B47CC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1" w:name="ZEqnNum100061"/>
      <w:r w:rsidR="00B47CC2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9</w:instrText>
      </w:r>
      <w:r w:rsidR="009F5913">
        <w:rPr>
          <w:noProof/>
          <w:sz w:val="28"/>
          <w:szCs w:val="28"/>
        </w:rPr>
        <w:fldChar w:fldCharType="end"/>
      </w:r>
      <w:r w:rsidR="00B47CC2">
        <w:rPr>
          <w:sz w:val="28"/>
          <w:szCs w:val="28"/>
        </w:rPr>
        <w:instrText>)</w:instrText>
      </w:r>
      <w:bookmarkEnd w:id="31"/>
      <w:r w:rsidR="0096057C">
        <w:rPr>
          <w:sz w:val="28"/>
          <w:szCs w:val="28"/>
        </w:rPr>
        <w:fldChar w:fldCharType="end"/>
      </w:r>
    </w:p>
    <w:p w:rsidR="00CD7E36" w:rsidRDefault="00CD7E36" w:rsidP="00D51F32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Более удобна формула</w:t>
      </w:r>
      <w:r w:rsidR="008F0C5C">
        <w:rPr>
          <w:sz w:val="28"/>
          <w:szCs w:val="28"/>
        </w:rPr>
        <w:t xml:space="preserve"> - </w:t>
      </w:r>
      <w:r w:rsidR="008F0C5C" w:rsidRPr="008F0C5C">
        <w:rPr>
          <w:i/>
          <w:sz w:val="28"/>
          <w:szCs w:val="28"/>
        </w:rPr>
        <w:t>средний квадрат минус квадрат среднего</w:t>
      </w:r>
      <w:r w:rsidR="008F0C5C">
        <w:rPr>
          <w:sz w:val="28"/>
          <w:szCs w:val="28"/>
        </w:rPr>
        <w:t>:</w:t>
      </w:r>
    </w:p>
    <w:p w:rsidR="00CD7E36" w:rsidRDefault="00A639B4" w:rsidP="00CD7E36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400" w:dyaOrig="800">
          <v:shape id="_x0000_i1120" type="#_x0000_t75" style="width:169.6pt;height:39.8pt" o:ole="">
            <v:imagedata r:id="rId203" o:title=""/>
          </v:shape>
          <o:OLEObject Type="Embed" ProgID="Equation.DSMT4" ShapeID="_x0000_i1120" DrawAspect="Content" ObjectID="_1735983306" r:id="rId204"/>
        </w:object>
      </w:r>
      <w:r w:rsidR="00EF3D5F">
        <w:rPr>
          <w:sz w:val="28"/>
          <w:szCs w:val="28"/>
        </w:rPr>
        <w:t xml:space="preserve">.            </w:t>
      </w:r>
      <w:r w:rsidR="008F0C5C">
        <w:rPr>
          <w:sz w:val="28"/>
          <w:szCs w:val="28"/>
        </w:rPr>
        <w:t xml:space="preserve"> </w:t>
      </w:r>
      <w:r w:rsidR="00CD7E36">
        <w:rPr>
          <w:sz w:val="28"/>
          <w:szCs w:val="28"/>
        </w:rPr>
        <w:t xml:space="preserve">                 </w:t>
      </w:r>
      <w:r w:rsidR="0096057C">
        <w:rPr>
          <w:sz w:val="28"/>
          <w:szCs w:val="28"/>
        </w:rPr>
        <w:fldChar w:fldCharType="begin"/>
      </w:r>
      <w:r w:rsidR="00CD7E36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CD7E36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CD7E36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10</w:instrText>
      </w:r>
      <w:r w:rsidR="009F5913">
        <w:rPr>
          <w:noProof/>
          <w:sz w:val="28"/>
          <w:szCs w:val="28"/>
        </w:rPr>
        <w:fldChar w:fldCharType="end"/>
      </w:r>
      <w:r w:rsidR="00CD7E36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D51F32" w:rsidRDefault="00D51F32" w:rsidP="008F0C5C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Выбо</w:t>
      </w:r>
      <w:r w:rsidR="009D45EF">
        <w:rPr>
          <w:sz w:val="28"/>
          <w:szCs w:val="28"/>
        </w:rPr>
        <w:t>рочная дисперсия -</w:t>
      </w:r>
      <w:r>
        <w:rPr>
          <w:sz w:val="28"/>
          <w:szCs w:val="28"/>
        </w:rPr>
        <w:t xml:space="preserve"> смещенная </w:t>
      </w:r>
      <w:r w:rsidR="00037AAC">
        <w:rPr>
          <w:sz w:val="28"/>
          <w:szCs w:val="28"/>
        </w:rPr>
        <w:t xml:space="preserve">в сторону занижения </w:t>
      </w:r>
      <w:r>
        <w:rPr>
          <w:sz w:val="28"/>
          <w:szCs w:val="28"/>
        </w:rPr>
        <w:t>оценка ген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ральной дисперсии</w:t>
      </w:r>
      <w:r w:rsidR="009D45EF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400" w:dyaOrig="380">
          <v:shape id="_x0000_i1121" type="#_x0000_t75" style="width:19.9pt;height:18.95pt" o:ole="">
            <v:imagedata r:id="rId205" o:title=""/>
          </v:shape>
          <o:OLEObject Type="Embed" ProgID="Equation.DSMT4" ShapeID="_x0000_i1121" DrawAspect="Content" ObjectID="_1735983307" r:id="rId206"/>
        </w:object>
      </w:r>
      <w:r>
        <w:rPr>
          <w:sz w:val="28"/>
          <w:szCs w:val="28"/>
        </w:rPr>
        <w:t xml:space="preserve">, и </w:t>
      </w:r>
      <w:r w:rsidR="00CD7E36">
        <w:rPr>
          <w:sz w:val="28"/>
          <w:szCs w:val="28"/>
        </w:rPr>
        <w:t>ее математическое ожидание</w:t>
      </w:r>
      <w:proofErr w:type="gramStart"/>
      <w:r w:rsidR="00CD7E36">
        <w:rPr>
          <w:sz w:val="28"/>
          <w:szCs w:val="28"/>
        </w:rPr>
        <w:t xml:space="preserve"> </w:t>
      </w:r>
      <w:r w:rsidR="00A639B4" w:rsidRPr="00A639B4">
        <w:rPr>
          <w:position w:val="-28"/>
          <w:sz w:val="28"/>
          <w:szCs w:val="28"/>
        </w:rPr>
        <w:object w:dxaOrig="2120" w:dyaOrig="720">
          <v:shape id="_x0000_i1122" type="#_x0000_t75" style="width:106.1pt;height:36pt" o:ole="">
            <v:imagedata r:id="rId207" o:title=""/>
          </v:shape>
          <o:OLEObject Type="Embed" ProgID="Equation.DSMT4" ShapeID="_x0000_i1122" DrawAspect="Content" ObjectID="_1735983308" r:id="rId208"/>
        </w:object>
      </w:r>
      <w:r w:rsidR="009D45EF">
        <w:rPr>
          <w:sz w:val="28"/>
          <w:szCs w:val="28"/>
        </w:rPr>
        <w:t xml:space="preserve"> П</w:t>
      </w:r>
      <w:proofErr w:type="gramEnd"/>
      <w:r w:rsidR="009D45EF">
        <w:rPr>
          <w:sz w:val="28"/>
          <w:szCs w:val="28"/>
        </w:rPr>
        <w:t>о</w:t>
      </w:r>
      <w:r w:rsidR="009D45EF">
        <w:rPr>
          <w:sz w:val="28"/>
          <w:szCs w:val="28"/>
        </w:rPr>
        <w:t>этому вводится несмещен</w:t>
      </w:r>
      <w:r>
        <w:rPr>
          <w:sz w:val="28"/>
          <w:szCs w:val="28"/>
        </w:rPr>
        <w:t xml:space="preserve">ная оценка генеральной дисперсии – </w:t>
      </w:r>
      <w:r w:rsidRPr="008F0C5C">
        <w:rPr>
          <w:b/>
          <w:i/>
          <w:sz w:val="28"/>
          <w:szCs w:val="28"/>
        </w:rPr>
        <w:t>исправленная выборочная дисперсия</w:t>
      </w:r>
    </w:p>
    <w:p w:rsidR="00D51F32" w:rsidRDefault="00D51F32" w:rsidP="009D45EF">
      <w:pPr>
        <w:spacing w:line="288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39B4" w:rsidRPr="00A639B4">
        <w:rPr>
          <w:position w:val="-28"/>
          <w:sz w:val="28"/>
          <w:szCs w:val="28"/>
        </w:rPr>
        <w:object w:dxaOrig="1520" w:dyaOrig="720">
          <v:shape id="_x0000_i1123" type="#_x0000_t75" style="width:75.8pt;height:36pt" o:ole="">
            <v:imagedata r:id="rId209" o:title=""/>
          </v:shape>
          <o:OLEObject Type="Embed" ProgID="Equation.DSMT4" ShapeID="_x0000_i1123" DrawAspect="Content" ObjectID="_1735983309" r:id="rId210"/>
        </w:object>
      </w:r>
      <w:r w:rsidR="009D45EF">
        <w:rPr>
          <w:sz w:val="28"/>
          <w:szCs w:val="28"/>
        </w:rPr>
        <w:t xml:space="preserve">                 </w:t>
      </w:r>
      <w:r w:rsidR="002E2BC3">
        <w:rPr>
          <w:sz w:val="28"/>
          <w:szCs w:val="28"/>
        </w:rPr>
        <w:t xml:space="preserve">    </w:t>
      </w:r>
      <w:r w:rsidR="009D45EF">
        <w:rPr>
          <w:sz w:val="28"/>
          <w:szCs w:val="28"/>
        </w:rPr>
        <w:t xml:space="preserve">                        </w:t>
      </w:r>
      <w:r w:rsidR="0096057C">
        <w:rPr>
          <w:sz w:val="28"/>
          <w:szCs w:val="28"/>
        </w:rPr>
        <w:fldChar w:fldCharType="begin"/>
      </w:r>
      <w:r w:rsidR="009D45EF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9D45EF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32" w:name="ZEqnNum710446"/>
      <w:r w:rsidR="009D45EF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11</w:instrText>
      </w:r>
      <w:r w:rsidR="009F5913">
        <w:rPr>
          <w:noProof/>
          <w:sz w:val="28"/>
          <w:szCs w:val="28"/>
        </w:rPr>
        <w:fldChar w:fldCharType="end"/>
      </w:r>
      <w:r w:rsidR="009D45EF">
        <w:rPr>
          <w:sz w:val="28"/>
          <w:szCs w:val="28"/>
        </w:rPr>
        <w:instrText>)</w:instrText>
      </w:r>
      <w:bookmarkEnd w:id="32"/>
      <w:r w:rsidR="0096057C">
        <w:rPr>
          <w:sz w:val="28"/>
          <w:szCs w:val="28"/>
        </w:rPr>
        <w:fldChar w:fldCharType="end"/>
      </w:r>
    </w:p>
    <w:p w:rsidR="00D51F32" w:rsidRPr="008F0C5C" w:rsidRDefault="00D51F32" w:rsidP="008F0C5C">
      <w:pPr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Соответственно </w:t>
      </w:r>
      <w:r w:rsidR="00A639B4" w:rsidRPr="00A639B4">
        <w:rPr>
          <w:position w:val="-8"/>
          <w:sz w:val="28"/>
          <w:szCs w:val="28"/>
        </w:rPr>
        <w:object w:dxaOrig="920" w:dyaOrig="440">
          <v:shape id="_x0000_i1124" type="#_x0000_t75" style="width:46.4pt;height:21.8pt" o:ole="">
            <v:imagedata r:id="rId211" o:title=""/>
          </v:shape>
          <o:OLEObject Type="Embed" ProgID="Equation.DSMT4" ShapeID="_x0000_i1124" DrawAspect="Content" ObjectID="_1735983310" r:id="rId212"/>
        </w:object>
      </w:r>
      <w:r>
        <w:rPr>
          <w:sz w:val="28"/>
          <w:szCs w:val="28"/>
        </w:rPr>
        <w:t xml:space="preserve"> является </w:t>
      </w:r>
      <w:r w:rsidR="009D45EF" w:rsidRPr="008F0C5C">
        <w:rPr>
          <w:b/>
          <w:i/>
          <w:sz w:val="28"/>
          <w:szCs w:val="28"/>
        </w:rPr>
        <w:t xml:space="preserve">исправленным выборочным </w:t>
      </w:r>
      <w:r w:rsidRPr="008F0C5C">
        <w:rPr>
          <w:b/>
          <w:i/>
          <w:sz w:val="28"/>
          <w:szCs w:val="28"/>
        </w:rPr>
        <w:t>средн</w:t>
      </w:r>
      <w:r w:rsidR="009D45EF" w:rsidRPr="008F0C5C">
        <w:rPr>
          <w:b/>
          <w:i/>
          <w:sz w:val="28"/>
          <w:szCs w:val="28"/>
        </w:rPr>
        <w:t>им</w:t>
      </w:r>
      <w:r w:rsidRPr="008F0C5C">
        <w:rPr>
          <w:b/>
          <w:i/>
          <w:sz w:val="28"/>
          <w:szCs w:val="28"/>
        </w:rPr>
        <w:t xml:space="preserve"> квадратическ</w:t>
      </w:r>
      <w:r w:rsidR="009D45EF" w:rsidRPr="008F0C5C">
        <w:rPr>
          <w:b/>
          <w:i/>
          <w:sz w:val="28"/>
          <w:szCs w:val="28"/>
        </w:rPr>
        <w:t>им</w:t>
      </w:r>
      <w:r w:rsidRPr="008F0C5C">
        <w:rPr>
          <w:b/>
          <w:i/>
          <w:sz w:val="28"/>
          <w:szCs w:val="28"/>
        </w:rPr>
        <w:t xml:space="preserve"> отклонени</w:t>
      </w:r>
      <w:r w:rsidR="009D45EF" w:rsidRPr="008F0C5C">
        <w:rPr>
          <w:b/>
          <w:i/>
          <w:sz w:val="28"/>
          <w:szCs w:val="28"/>
        </w:rPr>
        <w:t>ем</w:t>
      </w:r>
      <w:r w:rsidRPr="008F0C5C">
        <w:rPr>
          <w:b/>
          <w:sz w:val="28"/>
          <w:szCs w:val="28"/>
        </w:rPr>
        <w:t>.</w:t>
      </w:r>
    </w:p>
    <w:p w:rsidR="008F0C5C" w:rsidRDefault="008F0C5C" w:rsidP="008F0C5C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>Замечание 1.</w:t>
      </w:r>
      <w:r w:rsidRPr="00086138">
        <w:rPr>
          <w:sz w:val="28"/>
          <w:szCs w:val="28"/>
        </w:rPr>
        <w:t xml:space="preserve"> Если первоначальные варианты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125" type="#_x0000_t75" style="width:13.25pt;height:18.95pt" o:ole="">
            <v:imagedata r:id="rId213" o:title=""/>
          </v:shape>
          <o:OLEObject Type="Embed" ProgID="Equation.DSMT4" ShapeID="_x0000_i1125" DrawAspect="Content" ObjectID="_1735983311" r:id="rId214"/>
        </w:object>
      </w:r>
      <w:r w:rsidRPr="00086138">
        <w:rPr>
          <w:sz w:val="28"/>
          <w:szCs w:val="28"/>
        </w:rPr>
        <w:t xml:space="preserve"> — большие числа, то для упрощения расчета целесообразно вычесть из каждой варианты одно и то же число</w:t>
      </w:r>
      <w:proofErr w:type="gramStart"/>
      <w:r w:rsidRPr="00086138">
        <w:rPr>
          <w:sz w:val="28"/>
          <w:szCs w:val="28"/>
        </w:rPr>
        <w:t xml:space="preserve"> </w:t>
      </w:r>
      <w:r w:rsidRPr="00086138">
        <w:rPr>
          <w:i/>
          <w:sz w:val="28"/>
          <w:szCs w:val="28"/>
        </w:rPr>
        <w:t>С</w:t>
      </w:r>
      <w:proofErr w:type="gramEnd"/>
      <w:r w:rsidRPr="00086138">
        <w:rPr>
          <w:sz w:val="28"/>
          <w:szCs w:val="28"/>
        </w:rPr>
        <w:t xml:space="preserve">, т. е. перейти к </w:t>
      </w:r>
      <w:r w:rsidRPr="00037AAC">
        <w:rPr>
          <w:i/>
          <w:sz w:val="28"/>
          <w:szCs w:val="28"/>
        </w:rPr>
        <w:t>условным вариантам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19" w:dyaOrig="380">
          <v:shape id="_x0000_i1126" type="#_x0000_t75" style="width:60.65pt;height:18.95pt" o:ole="">
            <v:imagedata r:id="rId215" o:title=""/>
          </v:shape>
          <o:OLEObject Type="Embed" ProgID="Equation.DSMT4" ShapeID="_x0000_i1126" DrawAspect="Content" ObjectID="_1735983312" r:id="rId216"/>
        </w:object>
      </w:r>
      <w:r w:rsidRPr="00086138">
        <w:rPr>
          <w:sz w:val="28"/>
          <w:szCs w:val="28"/>
        </w:rPr>
        <w:t xml:space="preserve"> (в качестве </w:t>
      </w:r>
      <w:r w:rsidRPr="00086138">
        <w:rPr>
          <w:i/>
          <w:sz w:val="28"/>
          <w:szCs w:val="28"/>
        </w:rPr>
        <w:t>С</w:t>
      </w:r>
      <w:r w:rsidRPr="00086138">
        <w:rPr>
          <w:sz w:val="28"/>
          <w:szCs w:val="28"/>
        </w:rPr>
        <w:t xml:space="preserve"> в</w:t>
      </w:r>
      <w:r w:rsidRPr="00086138">
        <w:rPr>
          <w:sz w:val="28"/>
          <w:szCs w:val="28"/>
        </w:rPr>
        <w:t>ы</w:t>
      </w:r>
      <w:r w:rsidRPr="00086138">
        <w:rPr>
          <w:sz w:val="28"/>
          <w:szCs w:val="28"/>
        </w:rPr>
        <w:t xml:space="preserve">годно принять число, близкое к выборочной средней; поскольку выборочная средняя неизвестна, число </w:t>
      </w:r>
      <w:r w:rsidRPr="00086138">
        <w:rPr>
          <w:i/>
          <w:sz w:val="28"/>
          <w:szCs w:val="28"/>
        </w:rPr>
        <w:t>С</w:t>
      </w:r>
      <w:r w:rsidRPr="00086138">
        <w:rPr>
          <w:sz w:val="28"/>
          <w:szCs w:val="28"/>
        </w:rPr>
        <w:t xml:space="preserve"> выбирают «на глаз»). </w:t>
      </w:r>
    </w:p>
    <w:p w:rsidR="008F0C5C" w:rsidRPr="00086138" w:rsidRDefault="008F0C5C" w:rsidP="008F0C5C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Тогда</w:t>
      </w:r>
      <w:r>
        <w:rPr>
          <w:sz w:val="28"/>
          <w:szCs w:val="28"/>
        </w:rPr>
        <w:t xml:space="preserve"> для выборочного среднего справедливо</w:t>
      </w:r>
    </w:p>
    <w:p w:rsidR="008F0C5C" w:rsidRPr="00086138" w:rsidRDefault="00A639B4" w:rsidP="008F0C5C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079" w:dyaOrig="380">
          <v:shape id="_x0000_i1127" type="#_x0000_t75" style="width:104.2pt;height:18.95pt" o:ole="">
            <v:imagedata r:id="rId217" o:title=""/>
          </v:shape>
          <o:OLEObject Type="Embed" ProgID="Equation.DSMT4" ShapeID="_x0000_i1127" DrawAspect="Content" ObjectID="_1735983313" r:id="rId218"/>
        </w:object>
      </w:r>
      <w:r w:rsidR="008C5346">
        <w:rPr>
          <w:position w:val="-12"/>
          <w:sz w:val="28"/>
          <w:szCs w:val="28"/>
        </w:rPr>
        <w:t xml:space="preserve">      </w:t>
      </w:r>
      <w:r w:rsidRPr="00A639B4">
        <w:rPr>
          <w:position w:val="-32"/>
          <w:sz w:val="28"/>
          <w:szCs w:val="28"/>
        </w:rPr>
        <w:object w:dxaOrig="2020" w:dyaOrig="760">
          <v:shape id="_x0000_i1128" type="#_x0000_t75" style="width:101.35pt;height:37.9pt" o:ole="">
            <v:imagedata r:id="rId219" o:title=""/>
          </v:shape>
          <o:OLEObject Type="Embed" ProgID="Equation.DSMT4" ShapeID="_x0000_i1128" DrawAspect="Content" ObjectID="_1735983314" r:id="rId220"/>
        </w:object>
      </w:r>
      <w:r w:rsidR="008F0C5C">
        <w:rPr>
          <w:sz w:val="28"/>
          <w:szCs w:val="28"/>
        </w:rPr>
        <w:t xml:space="preserve">  или     </w:t>
      </w:r>
      <w:r w:rsidRPr="00A639B4">
        <w:rPr>
          <w:position w:val="-14"/>
          <w:sz w:val="28"/>
          <w:szCs w:val="28"/>
        </w:rPr>
        <w:object w:dxaOrig="1880" w:dyaOrig="480">
          <v:shape id="_x0000_i1129" type="#_x0000_t75" style="width:93.8pt;height:23.7pt" o:ole="">
            <v:imagedata r:id="rId221" o:title=""/>
          </v:shape>
          <o:OLEObject Type="Embed" ProgID="Equation.DSMT4" ShapeID="_x0000_i1129" DrawAspect="Content" ObjectID="_1735983315" r:id="rId222"/>
        </w:object>
      </w:r>
      <w:r w:rsidR="008F0C5C">
        <w:rPr>
          <w:sz w:val="28"/>
          <w:szCs w:val="28"/>
        </w:rPr>
        <w:t xml:space="preserve">;         </w:t>
      </w:r>
      <w:r w:rsidR="0096057C">
        <w:rPr>
          <w:sz w:val="28"/>
          <w:szCs w:val="28"/>
        </w:rPr>
        <w:fldChar w:fldCharType="begin"/>
      </w:r>
      <w:r w:rsidR="008F0C5C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8F0C5C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8F0C5C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12</w:instrText>
      </w:r>
      <w:r w:rsidR="009F5913">
        <w:rPr>
          <w:noProof/>
          <w:sz w:val="28"/>
          <w:szCs w:val="28"/>
        </w:rPr>
        <w:fldChar w:fldCharType="end"/>
      </w:r>
      <w:r w:rsidR="008F0C5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8F0C5C" w:rsidRDefault="008F0C5C" w:rsidP="00A454E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выборочная </w:t>
      </w:r>
      <w:r w:rsidRPr="00086138">
        <w:rPr>
          <w:sz w:val="28"/>
          <w:szCs w:val="28"/>
        </w:rPr>
        <w:t>дисперсия при этом не изменится</w:t>
      </w:r>
    </w:p>
    <w:p w:rsidR="008F0C5C" w:rsidRPr="00086138" w:rsidRDefault="00A639B4" w:rsidP="00EF3D5F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079" w:dyaOrig="380">
          <v:shape id="_x0000_i1130" type="#_x0000_t75" style="width:104.2pt;height:18.95pt" o:ole="">
            <v:imagedata r:id="rId223" o:title=""/>
          </v:shape>
          <o:OLEObject Type="Embed" ProgID="Equation.DSMT4" ShapeID="_x0000_i1130" DrawAspect="Content" ObjectID="_1735983316" r:id="rId224"/>
        </w:object>
      </w:r>
      <w:r w:rsidR="008F0C5C">
        <w:rPr>
          <w:sz w:val="28"/>
          <w:szCs w:val="28"/>
        </w:rPr>
        <w:t xml:space="preserve">       </w:t>
      </w:r>
      <w:r w:rsidRPr="00A639B4">
        <w:rPr>
          <w:position w:val="-20"/>
          <w:sz w:val="28"/>
          <w:szCs w:val="28"/>
        </w:rPr>
        <w:object w:dxaOrig="3120" w:dyaOrig="600">
          <v:shape id="_x0000_i1131" type="#_x0000_t75" style="width:156.3pt;height:30.3pt" o:ole="">
            <v:imagedata r:id="rId225" o:title=""/>
          </v:shape>
          <o:OLEObject Type="Embed" ProgID="Equation.DSMT4" ShapeID="_x0000_i1131" DrawAspect="Content" ObjectID="_1735983317" r:id="rId226"/>
        </w:object>
      </w:r>
      <w:r w:rsidR="00EF3D5F">
        <w:rPr>
          <w:position w:val="-14"/>
          <w:sz w:val="28"/>
          <w:szCs w:val="28"/>
        </w:rPr>
        <w:t xml:space="preserve">              </w:t>
      </w:r>
      <w:r w:rsidR="0096057C">
        <w:rPr>
          <w:position w:val="-14"/>
          <w:sz w:val="28"/>
          <w:szCs w:val="28"/>
        </w:rPr>
        <w:fldChar w:fldCharType="begin"/>
      </w:r>
      <w:r w:rsidR="00EF3D5F">
        <w:rPr>
          <w:position w:val="-14"/>
          <w:sz w:val="28"/>
          <w:szCs w:val="28"/>
        </w:rPr>
        <w:instrText xml:space="preserve"> MACROBUTTON MTPlaceRef \* MERGEFORMAT </w:instrText>
      </w:r>
      <w:r w:rsidR="0096057C">
        <w:rPr>
          <w:position w:val="-14"/>
          <w:sz w:val="28"/>
          <w:szCs w:val="28"/>
        </w:rPr>
        <w:fldChar w:fldCharType="begin"/>
      </w:r>
      <w:r w:rsidR="00EF3D5F">
        <w:rPr>
          <w:position w:val="-14"/>
          <w:sz w:val="28"/>
          <w:szCs w:val="28"/>
        </w:rPr>
        <w:instrText xml:space="preserve"> SEQ MTEqn \h \* MERGEFORMAT </w:instrText>
      </w:r>
      <w:r w:rsidR="0096057C">
        <w:rPr>
          <w:position w:val="-14"/>
          <w:sz w:val="28"/>
          <w:szCs w:val="28"/>
        </w:rPr>
        <w:fldChar w:fldCharType="end"/>
      </w:r>
      <w:r w:rsidR="00EF3D5F">
        <w:rPr>
          <w:position w:val="-14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position w:val="-14"/>
          <w:sz w:val="28"/>
          <w:szCs w:val="28"/>
        </w:rPr>
        <w:instrText>13</w:instrText>
      </w:r>
      <w:r w:rsidR="009F5913">
        <w:rPr>
          <w:noProof/>
          <w:position w:val="-14"/>
          <w:sz w:val="28"/>
          <w:szCs w:val="28"/>
        </w:rPr>
        <w:fldChar w:fldCharType="end"/>
      </w:r>
      <w:r w:rsidR="00EF3D5F">
        <w:rPr>
          <w:position w:val="-14"/>
          <w:sz w:val="28"/>
          <w:szCs w:val="28"/>
        </w:rPr>
        <w:instrText>)</w:instrText>
      </w:r>
      <w:r w:rsidR="0096057C">
        <w:rPr>
          <w:position w:val="-14"/>
          <w:sz w:val="28"/>
          <w:szCs w:val="28"/>
        </w:rPr>
        <w:fldChar w:fldCharType="end"/>
      </w:r>
    </w:p>
    <w:p w:rsidR="00B22A52" w:rsidRPr="00086138" w:rsidRDefault="00B22A52" w:rsidP="00B22A5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 xml:space="preserve">Замечание </w:t>
      </w:r>
      <w:r w:rsidR="00FE32A5">
        <w:rPr>
          <w:b/>
          <w:sz w:val="28"/>
          <w:szCs w:val="28"/>
        </w:rPr>
        <w:t>2</w:t>
      </w:r>
      <w:r w:rsidRPr="00086138">
        <w:rPr>
          <w:b/>
          <w:sz w:val="28"/>
          <w:szCs w:val="28"/>
        </w:rPr>
        <w:t>.</w:t>
      </w:r>
      <w:r w:rsidRPr="00086138">
        <w:rPr>
          <w:sz w:val="28"/>
          <w:szCs w:val="28"/>
        </w:rPr>
        <w:t xml:space="preserve"> Если первоначальные варианты являются десятичными дробями с </w:t>
      </w:r>
      <w:r w:rsidRPr="00086138">
        <w:rPr>
          <w:i/>
          <w:sz w:val="28"/>
          <w:szCs w:val="28"/>
        </w:rPr>
        <w:t>k</w:t>
      </w:r>
      <w:r w:rsidRPr="00086138">
        <w:rPr>
          <w:sz w:val="28"/>
          <w:szCs w:val="28"/>
        </w:rPr>
        <w:t xml:space="preserve"> десятичными знаками после запятой, то, чтобы избежать действий с дробями, умножают первоначальные варианты на постоянное число </w:t>
      </w:r>
      <w:r w:rsidR="00A639B4" w:rsidRPr="00A639B4">
        <w:rPr>
          <w:position w:val="-6"/>
          <w:sz w:val="28"/>
          <w:szCs w:val="28"/>
        </w:rPr>
        <w:object w:dxaOrig="880" w:dyaOrig="360">
          <v:shape id="_x0000_i1132" type="#_x0000_t75" style="width:43.6pt;height:18pt" o:ole="">
            <v:imagedata r:id="rId227" o:title=""/>
          </v:shape>
          <o:OLEObject Type="Embed" ProgID="Equation.DSMT4" ShapeID="_x0000_i1132" DrawAspect="Content" ObjectID="_1735983318" r:id="rId228"/>
        </w:object>
      </w:r>
      <w:r w:rsidRPr="00086138">
        <w:rPr>
          <w:sz w:val="28"/>
          <w:szCs w:val="28"/>
        </w:rPr>
        <w:t xml:space="preserve">, т.е. переходят к </w:t>
      </w:r>
      <w:r w:rsidRPr="00037AAC">
        <w:rPr>
          <w:i/>
          <w:sz w:val="28"/>
          <w:szCs w:val="28"/>
        </w:rPr>
        <w:t>условным вариантам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133" type="#_x0000_t75" style="width:54pt;height:18.95pt" o:ole="">
            <v:imagedata r:id="rId229" o:title=""/>
          </v:shape>
          <o:OLEObject Type="Embed" ProgID="Equation.DSMT4" ShapeID="_x0000_i1133" DrawAspect="Content" ObjectID="_1735983319" r:id="rId230"/>
        </w:object>
      </w:r>
      <w:r w:rsidRPr="00086138">
        <w:rPr>
          <w:sz w:val="28"/>
          <w:szCs w:val="28"/>
        </w:rPr>
        <w:t xml:space="preserve">. При этом </w:t>
      </w:r>
      <w:r w:rsidR="00037AAC">
        <w:rPr>
          <w:sz w:val="28"/>
          <w:szCs w:val="28"/>
        </w:rPr>
        <w:t>выборочное среднее увеличится в</w:t>
      </w:r>
      <w:proofErr w:type="gramStart"/>
      <w:r w:rsidR="00037AAC">
        <w:rPr>
          <w:sz w:val="28"/>
          <w:szCs w:val="28"/>
        </w:rPr>
        <w:t xml:space="preserve"> </w:t>
      </w:r>
      <w:r w:rsidR="00037AAC" w:rsidRPr="00037AAC">
        <w:rPr>
          <w:i/>
          <w:sz w:val="28"/>
          <w:szCs w:val="28"/>
        </w:rPr>
        <w:t>С</w:t>
      </w:r>
      <w:proofErr w:type="gramEnd"/>
      <w:r w:rsidR="00037AAC">
        <w:rPr>
          <w:sz w:val="28"/>
          <w:szCs w:val="28"/>
        </w:rPr>
        <w:t xml:space="preserve"> раз, а </w:t>
      </w:r>
      <w:r w:rsidRPr="00086138">
        <w:rPr>
          <w:sz w:val="28"/>
          <w:szCs w:val="28"/>
        </w:rPr>
        <w:t xml:space="preserve">дисперсия </w:t>
      </w:r>
      <w:r w:rsidR="00037AAC">
        <w:rPr>
          <w:sz w:val="28"/>
          <w:szCs w:val="28"/>
        </w:rPr>
        <w:t xml:space="preserve">- </w:t>
      </w:r>
      <w:r w:rsidRPr="00086138">
        <w:rPr>
          <w:sz w:val="28"/>
          <w:szCs w:val="28"/>
        </w:rPr>
        <w:t xml:space="preserve">в </w:t>
      </w:r>
      <w:r w:rsidR="00A639B4" w:rsidRPr="00A639B4">
        <w:rPr>
          <w:position w:val="-6"/>
          <w:sz w:val="28"/>
          <w:szCs w:val="28"/>
        </w:rPr>
        <w:object w:dxaOrig="360" w:dyaOrig="360">
          <v:shape id="_x0000_i1134" type="#_x0000_t75" style="width:18pt;height:18pt" o:ole="">
            <v:imagedata r:id="rId231" o:title=""/>
          </v:shape>
          <o:OLEObject Type="Embed" ProgID="Equation.DSMT4" ShapeID="_x0000_i1134" DrawAspect="Content" ObjectID="_1735983320" r:id="rId232"/>
        </w:object>
      </w:r>
      <w:r w:rsidRPr="00086138">
        <w:rPr>
          <w:sz w:val="28"/>
          <w:szCs w:val="28"/>
        </w:rPr>
        <w:t xml:space="preserve"> раз</w:t>
      </w:r>
      <w:r w:rsidR="00037AAC">
        <w:rPr>
          <w:sz w:val="28"/>
          <w:szCs w:val="28"/>
        </w:rPr>
        <w:t>, поэтому справедливы выражения:</w:t>
      </w:r>
    </w:p>
    <w:p w:rsidR="00B22A52" w:rsidRPr="00086138" w:rsidRDefault="00A639B4" w:rsidP="008C5346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980" w:dyaOrig="380">
          <v:shape id="_x0000_i1135" type="#_x0000_t75" style="width:99.45pt;height:18.95pt" o:ole="">
            <v:imagedata r:id="rId233" o:title=""/>
          </v:shape>
          <o:OLEObject Type="Embed" ProgID="Equation.DSMT4" ShapeID="_x0000_i1135" DrawAspect="Content" ObjectID="_1735983321" r:id="rId234"/>
        </w:object>
      </w:r>
      <w:r w:rsidR="00A454E6">
        <w:rPr>
          <w:sz w:val="28"/>
          <w:szCs w:val="28"/>
        </w:rPr>
        <w:t xml:space="preserve">   </w:t>
      </w:r>
      <w:r w:rsidRPr="00A639B4">
        <w:rPr>
          <w:position w:val="-28"/>
          <w:sz w:val="28"/>
          <w:szCs w:val="28"/>
        </w:rPr>
        <w:object w:dxaOrig="940" w:dyaOrig="720">
          <v:shape id="_x0000_i1136" type="#_x0000_t75" style="width:47.35pt;height:36pt" o:ole="">
            <v:imagedata r:id="rId235" o:title=""/>
          </v:shape>
          <o:OLEObject Type="Embed" ProgID="Equation.DSMT4" ShapeID="_x0000_i1136" DrawAspect="Content" ObjectID="_1735983322" r:id="rId236"/>
        </w:object>
      </w:r>
      <w:r w:rsidR="00037AAC">
        <w:rPr>
          <w:sz w:val="28"/>
          <w:szCs w:val="28"/>
        </w:rPr>
        <w:t>;</w:t>
      </w:r>
      <w:r w:rsidR="00A454E6">
        <w:rPr>
          <w:sz w:val="28"/>
          <w:szCs w:val="28"/>
        </w:rPr>
        <w:t xml:space="preserve">     </w:t>
      </w:r>
      <w:r w:rsidRPr="00A639B4">
        <w:rPr>
          <w:position w:val="-28"/>
          <w:sz w:val="28"/>
          <w:szCs w:val="28"/>
        </w:rPr>
        <w:object w:dxaOrig="2000" w:dyaOrig="760">
          <v:shape id="_x0000_i1137" type="#_x0000_t75" style="width:100.4pt;height:37.9pt" o:ole="">
            <v:imagedata r:id="rId237" o:title=""/>
          </v:shape>
          <o:OLEObject Type="Embed" ProgID="Equation.DSMT4" ShapeID="_x0000_i1137" DrawAspect="Content" ObjectID="_1735983323" r:id="rId238"/>
        </w:object>
      </w:r>
      <w:r w:rsidR="008C5346">
        <w:rPr>
          <w:position w:val="-28"/>
          <w:sz w:val="28"/>
          <w:szCs w:val="28"/>
        </w:rPr>
        <w:t xml:space="preserve">                        </w:t>
      </w:r>
      <w:r w:rsidR="0096057C">
        <w:rPr>
          <w:position w:val="-28"/>
          <w:sz w:val="28"/>
          <w:szCs w:val="28"/>
        </w:rPr>
        <w:fldChar w:fldCharType="begin"/>
      </w:r>
      <w:r w:rsidR="008C5346">
        <w:rPr>
          <w:position w:val="-28"/>
          <w:sz w:val="28"/>
          <w:szCs w:val="28"/>
        </w:rPr>
        <w:instrText xml:space="preserve"> MACROBUTTON MTPlaceRef \* MERGEFORMAT </w:instrText>
      </w:r>
      <w:r w:rsidR="0096057C">
        <w:rPr>
          <w:position w:val="-28"/>
          <w:sz w:val="28"/>
          <w:szCs w:val="28"/>
        </w:rPr>
        <w:fldChar w:fldCharType="begin"/>
      </w:r>
      <w:r w:rsidR="008C5346">
        <w:rPr>
          <w:position w:val="-28"/>
          <w:sz w:val="28"/>
          <w:szCs w:val="28"/>
        </w:rPr>
        <w:instrText xml:space="preserve"> SEQ MTEqn \h \* MERGEFORMAT </w:instrText>
      </w:r>
      <w:r w:rsidR="0096057C">
        <w:rPr>
          <w:position w:val="-28"/>
          <w:sz w:val="28"/>
          <w:szCs w:val="28"/>
        </w:rPr>
        <w:fldChar w:fldCharType="end"/>
      </w:r>
      <w:r w:rsidR="008C5346">
        <w:rPr>
          <w:position w:val="-28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position w:val="-28"/>
          <w:sz w:val="28"/>
          <w:szCs w:val="28"/>
        </w:rPr>
        <w:instrText>14</w:instrText>
      </w:r>
      <w:r w:rsidR="009F5913">
        <w:rPr>
          <w:noProof/>
          <w:position w:val="-28"/>
          <w:sz w:val="28"/>
          <w:szCs w:val="28"/>
        </w:rPr>
        <w:fldChar w:fldCharType="end"/>
      </w:r>
      <w:r w:rsidR="008C5346">
        <w:rPr>
          <w:position w:val="-28"/>
          <w:sz w:val="28"/>
          <w:szCs w:val="28"/>
        </w:rPr>
        <w:instrText>)</w:instrText>
      </w:r>
      <w:r w:rsidR="0096057C">
        <w:rPr>
          <w:position w:val="-28"/>
          <w:sz w:val="28"/>
          <w:szCs w:val="28"/>
        </w:rPr>
        <w:fldChar w:fldCharType="end"/>
      </w:r>
    </w:p>
    <w:p w:rsidR="00D51F32" w:rsidRDefault="00D51F32" w:rsidP="008C5346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18CE">
        <w:rPr>
          <w:b/>
          <w:sz w:val="28"/>
          <w:szCs w:val="28"/>
        </w:rPr>
        <w:t>2.1</w:t>
      </w:r>
      <w:r>
        <w:rPr>
          <w:sz w:val="28"/>
          <w:szCs w:val="28"/>
        </w:rPr>
        <w:t>. Найти выборочное среднее, исправленную выборочную ди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персию и исправленное </w:t>
      </w:r>
      <w:r w:rsidR="00A21E48">
        <w:rPr>
          <w:sz w:val="28"/>
          <w:szCs w:val="28"/>
        </w:rPr>
        <w:t xml:space="preserve">выборочное </w:t>
      </w:r>
      <w:r>
        <w:rPr>
          <w:sz w:val="28"/>
          <w:szCs w:val="28"/>
        </w:rPr>
        <w:t xml:space="preserve">среднее </w:t>
      </w:r>
      <w:r w:rsidR="00037AAC">
        <w:rPr>
          <w:sz w:val="28"/>
          <w:szCs w:val="28"/>
        </w:rPr>
        <w:t xml:space="preserve">квадратическое </w:t>
      </w:r>
      <w:r>
        <w:rPr>
          <w:sz w:val="28"/>
          <w:szCs w:val="28"/>
        </w:rPr>
        <w:t>отклонение для выборок, заданных в пример</w:t>
      </w:r>
      <w:r w:rsidR="009D45EF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C918CE">
        <w:rPr>
          <w:sz w:val="28"/>
          <w:szCs w:val="28"/>
        </w:rPr>
        <w:t>1.</w:t>
      </w:r>
      <w:r>
        <w:rPr>
          <w:sz w:val="28"/>
          <w:szCs w:val="28"/>
        </w:rPr>
        <w:t>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</w:rPr>
              <w:t xml:space="preserve">      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3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9D45EF" w:rsidRDefault="009D45EF" w:rsidP="00A21E48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4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5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6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7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8</w:t>
            </w:r>
            <w:r w:rsidR="00A21E4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</w:t>
            </w:r>
          </w:p>
        </w:tc>
      </w:tr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i/>
                <w:sz w:val="28"/>
                <w:szCs w:val="28"/>
                <w:lang w:val="en-US"/>
              </w:rPr>
              <w:t>n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1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3</w:t>
            </w:r>
          </w:p>
        </w:tc>
      </w:tr>
      <w:tr w:rsidR="009D45EF" w:rsidTr="009D45EF"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>
              <w:rPr>
                <w:i/>
                <w:sz w:val="28"/>
                <w:szCs w:val="28"/>
                <w:lang w:val="en-US"/>
              </w:rPr>
              <w:t>w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0,15 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0,25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0,15</w:t>
            </w:r>
          </w:p>
        </w:tc>
        <w:tc>
          <w:tcPr>
            <w:tcW w:w="1367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0,25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0,05</w:t>
            </w:r>
          </w:p>
        </w:tc>
        <w:tc>
          <w:tcPr>
            <w:tcW w:w="1368" w:type="dxa"/>
          </w:tcPr>
          <w:p w:rsidR="009D45EF" w:rsidRDefault="009D45EF" w:rsidP="009D45EF">
            <w:pPr>
              <w:spacing w:line="288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0,15</w:t>
            </w:r>
          </w:p>
        </w:tc>
      </w:tr>
    </w:tbl>
    <w:p w:rsidR="00D51F32" w:rsidRDefault="00D51F32" w:rsidP="00D51F32">
      <w:pPr>
        <w:spacing w:line="288" w:lineRule="auto"/>
        <w:jc w:val="both"/>
        <w:rPr>
          <w:sz w:val="28"/>
          <w:szCs w:val="28"/>
        </w:rPr>
      </w:pPr>
    </w:p>
    <w:p w:rsidR="00D51F32" w:rsidRDefault="00D51F32" w:rsidP="00D51F32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:rsidR="00D51F32" w:rsidRDefault="00A639B4" w:rsidP="002E2BC3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6420" w:dyaOrig="720">
          <v:shape id="_x0000_i1138" type="#_x0000_t75" style="width:321.15pt;height:36pt" o:ole="">
            <v:imagedata r:id="rId239" o:title=""/>
          </v:shape>
          <o:OLEObject Type="Embed" ProgID="Equation.DSMT4" ShapeID="_x0000_i1138" DrawAspect="Content" ObjectID="_1735983324" r:id="rId240"/>
        </w:object>
      </w:r>
    </w:p>
    <w:p w:rsidR="00D51F32" w:rsidRDefault="00A639B4" w:rsidP="002E2BC3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7600" w:dyaOrig="760">
          <v:shape id="_x0000_i1139" type="#_x0000_t75" style="width:379.9pt;height:37.9pt" o:ole="">
            <v:imagedata r:id="rId241" o:title=""/>
          </v:shape>
          <o:OLEObject Type="Embed" ProgID="Equation.DSMT4" ShapeID="_x0000_i1139" DrawAspect="Content" ObjectID="_1735983325" r:id="rId242"/>
        </w:object>
      </w:r>
    </w:p>
    <w:p w:rsidR="009D45EF" w:rsidRDefault="009D45EF" w:rsidP="00D51F32">
      <w:pPr>
        <w:spacing w:line="288" w:lineRule="auto"/>
        <w:rPr>
          <w:sz w:val="28"/>
          <w:szCs w:val="28"/>
        </w:rPr>
      </w:pPr>
      <w:r w:rsidRPr="009D45EF">
        <w:rPr>
          <w:i/>
          <w:sz w:val="28"/>
          <w:szCs w:val="28"/>
        </w:rPr>
        <w:t xml:space="preserve">Замечание. </w:t>
      </w:r>
      <w:r w:rsidR="00D51F32">
        <w:rPr>
          <w:sz w:val="28"/>
          <w:szCs w:val="28"/>
        </w:rPr>
        <w:t>В</w:t>
      </w:r>
      <w:r>
        <w:rPr>
          <w:sz w:val="28"/>
          <w:szCs w:val="28"/>
        </w:rPr>
        <w:t xml:space="preserve"> интервальном статистическом ряде </w:t>
      </w:r>
      <w:r w:rsidR="00D51F32">
        <w:rPr>
          <w:sz w:val="28"/>
          <w:szCs w:val="28"/>
        </w:rPr>
        <w:t xml:space="preserve">вариантами </w:t>
      </w:r>
      <w:r>
        <w:rPr>
          <w:sz w:val="28"/>
          <w:szCs w:val="28"/>
        </w:rPr>
        <w:t xml:space="preserve">следует считать </w:t>
      </w:r>
      <w:r w:rsidR="00D51F32">
        <w:rPr>
          <w:sz w:val="28"/>
          <w:szCs w:val="28"/>
        </w:rPr>
        <w:t>середины частичных интер</w:t>
      </w:r>
      <w:r>
        <w:rPr>
          <w:sz w:val="28"/>
          <w:szCs w:val="28"/>
        </w:rPr>
        <w:t>валов.</w:t>
      </w:r>
    </w:p>
    <w:p w:rsidR="00FB4559" w:rsidRDefault="00FB4559">
      <w:pPr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0CCF" w:rsidRPr="00D51F32" w:rsidRDefault="00B50CCF" w:rsidP="00690187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3" w:name="_Toc496648498"/>
      <w:r w:rsidRPr="00690187">
        <w:rPr>
          <w:bCs w:val="0"/>
        </w:rPr>
        <w:lastRenderedPageBreak/>
        <w:t>Другие характеристики вариационного ряда</w:t>
      </w:r>
      <w:bookmarkEnd w:id="33"/>
    </w:p>
    <w:p w:rsidR="00B50CCF" w:rsidRP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sz w:val="28"/>
          <w:szCs w:val="28"/>
        </w:rPr>
        <w:t>Кроме выбороч</w:t>
      </w:r>
      <w:r>
        <w:rPr>
          <w:sz w:val="28"/>
          <w:szCs w:val="28"/>
        </w:rPr>
        <w:t>ной средней и выборочной диспер</w:t>
      </w:r>
      <w:r w:rsidRPr="00B50CCF">
        <w:rPr>
          <w:sz w:val="28"/>
          <w:szCs w:val="28"/>
        </w:rPr>
        <w:t>сии применяются и др</w:t>
      </w:r>
      <w:r w:rsidRPr="00B50CCF">
        <w:rPr>
          <w:sz w:val="28"/>
          <w:szCs w:val="28"/>
        </w:rPr>
        <w:t>у</w:t>
      </w:r>
      <w:r w:rsidRPr="00B50CCF">
        <w:rPr>
          <w:sz w:val="28"/>
          <w:szCs w:val="28"/>
        </w:rPr>
        <w:t xml:space="preserve">гие характеристики вариационного ряда. Укажем главные из них. </w:t>
      </w:r>
    </w:p>
    <w:p w:rsid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b/>
          <w:sz w:val="28"/>
          <w:szCs w:val="28"/>
        </w:rPr>
        <w:t xml:space="preserve">Медианой </w:t>
      </w:r>
      <w:r w:rsidRPr="00B50CCF">
        <w:rPr>
          <w:b/>
          <w:i/>
          <w:sz w:val="28"/>
          <w:szCs w:val="28"/>
        </w:rPr>
        <w:t>Ме</w:t>
      </w:r>
      <w:r w:rsidRPr="00B50CCF">
        <w:rPr>
          <w:b/>
          <w:sz w:val="28"/>
          <w:szCs w:val="28"/>
        </w:rPr>
        <w:t xml:space="preserve"> </w:t>
      </w:r>
      <w:r w:rsidRPr="00B50CCF">
        <w:rPr>
          <w:sz w:val="28"/>
          <w:szCs w:val="28"/>
        </w:rPr>
        <w:t>назы</w:t>
      </w:r>
      <w:r>
        <w:rPr>
          <w:sz w:val="28"/>
          <w:szCs w:val="28"/>
        </w:rPr>
        <w:t xml:space="preserve">вают варианту, которая делит </w:t>
      </w:r>
      <w:r w:rsidRPr="00B50CCF">
        <w:rPr>
          <w:sz w:val="28"/>
          <w:szCs w:val="28"/>
        </w:rPr>
        <w:t xml:space="preserve">вариационный ряд на две части, равные по числу вариант. Если число вариант нечетно, т. е. </w:t>
      </w:r>
      <w:r w:rsidRPr="00B50CCF">
        <w:rPr>
          <w:i/>
          <w:sz w:val="28"/>
          <w:szCs w:val="28"/>
          <w:lang w:val="en-US"/>
        </w:rPr>
        <w:t>n</w:t>
      </w:r>
      <w:r w:rsidRPr="00B50CCF">
        <w:rPr>
          <w:i/>
          <w:sz w:val="28"/>
          <w:szCs w:val="28"/>
        </w:rPr>
        <w:t>=2k+1</w:t>
      </w:r>
      <w:r w:rsidRPr="00B50CCF">
        <w:rPr>
          <w:sz w:val="28"/>
          <w:szCs w:val="28"/>
        </w:rPr>
        <w:t xml:space="preserve">, </w:t>
      </w:r>
      <w:r w:rsidRPr="007C09E9">
        <w:rPr>
          <w:sz w:val="28"/>
          <w:szCs w:val="28"/>
        </w:rPr>
        <w:t xml:space="preserve">то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140" type="#_x0000_t75" style="width:54pt;height:18.95pt" o:ole="">
            <v:imagedata r:id="rId243" o:title=""/>
          </v:shape>
          <o:OLEObject Type="Embed" ProgID="Equation.DSMT4" ShapeID="_x0000_i1140" DrawAspect="Content" ObjectID="_1735983326" r:id="rId244"/>
        </w:object>
      </w:r>
      <w:r w:rsidR="007C09E9" w:rsidRPr="007C09E9">
        <w:rPr>
          <w:sz w:val="28"/>
          <w:szCs w:val="28"/>
        </w:rPr>
        <w:t>,</w:t>
      </w:r>
      <w:r w:rsidRPr="007C09E9">
        <w:rPr>
          <w:sz w:val="28"/>
          <w:szCs w:val="28"/>
        </w:rPr>
        <w:t xml:space="preserve"> </w:t>
      </w:r>
      <w:r w:rsidR="007C09E9" w:rsidRPr="007C09E9">
        <w:rPr>
          <w:sz w:val="28"/>
          <w:szCs w:val="28"/>
        </w:rPr>
        <w:t xml:space="preserve">если </w:t>
      </w:r>
      <w:r w:rsidRPr="007C09E9">
        <w:rPr>
          <w:sz w:val="28"/>
          <w:szCs w:val="28"/>
        </w:rPr>
        <w:t>четно</w:t>
      </w:r>
      <w:r w:rsidR="007C09E9" w:rsidRPr="007C09E9">
        <w:rPr>
          <w:sz w:val="28"/>
          <w:szCs w:val="28"/>
        </w:rPr>
        <w:t>, т.е.</w:t>
      </w:r>
      <w:r w:rsidRPr="007C09E9">
        <w:rPr>
          <w:sz w:val="28"/>
          <w:szCs w:val="28"/>
        </w:rPr>
        <w:t xml:space="preserve"> </w:t>
      </w:r>
      <w:r w:rsidRPr="007C09E9">
        <w:rPr>
          <w:i/>
          <w:sz w:val="28"/>
          <w:szCs w:val="28"/>
        </w:rPr>
        <w:t>n = 2k</w:t>
      </w:r>
      <w:r w:rsidR="007C09E9" w:rsidRPr="007C09E9">
        <w:rPr>
          <w:sz w:val="28"/>
          <w:szCs w:val="28"/>
        </w:rPr>
        <w:t xml:space="preserve">, то </w:t>
      </w:r>
      <w:r w:rsidRPr="007C09E9">
        <w:rPr>
          <w:sz w:val="28"/>
          <w:szCs w:val="28"/>
        </w:rPr>
        <w:t xml:space="preserve"> </w:t>
      </w:r>
      <w:r w:rsidR="00A639B4" w:rsidRPr="00A639B4">
        <w:rPr>
          <w:position w:val="-14"/>
          <w:sz w:val="28"/>
          <w:szCs w:val="28"/>
        </w:rPr>
        <w:object w:dxaOrig="2120" w:dyaOrig="420">
          <v:shape id="_x0000_i1141" type="#_x0000_t75" style="width:106.1pt;height:20.85pt" o:ole="">
            <v:imagedata r:id="rId245" o:title=""/>
          </v:shape>
          <o:OLEObject Type="Embed" ProgID="Equation.DSMT4" ShapeID="_x0000_i1141" DrawAspect="Content" ObjectID="_1735983327" r:id="rId246"/>
        </w:object>
      </w:r>
      <w:r w:rsidR="007C09E9" w:rsidRPr="007C09E9">
        <w:rPr>
          <w:sz w:val="28"/>
          <w:szCs w:val="28"/>
        </w:rPr>
        <w:t>.</w:t>
      </w:r>
    </w:p>
    <w:p w:rsidR="00D10C91" w:rsidRDefault="00216F0B" w:rsidP="0010147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интервального ряда </w:t>
      </w:r>
      <w:r w:rsidR="00B90F59">
        <w:rPr>
          <w:sz w:val="28"/>
          <w:szCs w:val="28"/>
        </w:rPr>
        <w:t>медиане соответствует значение кумуляты част</w:t>
      </w:r>
      <w:r w:rsidR="00B90F59">
        <w:rPr>
          <w:sz w:val="28"/>
          <w:szCs w:val="28"/>
        </w:rPr>
        <w:t>о</w:t>
      </w:r>
      <w:r w:rsidR="00B90F59">
        <w:rPr>
          <w:sz w:val="28"/>
          <w:szCs w:val="28"/>
        </w:rPr>
        <w:t xml:space="preserve">стей равное 0,5, поэтому </w:t>
      </w:r>
      <w:r>
        <w:rPr>
          <w:sz w:val="28"/>
          <w:szCs w:val="28"/>
        </w:rPr>
        <w:t>используют формулу</w:t>
      </w:r>
      <w:r w:rsidR="00463C09"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463C09">
        <w:rPr>
          <w:sz w:val="28"/>
          <w:szCs w:val="28"/>
        </w:rPr>
        <w:instrText xml:space="preserve"> GOTOBUTTON ZEqnNum416169  \* MERGEFORMAT </w:instrText>
      </w:r>
      <w:r w:rsidR="0096057C">
        <w:rPr>
          <w:sz w:val="28"/>
          <w:szCs w:val="28"/>
        </w:rPr>
        <w:fldChar w:fldCharType="begin"/>
      </w:r>
      <w:r w:rsidR="00463C09">
        <w:rPr>
          <w:sz w:val="28"/>
          <w:szCs w:val="28"/>
        </w:rPr>
        <w:instrText xml:space="preserve"> REF ZEqnNum416169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15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463C09">
        <w:rPr>
          <w:sz w:val="28"/>
          <w:szCs w:val="28"/>
        </w:rPr>
        <w:t xml:space="preserve">, которая </w:t>
      </w:r>
      <w:r w:rsidR="00D10C91">
        <w:rPr>
          <w:sz w:val="28"/>
          <w:szCs w:val="28"/>
        </w:rPr>
        <w:t>получена из под</w:t>
      </w:r>
      <w:r w:rsidR="00D10C91">
        <w:rPr>
          <w:sz w:val="28"/>
          <w:szCs w:val="28"/>
        </w:rPr>
        <w:t>о</w:t>
      </w:r>
      <w:r w:rsidR="00D10C91">
        <w:rPr>
          <w:sz w:val="28"/>
          <w:szCs w:val="28"/>
        </w:rPr>
        <w:t xml:space="preserve">бия треугольников, показанных на рис. </w:t>
      </w:r>
      <w:r w:rsidR="00C918CE">
        <w:rPr>
          <w:sz w:val="28"/>
          <w:szCs w:val="28"/>
        </w:rPr>
        <w:t>2.1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63C09" w:rsidTr="00463C09">
        <w:tc>
          <w:tcPr>
            <w:tcW w:w="4786" w:type="dxa"/>
          </w:tcPr>
          <w:p w:rsidR="00463C09" w:rsidRDefault="00463C09" w:rsidP="0010147D">
            <w:pPr>
              <w:spacing w:line="288" w:lineRule="auto"/>
              <w:jc w:val="both"/>
            </w:pPr>
            <w:r>
              <w:object w:dxaOrig="2614" w:dyaOrig="2036">
                <v:shape id="_x0000_i1142" type="#_x0000_t75" style="width:206.55pt;height:160.1pt" o:ole="">
                  <v:imagedata r:id="rId247" o:title=""/>
                </v:shape>
                <o:OLEObject Type="Embed" ProgID="Visio.Drawing.11" ShapeID="_x0000_i1142" DrawAspect="Content" ObjectID="_1735983328" r:id="rId248"/>
              </w:object>
            </w:r>
          </w:p>
          <w:p w:rsidR="00463C09" w:rsidRPr="00463C09" w:rsidRDefault="00C918CE" w:rsidP="00463C09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2.1</w:t>
            </w:r>
            <w:r w:rsidR="00463C09" w:rsidRPr="00463C09">
              <w:rPr>
                <w:sz w:val="24"/>
                <w:szCs w:val="24"/>
              </w:rPr>
              <w:t xml:space="preserve"> - К определению медианы </w:t>
            </w:r>
            <w:r w:rsidR="00463C09" w:rsidRPr="00463C09">
              <w:rPr>
                <w:i/>
                <w:sz w:val="24"/>
                <w:szCs w:val="24"/>
              </w:rPr>
              <w:t>Ме</w:t>
            </w:r>
          </w:p>
        </w:tc>
        <w:tc>
          <w:tcPr>
            <w:tcW w:w="5068" w:type="dxa"/>
          </w:tcPr>
          <w:p w:rsidR="00463C09" w:rsidRDefault="00A639B4" w:rsidP="00463C09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1660" w:dyaOrig="820">
                <v:shape id="_x0000_i1143" type="#_x0000_t75" style="width:83.35pt;height:40.75pt" o:ole="">
                  <v:imagedata r:id="rId249" o:title=""/>
                </v:shape>
                <o:OLEObject Type="Embed" ProgID="Equation.DSMT4" ShapeID="_x0000_i1143" DrawAspect="Content" ObjectID="_1735983329" r:id="rId250"/>
              </w:object>
            </w:r>
            <w:r w:rsidR="00463C09">
              <w:rPr>
                <w:sz w:val="28"/>
                <w:szCs w:val="28"/>
              </w:rPr>
              <w:t xml:space="preserve">;       </w:t>
            </w:r>
            <w:r w:rsidRPr="00A639B4">
              <w:rPr>
                <w:position w:val="-12"/>
                <w:sz w:val="28"/>
                <w:szCs w:val="28"/>
              </w:rPr>
              <w:object w:dxaOrig="1340" w:dyaOrig="380">
                <v:shape id="_x0000_i1144" type="#_x0000_t75" style="width:67.25pt;height:18.95pt" o:ole="">
                  <v:imagedata r:id="rId251" o:title=""/>
                </v:shape>
                <o:OLEObject Type="Embed" ProgID="Equation.DSMT4" ShapeID="_x0000_i1144" DrawAspect="Content" ObjectID="_1735983330" r:id="rId252"/>
              </w:object>
            </w:r>
            <w:r w:rsidR="00463C09">
              <w:rPr>
                <w:sz w:val="28"/>
                <w:szCs w:val="28"/>
              </w:rPr>
              <w:t>;</w:t>
            </w:r>
          </w:p>
          <w:p w:rsidR="00463C09" w:rsidRDefault="00A639B4" w:rsidP="00463C09">
            <w:pPr>
              <w:spacing w:line="288" w:lineRule="auto"/>
              <w:ind w:firstLine="34"/>
              <w:jc w:val="right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2500" w:dyaOrig="820">
                <v:shape id="_x0000_i1145" type="#_x0000_t75" style="width:125.05pt;height:40.75pt" o:ole="">
                  <v:imagedata r:id="rId253" o:title=""/>
                </v:shape>
                <o:OLEObject Type="Embed" ProgID="Equation.DSMT4" ShapeID="_x0000_i1145" DrawAspect="Content" ObjectID="_1735983331" r:id="rId254"/>
              </w:object>
            </w:r>
            <w:r w:rsidR="00463C09">
              <w:rPr>
                <w:sz w:val="28"/>
                <w:szCs w:val="28"/>
              </w:rPr>
              <w:t xml:space="preserve">,                 </w:t>
            </w:r>
            <w:r w:rsidR="0096057C">
              <w:rPr>
                <w:sz w:val="28"/>
                <w:szCs w:val="28"/>
              </w:rPr>
              <w:fldChar w:fldCharType="begin"/>
            </w:r>
            <w:r w:rsidR="00463C09">
              <w:rPr>
                <w:sz w:val="28"/>
                <w:szCs w:val="28"/>
              </w:rPr>
              <w:instrText xml:space="preserve"> MACROBUTTON MTPlaceRef \* MERGEFORMAT </w:instrText>
            </w:r>
            <w:r w:rsidR="0096057C">
              <w:rPr>
                <w:sz w:val="28"/>
                <w:szCs w:val="28"/>
              </w:rPr>
              <w:fldChar w:fldCharType="begin"/>
            </w:r>
            <w:r w:rsidR="00463C09">
              <w:rPr>
                <w:sz w:val="28"/>
                <w:szCs w:val="28"/>
              </w:rPr>
              <w:instrText xml:space="preserve"> SEQ MTEqn \h \* MERGEFORMAT </w:instrText>
            </w:r>
            <w:r w:rsidR="0096057C">
              <w:rPr>
                <w:sz w:val="28"/>
                <w:szCs w:val="28"/>
              </w:rPr>
              <w:fldChar w:fldCharType="end"/>
            </w:r>
            <w:bookmarkStart w:id="34" w:name="ZEqnNum416169"/>
            <w:r w:rsidR="00463C09">
              <w:rPr>
                <w:sz w:val="28"/>
                <w:szCs w:val="28"/>
              </w:rPr>
              <w:instrText>(</w:instrText>
            </w:r>
            <w:r w:rsidR="009F5913">
              <w:fldChar w:fldCharType="begin"/>
            </w:r>
            <w:r w:rsidR="009F5913">
              <w:instrText xml:space="preserve"> SEQ MTEqn \c \* Arabic \* MERGEFORMAT </w:instrText>
            </w:r>
            <w:r w:rsidR="009F5913">
              <w:fldChar w:fldCharType="separate"/>
            </w:r>
            <w:r w:rsidR="00B30B1C" w:rsidRPr="00B30B1C">
              <w:rPr>
                <w:noProof/>
                <w:sz w:val="28"/>
                <w:szCs w:val="28"/>
              </w:rPr>
              <w:instrText>15</w:instrText>
            </w:r>
            <w:r w:rsidR="009F5913">
              <w:rPr>
                <w:noProof/>
                <w:sz w:val="28"/>
                <w:szCs w:val="28"/>
              </w:rPr>
              <w:fldChar w:fldCharType="end"/>
            </w:r>
            <w:r w:rsidR="00463C09">
              <w:rPr>
                <w:sz w:val="28"/>
                <w:szCs w:val="28"/>
              </w:rPr>
              <w:instrText>)</w:instrText>
            </w:r>
            <w:bookmarkEnd w:id="34"/>
            <w:r w:rsidR="0096057C">
              <w:rPr>
                <w:sz w:val="28"/>
                <w:szCs w:val="28"/>
              </w:rPr>
              <w:fldChar w:fldCharType="end"/>
            </w:r>
          </w:p>
          <w:p w:rsidR="00463C09" w:rsidRDefault="00463C09" w:rsidP="00A639B4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46" type="#_x0000_t75" style="width:15.15pt;height:18.95pt" o:ole="">
                  <v:imagedata r:id="rId255" o:title=""/>
                </v:shape>
                <o:OLEObject Type="Embed" ProgID="Equation.DSMT4" ShapeID="_x0000_i1146" DrawAspect="Content" ObjectID="_1735983332" r:id="rId256"/>
              </w:object>
            </w:r>
            <w:r>
              <w:rPr>
                <w:sz w:val="28"/>
                <w:szCs w:val="28"/>
              </w:rPr>
              <w:t xml:space="preserve"> - начало интервала, содержащего медиану;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47" type="#_x0000_t75" style="width:15.15pt;height:18.95pt" o:ole="">
                  <v:imagedata r:id="rId257" o:title=""/>
                </v:shape>
                <o:OLEObject Type="Embed" ProgID="Equation.DSMT4" ShapeID="_x0000_i1147" DrawAspect="Content" ObjectID="_1735983333" r:id="rId258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520" w:dyaOrig="420">
                <v:shape id="_x0000_i1148" type="#_x0000_t75" style="width:25.6pt;height:20.85pt" o:ole="">
                  <v:imagedata r:id="rId259" o:title=""/>
                </v:shape>
                <o:OLEObject Type="Embed" ProgID="Equation.DSMT4" ShapeID="_x0000_i1148" DrawAspect="Content" ObjectID="_1735983334" r:id="rId260"/>
              </w:object>
            </w:r>
            <w:r>
              <w:rPr>
                <w:sz w:val="28"/>
                <w:szCs w:val="28"/>
              </w:rPr>
              <w:t xml:space="preserve"> - частость и </w:t>
            </w:r>
            <w:proofErr w:type="gramStart"/>
            <w:r>
              <w:rPr>
                <w:sz w:val="28"/>
                <w:szCs w:val="28"/>
              </w:rPr>
              <w:t>нако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ленная</w:t>
            </w:r>
            <w:proofErr w:type="gramEnd"/>
            <w:r>
              <w:rPr>
                <w:sz w:val="28"/>
                <w:szCs w:val="28"/>
              </w:rPr>
              <w:t xml:space="preserve"> частость медианного и предм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дианного интервалов соответственно.</w:t>
            </w:r>
          </w:p>
        </w:tc>
      </w:tr>
    </w:tbl>
    <w:p w:rsidR="00D10C91" w:rsidRPr="00D10C91" w:rsidRDefault="00D10C91" w:rsidP="0010147D">
      <w:pPr>
        <w:spacing w:line="288" w:lineRule="auto"/>
        <w:ind w:firstLine="709"/>
        <w:jc w:val="both"/>
        <w:rPr>
          <w:sz w:val="28"/>
          <w:szCs w:val="28"/>
        </w:rPr>
      </w:pPr>
    </w:p>
    <w:p w:rsidR="00463C09" w:rsidRDefault="00463C09" w:rsidP="00463C09">
      <w:pPr>
        <w:spacing w:line="288" w:lineRule="auto"/>
        <w:ind w:firstLine="709"/>
        <w:jc w:val="both"/>
        <w:rPr>
          <w:sz w:val="28"/>
          <w:szCs w:val="28"/>
        </w:rPr>
      </w:pPr>
      <w:r w:rsidRPr="00B50CCF">
        <w:rPr>
          <w:b/>
          <w:sz w:val="28"/>
          <w:szCs w:val="28"/>
        </w:rPr>
        <w:t xml:space="preserve">Модой </w:t>
      </w:r>
      <w:r w:rsidRPr="00B50CCF">
        <w:rPr>
          <w:b/>
          <w:i/>
          <w:sz w:val="28"/>
          <w:szCs w:val="28"/>
        </w:rPr>
        <w:t>Мо</w:t>
      </w:r>
      <w:r w:rsidRPr="00B50CCF">
        <w:rPr>
          <w:sz w:val="28"/>
          <w:szCs w:val="28"/>
        </w:rPr>
        <w:t xml:space="preserve"> называют в</w:t>
      </w:r>
      <w:r>
        <w:rPr>
          <w:sz w:val="28"/>
          <w:szCs w:val="28"/>
        </w:rPr>
        <w:t xml:space="preserve">арианту, которая имеет </w:t>
      </w:r>
      <w:r w:rsidRPr="00B50CCF">
        <w:rPr>
          <w:sz w:val="28"/>
          <w:szCs w:val="28"/>
        </w:rPr>
        <w:t>наибольшую частоту.</w:t>
      </w:r>
    </w:p>
    <w:p w:rsidR="00684615" w:rsidRDefault="00463C09" w:rsidP="0068461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интервального ряда используют формулу</w:t>
      </w:r>
      <w:r w:rsidR="00684615"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684615">
        <w:rPr>
          <w:sz w:val="28"/>
          <w:szCs w:val="28"/>
        </w:rPr>
        <w:instrText xml:space="preserve"> GOTOBUTTON ZEqnNum321133  \* MERGEFORMAT </w:instrText>
      </w:r>
      <w:r w:rsidR="0096057C">
        <w:rPr>
          <w:sz w:val="28"/>
          <w:szCs w:val="28"/>
        </w:rPr>
        <w:fldChar w:fldCharType="begin"/>
      </w:r>
      <w:r w:rsidR="00684615">
        <w:rPr>
          <w:sz w:val="28"/>
          <w:szCs w:val="28"/>
        </w:rPr>
        <w:instrText xml:space="preserve"> REF ZEqnNum321133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16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684615">
        <w:rPr>
          <w:sz w:val="28"/>
          <w:szCs w:val="28"/>
        </w:rPr>
        <w:t>, которая получена из подобия тре</w:t>
      </w:r>
      <w:r w:rsidR="00C918CE">
        <w:rPr>
          <w:sz w:val="28"/>
          <w:szCs w:val="28"/>
        </w:rPr>
        <w:t>угольников, показанных на рис. 2.2.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463C09" w:rsidTr="00463C09">
        <w:tc>
          <w:tcPr>
            <w:tcW w:w="4786" w:type="dxa"/>
          </w:tcPr>
          <w:p w:rsidR="00463C09" w:rsidRDefault="00D13754" w:rsidP="00463C09">
            <w:pPr>
              <w:spacing w:line="288" w:lineRule="auto"/>
              <w:jc w:val="both"/>
            </w:pPr>
            <w:r>
              <w:object w:dxaOrig="2760" w:dyaOrig="2151">
                <v:shape id="_x0000_i1149" type="#_x0000_t75" style="width:218.85pt;height:170.55pt" o:ole="">
                  <v:imagedata r:id="rId261" o:title=""/>
                </v:shape>
                <o:OLEObject Type="Embed" ProgID="Visio.Drawing.11" ShapeID="_x0000_i1149" DrawAspect="Content" ObjectID="_1735983335" r:id="rId262"/>
              </w:object>
            </w:r>
          </w:p>
          <w:p w:rsidR="00463C09" w:rsidRPr="00463C09" w:rsidRDefault="00C918CE" w:rsidP="00684615">
            <w:pPr>
              <w:spacing w:line="288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2.2</w:t>
            </w:r>
            <w:r w:rsidR="00463C09" w:rsidRPr="00463C09">
              <w:rPr>
                <w:sz w:val="24"/>
                <w:szCs w:val="24"/>
              </w:rPr>
              <w:t xml:space="preserve"> - К определению м</w:t>
            </w:r>
            <w:r w:rsidR="00684615">
              <w:rPr>
                <w:sz w:val="24"/>
                <w:szCs w:val="24"/>
              </w:rPr>
              <w:t>оды</w:t>
            </w:r>
            <w:r w:rsidR="00463C09" w:rsidRPr="00463C09">
              <w:rPr>
                <w:sz w:val="24"/>
                <w:szCs w:val="24"/>
              </w:rPr>
              <w:t xml:space="preserve"> </w:t>
            </w:r>
            <w:r w:rsidR="00463C09" w:rsidRPr="00463C09">
              <w:rPr>
                <w:i/>
                <w:sz w:val="24"/>
                <w:szCs w:val="24"/>
              </w:rPr>
              <w:t>М</w:t>
            </w:r>
            <w:r w:rsidR="00684615">
              <w:rPr>
                <w:i/>
                <w:sz w:val="24"/>
                <w:szCs w:val="24"/>
              </w:rPr>
              <w:t>о</w:t>
            </w:r>
          </w:p>
        </w:tc>
        <w:tc>
          <w:tcPr>
            <w:tcW w:w="5068" w:type="dxa"/>
          </w:tcPr>
          <w:p w:rsidR="00463C09" w:rsidRDefault="00A639B4" w:rsidP="00463C09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36"/>
                <w:sz w:val="28"/>
                <w:szCs w:val="28"/>
              </w:rPr>
              <w:object w:dxaOrig="3100" w:dyaOrig="800">
                <v:shape id="_x0000_i1150" type="#_x0000_t75" style="width:155.35pt;height:39.8pt" o:ole="">
                  <v:imagedata r:id="rId263" o:title=""/>
                </v:shape>
                <o:OLEObject Type="Embed" ProgID="Equation.DSMT4" ShapeID="_x0000_i1150" DrawAspect="Content" ObjectID="_1735983336" r:id="rId264"/>
              </w:object>
            </w:r>
            <w:r w:rsidR="00463C09">
              <w:rPr>
                <w:sz w:val="28"/>
                <w:szCs w:val="28"/>
              </w:rPr>
              <w:t xml:space="preserve">;       </w:t>
            </w:r>
            <w:r w:rsidRPr="00A639B4">
              <w:rPr>
                <w:position w:val="-12"/>
                <w:sz w:val="28"/>
                <w:szCs w:val="28"/>
              </w:rPr>
              <w:object w:dxaOrig="1359" w:dyaOrig="380">
                <v:shape id="_x0000_i1151" type="#_x0000_t75" style="width:68.2pt;height:18.95pt" o:ole="">
                  <v:imagedata r:id="rId265" o:title=""/>
                </v:shape>
                <o:OLEObject Type="Embed" ProgID="Equation.DSMT4" ShapeID="_x0000_i1151" DrawAspect="Content" ObjectID="_1735983337" r:id="rId266"/>
              </w:object>
            </w:r>
            <w:r w:rsidR="00463C09">
              <w:rPr>
                <w:sz w:val="28"/>
                <w:szCs w:val="28"/>
              </w:rPr>
              <w:t>;</w:t>
            </w:r>
          </w:p>
          <w:p w:rsidR="00684615" w:rsidRDefault="00A639B4" w:rsidP="00684615">
            <w:pPr>
              <w:spacing w:line="288" w:lineRule="auto"/>
              <w:jc w:val="right"/>
              <w:rPr>
                <w:sz w:val="28"/>
                <w:szCs w:val="28"/>
              </w:rPr>
            </w:pPr>
            <w:r w:rsidRPr="00A639B4">
              <w:rPr>
                <w:position w:val="-34"/>
                <w:sz w:val="28"/>
                <w:szCs w:val="28"/>
              </w:rPr>
              <w:object w:dxaOrig="3159" w:dyaOrig="780">
                <v:shape id="_x0000_i1152" type="#_x0000_t75" style="width:158.2pt;height:38.85pt" o:ole="">
                  <v:imagedata r:id="rId267" o:title=""/>
                </v:shape>
                <o:OLEObject Type="Embed" ProgID="Equation.DSMT4" ShapeID="_x0000_i1152" DrawAspect="Content" ObjectID="_1735983338" r:id="rId268"/>
              </w:object>
            </w:r>
            <w:r w:rsidR="00684615">
              <w:rPr>
                <w:sz w:val="28"/>
                <w:szCs w:val="28"/>
              </w:rPr>
              <w:t xml:space="preserve">,            </w:t>
            </w:r>
            <w:r w:rsidR="0096057C">
              <w:rPr>
                <w:sz w:val="28"/>
                <w:szCs w:val="28"/>
              </w:rPr>
              <w:fldChar w:fldCharType="begin"/>
            </w:r>
            <w:r w:rsidR="00684615">
              <w:rPr>
                <w:sz w:val="28"/>
                <w:szCs w:val="28"/>
              </w:rPr>
              <w:instrText xml:space="preserve"> MACROBUTTON MTPlaceRef \* MERGEFORMAT </w:instrText>
            </w:r>
            <w:r w:rsidR="0096057C">
              <w:rPr>
                <w:sz w:val="28"/>
                <w:szCs w:val="28"/>
              </w:rPr>
              <w:fldChar w:fldCharType="begin"/>
            </w:r>
            <w:r w:rsidR="00684615">
              <w:rPr>
                <w:sz w:val="28"/>
                <w:szCs w:val="28"/>
              </w:rPr>
              <w:instrText xml:space="preserve"> SEQ MTEqn \h \* MERGEFORMAT </w:instrText>
            </w:r>
            <w:r w:rsidR="0096057C">
              <w:rPr>
                <w:sz w:val="28"/>
                <w:szCs w:val="28"/>
              </w:rPr>
              <w:fldChar w:fldCharType="end"/>
            </w:r>
            <w:bookmarkStart w:id="35" w:name="ZEqnNum321133"/>
            <w:r w:rsidR="00684615">
              <w:rPr>
                <w:sz w:val="28"/>
                <w:szCs w:val="28"/>
              </w:rPr>
              <w:instrText>(</w:instrText>
            </w:r>
            <w:r w:rsidR="009F5913">
              <w:fldChar w:fldCharType="begin"/>
            </w:r>
            <w:r w:rsidR="009F5913">
              <w:instrText xml:space="preserve"> SEQ MTEqn \c \* Arabic \* MERGEFORMAT </w:instrText>
            </w:r>
            <w:r w:rsidR="009F5913">
              <w:fldChar w:fldCharType="separate"/>
            </w:r>
            <w:r w:rsidR="00B30B1C" w:rsidRPr="00B30B1C">
              <w:rPr>
                <w:noProof/>
                <w:sz w:val="28"/>
                <w:szCs w:val="28"/>
              </w:rPr>
              <w:instrText>16</w:instrText>
            </w:r>
            <w:r w:rsidR="009F5913">
              <w:rPr>
                <w:noProof/>
                <w:sz w:val="28"/>
                <w:szCs w:val="28"/>
              </w:rPr>
              <w:fldChar w:fldCharType="end"/>
            </w:r>
            <w:r w:rsidR="00684615">
              <w:rPr>
                <w:sz w:val="28"/>
                <w:szCs w:val="28"/>
              </w:rPr>
              <w:instrText>)</w:instrText>
            </w:r>
            <w:bookmarkEnd w:id="35"/>
            <w:r w:rsidR="0096057C">
              <w:rPr>
                <w:sz w:val="28"/>
                <w:szCs w:val="28"/>
              </w:rPr>
              <w:fldChar w:fldCharType="end"/>
            </w:r>
          </w:p>
          <w:p w:rsidR="00463C09" w:rsidRDefault="00684615" w:rsidP="00A639B4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53" type="#_x0000_t75" style="width:15.15pt;height:18.95pt" o:ole="">
                  <v:imagedata r:id="rId269" o:title=""/>
                </v:shape>
                <o:OLEObject Type="Embed" ProgID="Equation.DSMT4" ShapeID="_x0000_i1153" DrawAspect="Content" ObjectID="_1735983339" r:id="rId270"/>
              </w:object>
            </w:r>
            <w:r>
              <w:rPr>
                <w:sz w:val="28"/>
                <w:szCs w:val="28"/>
              </w:rPr>
              <w:t xml:space="preserve"> - начало интервала, содержащего моду; </w:t>
            </w:r>
            <w:r w:rsidR="00A639B4" w:rsidRPr="00A639B4">
              <w:rPr>
                <w:position w:val="-12"/>
                <w:sz w:val="28"/>
                <w:szCs w:val="28"/>
              </w:rPr>
              <w:object w:dxaOrig="460" w:dyaOrig="380">
                <v:shape id="_x0000_i1154" type="#_x0000_t75" style="width:22.75pt;height:18.95pt" o:ole="">
                  <v:imagedata r:id="rId271" o:title=""/>
                </v:shape>
                <o:OLEObject Type="Embed" ProgID="Equation.DSMT4" ShapeID="_x0000_i1154" DrawAspect="Content" ObjectID="_1735983340" r:id="rId272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300" w:dyaOrig="380">
                <v:shape id="_x0000_i1155" type="#_x0000_t75" style="width:15.15pt;height:18.95pt" o:ole="">
                  <v:imagedata r:id="rId273" o:title=""/>
                </v:shape>
                <o:OLEObject Type="Embed" ProgID="Equation.DSMT4" ShapeID="_x0000_i1155" DrawAspect="Content" ObjectID="_1735983341" r:id="rId274"/>
              </w:object>
            </w:r>
            <w:r>
              <w:rPr>
                <w:sz w:val="28"/>
                <w:szCs w:val="28"/>
              </w:rPr>
              <w:t xml:space="preserve">, </w:t>
            </w:r>
            <w:r w:rsidR="00A639B4" w:rsidRPr="00A639B4">
              <w:rPr>
                <w:position w:val="-12"/>
                <w:sz w:val="28"/>
                <w:szCs w:val="28"/>
              </w:rPr>
              <w:object w:dxaOrig="460" w:dyaOrig="380">
                <v:shape id="_x0000_i1156" type="#_x0000_t75" style="width:22.75pt;height:18.95pt" o:ole="">
                  <v:imagedata r:id="rId275" o:title=""/>
                </v:shape>
                <o:OLEObject Type="Embed" ProgID="Equation.DSMT4" ShapeID="_x0000_i1156" DrawAspect="Content" ObjectID="_1735983342" r:id="rId276"/>
              </w:object>
            </w:r>
            <w:r>
              <w:rPr>
                <w:sz w:val="28"/>
                <w:szCs w:val="28"/>
              </w:rPr>
              <w:t xml:space="preserve"> - частоты предм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дального, модального и постмодального интервалов соответственно.</w:t>
            </w:r>
          </w:p>
        </w:tc>
      </w:tr>
    </w:tbl>
    <w:p w:rsidR="00463C09" w:rsidRDefault="00463C09" w:rsidP="00463C09">
      <w:pPr>
        <w:spacing w:line="288" w:lineRule="auto"/>
        <w:ind w:firstLine="709"/>
        <w:jc w:val="both"/>
        <w:rPr>
          <w:sz w:val="28"/>
          <w:szCs w:val="28"/>
        </w:rPr>
      </w:pPr>
    </w:p>
    <w:p w:rsidR="00B50CCF" w:rsidRDefault="00B50CCF" w:rsidP="00B50CCF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B90F59">
        <w:rPr>
          <w:b/>
          <w:sz w:val="28"/>
          <w:szCs w:val="28"/>
        </w:rPr>
        <w:t>Размахом варьирования</w:t>
      </w:r>
      <w:r w:rsidRPr="00B90F59">
        <w:rPr>
          <w:b/>
          <w:i/>
          <w:sz w:val="28"/>
          <w:szCs w:val="28"/>
        </w:rPr>
        <w:t xml:space="preserve"> R</w:t>
      </w:r>
      <w:r w:rsidRPr="00B50CCF">
        <w:rPr>
          <w:sz w:val="28"/>
          <w:szCs w:val="28"/>
        </w:rPr>
        <w:t xml:space="preserve"> называют разность между наибольшей и наименьшей вариантами:</w:t>
      </w:r>
      <w:proofErr w:type="gramEnd"/>
    </w:p>
    <w:p w:rsidR="00B90F59" w:rsidRDefault="00A639B4" w:rsidP="00B90F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640" w:dyaOrig="380">
          <v:shape id="_x0000_i1157" type="#_x0000_t75" style="width:82.4pt;height:18.95pt" o:ole="">
            <v:imagedata r:id="rId277" o:title=""/>
          </v:shape>
          <o:OLEObject Type="Embed" ProgID="Equation.DSMT4" ShapeID="_x0000_i1157" DrawAspect="Content" ObjectID="_1735983343" r:id="rId278"/>
        </w:object>
      </w:r>
      <w:r w:rsidR="00B90F59">
        <w:rPr>
          <w:sz w:val="28"/>
          <w:szCs w:val="28"/>
        </w:rPr>
        <w:t>.</w:t>
      </w:r>
    </w:p>
    <w:p w:rsidR="00B90F59" w:rsidRPr="00B50CCF" w:rsidRDefault="00B90F59" w:rsidP="00B90F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Коэффициент</w:t>
      </w:r>
      <w:r w:rsidRPr="00B90F59">
        <w:rPr>
          <w:b/>
          <w:sz w:val="28"/>
          <w:szCs w:val="28"/>
        </w:rPr>
        <w:t xml:space="preserve"> вариации </w:t>
      </w:r>
      <w:r w:rsidRPr="00B90F59">
        <w:rPr>
          <w:b/>
          <w:i/>
          <w:sz w:val="28"/>
          <w:szCs w:val="28"/>
        </w:rPr>
        <w:t>V</w:t>
      </w:r>
      <w:r w:rsidRPr="00B90F59">
        <w:rPr>
          <w:sz w:val="28"/>
          <w:szCs w:val="28"/>
        </w:rPr>
        <w:t xml:space="preserve"> </w:t>
      </w:r>
      <w:r>
        <w:rPr>
          <w:sz w:val="28"/>
          <w:szCs w:val="28"/>
        </w:rPr>
        <w:t>- безразмерная величина, которая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зует в процентах долю </w:t>
      </w:r>
      <w:proofErr w:type="gramStart"/>
      <w:r w:rsidRPr="00B90F59">
        <w:rPr>
          <w:sz w:val="28"/>
          <w:szCs w:val="28"/>
        </w:rPr>
        <w:t>выборочно</w:t>
      </w:r>
      <w:r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СКО от </w:t>
      </w:r>
      <w:r w:rsidRPr="00B90F59">
        <w:rPr>
          <w:sz w:val="28"/>
          <w:szCs w:val="28"/>
        </w:rPr>
        <w:t>выборочной средней:</w:t>
      </w:r>
    </w:p>
    <w:p w:rsidR="00B90F59" w:rsidRDefault="00A639B4" w:rsidP="00B90F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1540" w:dyaOrig="720">
          <v:shape id="_x0000_i1158" type="#_x0000_t75" style="width:76.75pt;height:36pt" o:ole="">
            <v:imagedata r:id="rId279" o:title=""/>
          </v:shape>
          <o:OLEObject Type="Embed" ProgID="Equation.DSMT4" ShapeID="_x0000_i1158" DrawAspect="Content" ObjectID="_1735983344" r:id="rId280"/>
        </w:object>
      </w:r>
      <w:r w:rsidR="00B90F59">
        <w:rPr>
          <w:sz w:val="28"/>
          <w:szCs w:val="28"/>
        </w:rPr>
        <w:t>.</w:t>
      </w:r>
    </w:p>
    <w:p w:rsidR="003B6086" w:rsidRPr="00A639B4" w:rsidRDefault="003B6086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6" w:name="_Toc496648499"/>
      <w:r w:rsidRPr="00A639B4">
        <w:rPr>
          <w:bCs w:val="0"/>
        </w:rPr>
        <w:t>Вычисление точечных оценок в Excel</w:t>
      </w:r>
      <w:bookmarkEnd w:id="36"/>
      <w:r w:rsidRPr="00A639B4">
        <w:rPr>
          <w:bCs w:val="0"/>
        </w:rPr>
        <w:t xml:space="preserve"> 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Для вычисления выбо</w:t>
      </w:r>
      <w:r>
        <w:rPr>
          <w:color w:val="000000"/>
          <w:sz w:val="28"/>
          <w:szCs w:val="28"/>
        </w:rPr>
        <w:t xml:space="preserve">рочного среднего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ZEqnNum754946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ZEqnNum754946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(8)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783F41">
        <w:rPr>
          <w:color w:val="000000"/>
          <w:sz w:val="28"/>
          <w:szCs w:val="28"/>
        </w:rPr>
        <w:t xml:space="preserve"> используется </w:t>
      </w:r>
      <w:r w:rsidRPr="00783F41">
        <w:rPr>
          <w:b/>
          <w:i/>
          <w:color w:val="000000"/>
          <w:sz w:val="28"/>
          <w:szCs w:val="28"/>
        </w:rPr>
        <w:t>функция СРЗНАЧ</w:t>
      </w:r>
      <w:r w:rsidRPr="00783F41">
        <w:rPr>
          <w:color w:val="000000"/>
          <w:sz w:val="28"/>
          <w:szCs w:val="28"/>
        </w:rPr>
        <w:t>, обращение к которой имеет вид:</w:t>
      </w:r>
    </w:p>
    <w:p w:rsidR="003B6086" w:rsidRPr="00783F41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=СРЗНА</w:t>
      </w:r>
      <w:proofErr w:type="gramStart"/>
      <w:r w:rsidRPr="00783F41">
        <w:rPr>
          <w:color w:val="000000"/>
          <w:sz w:val="28"/>
          <w:szCs w:val="28"/>
        </w:rPr>
        <w:t>Ч(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>),</w:t>
      </w:r>
    </w:p>
    <w:p w:rsidR="003B6086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 xml:space="preserve">где 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 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 xml:space="preserve"> – числа или адреса ячеек</w:t>
      </w:r>
      <w:r>
        <w:rPr>
          <w:color w:val="000000"/>
          <w:sz w:val="28"/>
          <w:szCs w:val="28"/>
        </w:rPr>
        <w:t xml:space="preserve"> (не более 225)</w:t>
      </w:r>
      <w:r w:rsidRPr="00783F41">
        <w:rPr>
          <w:color w:val="000000"/>
          <w:sz w:val="28"/>
          <w:szCs w:val="28"/>
        </w:rPr>
        <w:t>, соде</w:t>
      </w:r>
      <w:r w:rsidRPr="00783F41">
        <w:rPr>
          <w:color w:val="000000"/>
          <w:sz w:val="28"/>
          <w:szCs w:val="28"/>
        </w:rPr>
        <w:t>р</w:t>
      </w:r>
      <w:r w:rsidRPr="00783F41">
        <w:rPr>
          <w:color w:val="000000"/>
          <w:sz w:val="28"/>
          <w:szCs w:val="28"/>
        </w:rPr>
        <w:t>жащих числовые данные. Если ячейка содержит текстовые, логические знач</w:t>
      </w:r>
      <w:r w:rsidRPr="00783F41">
        <w:rPr>
          <w:color w:val="000000"/>
          <w:sz w:val="28"/>
          <w:szCs w:val="28"/>
        </w:rPr>
        <w:t>е</w:t>
      </w:r>
      <w:r w:rsidRPr="00783F41">
        <w:rPr>
          <w:color w:val="000000"/>
          <w:sz w:val="28"/>
          <w:szCs w:val="28"/>
        </w:rPr>
        <w:t>ния или ячейка пуст</w:t>
      </w:r>
      <w:r>
        <w:rPr>
          <w:color w:val="000000"/>
          <w:sz w:val="28"/>
          <w:szCs w:val="28"/>
        </w:rPr>
        <w:t>а, то такие ячейки игнорируются.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Для вычисления выборочной</w:t>
      </w:r>
      <w:r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ZEqnNum100061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ZEqnNum100061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(9)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и исправленной </w:t>
      </w:r>
      <w:r w:rsidRPr="00783F41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ZEqnNum710446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ZEqnNum710446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(11)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дисперси</w:t>
      </w:r>
      <w:r>
        <w:rPr>
          <w:color w:val="000000"/>
          <w:sz w:val="28"/>
          <w:szCs w:val="28"/>
        </w:rPr>
        <w:t>й</w:t>
      </w:r>
      <w:r w:rsidRPr="00783F41">
        <w:rPr>
          <w:color w:val="000000"/>
          <w:sz w:val="28"/>
          <w:szCs w:val="28"/>
        </w:rPr>
        <w:t xml:space="preserve">  испол</w:t>
      </w:r>
      <w:r w:rsidRPr="00783F41">
        <w:rPr>
          <w:color w:val="000000"/>
          <w:sz w:val="28"/>
          <w:szCs w:val="28"/>
        </w:rPr>
        <w:t>ь</w:t>
      </w:r>
      <w:r w:rsidRPr="00783F41">
        <w:rPr>
          <w:color w:val="000000"/>
          <w:sz w:val="28"/>
          <w:szCs w:val="28"/>
        </w:rPr>
        <w:t>зу</w:t>
      </w:r>
      <w:r>
        <w:rPr>
          <w:color w:val="000000"/>
          <w:sz w:val="28"/>
          <w:szCs w:val="28"/>
        </w:rPr>
        <w:t>ю</w:t>
      </w:r>
      <w:r w:rsidRPr="00783F41">
        <w:rPr>
          <w:color w:val="000000"/>
          <w:sz w:val="28"/>
          <w:szCs w:val="28"/>
        </w:rPr>
        <w:t xml:space="preserve">тся </w:t>
      </w:r>
      <w:r w:rsidRPr="00783F41">
        <w:rPr>
          <w:b/>
          <w:i/>
          <w:color w:val="000000"/>
          <w:sz w:val="28"/>
          <w:szCs w:val="28"/>
        </w:rPr>
        <w:t>функци</w:t>
      </w:r>
      <w:r>
        <w:rPr>
          <w:b/>
          <w:i/>
          <w:color w:val="000000"/>
          <w:sz w:val="28"/>
          <w:szCs w:val="28"/>
        </w:rPr>
        <w:t>и</w:t>
      </w:r>
      <w:r w:rsidRPr="00783F41">
        <w:rPr>
          <w:b/>
          <w:i/>
          <w:color w:val="000000"/>
          <w:sz w:val="28"/>
          <w:szCs w:val="28"/>
        </w:rPr>
        <w:t xml:space="preserve"> ДИСПР</w:t>
      </w:r>
      <w:r>
        <w:rPr>
          <w:color w:val="000000"/>
          <w:sz w:val="28"/>
          <w:szCs w:val="28"/>
        </w:rPr>
        <w:t xml:space="preserve"> и </w:t>
      </w:r>
      <w:r w:rsidRPr="00783F41">
        <w:rPr>
          <w:color w:val="000000"/>
          <w:sz w:val="28"/>
          <w:szCs w:val="28"/>
        </w:rPr>
        <w:t xml:space="preserve"> </w:t>
      </w:r>
      <w:r w:rsidRPr="00783F41">
        <w:rPr>
          <w:b/>
          <w:i/>
          <w:color w:val="000000"/>
          <w:sz w:val="28"/>
          <w:szCs w:val="28"/>
        </w:rPr>
        <w:t>ДИСП</w:t>
      </w:r>
      <w:r>
        <w:rPr>
          <w:b/>
          <w:i/>
          <w:color w:val="000000"/>
          <w:sz w:val="28"/>
          <w:szCs w:val="28"/>
        </w:rPr>
        <w:t xml:space="preserve"> соответственно,</w: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обращение к котор</w:t>
      </w:r>
      <w:r>
        <w:rPr>
          <w:color w:val="000000"/>
          <w:sz w:val="28"/>
          <w:szCs w:val="28"/>
        </w:rPr>
        <w:t>ым</w:t>
      </w:r>
      <w:r w:rsidRPr="00783F41">
        <w:rPr>
          <w:color w:val="000000"/>
          <w:sz w:val="28"/>
          <w:szCs w:val="28"/>
        </w:rPr>
        <w:t xml:space="preserve"> имеет вид: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=ДИСП</w:t>
      </w:r>
      <w:proofErr w:type="gramStart"/>
      <w:r w:rsidRPr="00783F41">
        <w:rPr>
          <w:color w:val="000000"/>
          <w:sz w:val="28"/>
          <w:szCs w:val="28"/>
        </w:rPr>
        <w:t>Р(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);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=ДИС</w:t>
      </w:r>
      <w:proofErr w:type="gramStart"/>
      <w:r>
        <w:rPr>
          <w:color w:val="000000"/>
          <w:sz w:val="28"/>
          <w:szCs w:val="28"/>
        </w:rPr>
        <w:t>П</w:t>
      </w:r>
      <w:r w:rsidRPr="00783F41">
        <w:rPr>
          <w:color w:val="000000"/>
          <w:sz w:val="28"/>
          <w:szCs w:val="28"/>
        </w:rPr>
        <w:t>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).</w:t>
      </w:r>
    </w:p>
    <w:p w:rsidR="003B6086" w:rsidRPr="00783F41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</w:t>
      </w:r>
      <w:r w:rsidRPr="00783F41">
        <w:rPr>
          <w:color w:val="000000"/>
          <w:sz w:val="28"/>
          <w:szCs w:val="28"/>
        </w:rPr>
        <w:t>ычислени</w:t>
      </w:r>
      <w:r>
        <w:rPr>
          <w:color w:val="000000"/>
          <w:sz w:val="28"/>
          <w:szCs w:val="28"/>
        </w:rPr>
        <w:t>я</w:t>
      </w:r>
      <w:r w:rsidRPr="00783F41">
        <w:rPr>
          <w:color w:val="000000"/>
          <w:sz w:val="28"/>
          <w:szCs w:val="28"/>
        </w:rPr>
        <w:t xml:space="preserve"> суммы квадратов отклонений</w:t>
      </w:r>
      <w:r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32"/>
          <w:sz w:val="28"/>
          <w:szCs w:val="28"/>
        </w:rPr>
        <w:object w:dxaOrig="1440" w:dyaOrig="780">
          <v:shape id="_x0000_i1159" type="#_x0000_t75" style="width:1in;height:38.85pt" o:ole="">
            <v:imagedata r:id="rId281" o:title=""/>
          </v:shape>
          <o:OLEObject Type="Embed" ProgID="Equation.DSMT4" ShapeID="_x0000_i1159" DrawAspect="Content" ObjectID="_1735983345" r:id="rId282"/>
        </w:object>
      </w:r>
      <w:r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 xml:space="preserve">используется </w:t>
      </w:r>
      <w:r w:rsidRPr="00783F41">
        <w:rPr>
          <w:b/>
          <w:i/>
          <w:color w:val="000000"/>
          <w:sz w:val="28"/>
          <w:szCs w:val="28"/>
        </w:rPr>
        <w:t>функция КВАДРОТКЛ</w:t>
      </w:r>
      <w:r w:rsidRPr="00783F41">
        <w:rPr>
          <w:color w:val="000000"/>
          <w:sz w:val="28"/>
          <w:szCs w:val="28"/>
        </w:rPr>
        <w:t>, обращение к которой имеет вид:</w:t>
      </w:r>
    </w:p>
    <w:p w:rsidR="003B6086" w:rsidRPr="00783F41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=КВАДРОТК</w:t>
      </w:r>
      <w:proofErr w:type="gramStart"/>
      <w:r w:rsidRPr="00783F41">
        <w:rPr>
          <w:color w:val="000000"/>
          <w:sz w:val="28"/>
          <w:szCs w:val="28"/>
        </w:rPr>
        <w:t>Л(</w:t>
      </w:r>
      <w:proofErr w:type="gramEnd"/>
      <w:r w:rsidRPr="00783F41">
        <w:rPr>
          <w:i/>
          <w:color w:val="000000"/>
          <w:sz w:val="28"/>
          <w:szCs w:val="28"/>
        </w:rPr>
        <w:t>арг1; арг2; …; арг</w:t>
      </w:r>
      <w:r>
        <w:rPr>
          <w:i/>
          <w:color w:val="000000"/>
          <w:sz w:val="28"/>
          <w:szCs w:val="28"/>
        </w:rPr>
        <w:t>255</w:t>
      </w:r>
      <w:r w:rsidRPr="00783F41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3B6086" w:rsidRPr="00157184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 xml:space="preserve">Для вычисления </w:t>
      </w:r>
      <w:r w:rsidRPr="00157184">
        <w:rPr>
          <w:b/>
          <w:i/>
          <w:color w:val="000000"/>
          <w:sz w:val="28"/>
          <w:szCs w:val="28"/>
        </w:rPr>
        <w:t>выборочного  и исправленного СКО</w:t>
      </w:r>
      <w:r w:rsidRPr="00783F41">
        <w:rPr>
          <w:color w:val="000000"/>
          <w:sz w:val="28"/>
          <w:szCs w:val="28"/>
        </w:rPr>
        <w:t xml:space="preserve">  использу</w:t>
      </w:r>
      <w:r>
        <w:rPr>
          <w:color w:val="000000"/>
          <w:sz w:val="28"/>
          <w:szCs w:val="28"/>
        </w:rPr>
        <w:t>ю</w:t>
      </w:r>
      <w:r w:rsidRPr="00783F41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ответственно </w:t>
      </w:r>
      <w:r w:rsidRPr="00157184">
        <w:rPr>
          <w:color w:val="000000"/>
          <w:sz w:val="28"/>
          <w:szCs w:val="28"/>
        </w:rPr>
        <w:t>функции: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 w:rsidRPr="00783F41">
        <w:rPr>
          <w:color w:val="000000"/>
          <w:sz w:val="28"/>
          <w:szCs w:val="28"/>
        </w:rPr>
        <w:t>=</w:t>
      </w:r>
      <w:r w:rsidRPr="0009406C">
        <w:rPr>
          <w:color w:val="000000"/>
          <w:sz w:val="28"/>
          <w:szCs w:val="28"/>
        </w:rPr>
        <w:t xml:space="preserve">СТАНДОТКЛОНП </w:t>
      </w:r>
      <w:r w:rsidRPr="00783F41">
        <w:rPr>
          <w:color w:val="000000"/>
          <w:sz w:val="28"/>
          <w:szCs w:val="28"/>
        </w:rPr>
        <w:t>(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);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=СТАНДОТКЛОН</w:t>
      </w:r>
      <w:r w:rsidRPr="0009406C">
        <w:rPr>
          <w:color w:val="000000"/>
          <w:sz w:val="28"/>
          <w:szCs w:val="28"/>
        </w:rPr>
        <w:t xml:space="preserve"> </w:t>
      </w:r>
      <w:r w:rsidRPr="00783F41">
        <w:rPr>
          <w:color w:val="000000"/>
          <w:sz w:val="28"/>
          <w:szCs w:val="28"/>
        </w:rPr>
        <w:t>(</w:t>
      </w:r>
      <w:r w:rsidRPr="00783F41">
        <w:rPr>
          <w:i/>
          <w:color w:val="000000"/>
          <w:sz w:val="28"/>
          <w:szCs w:val="28"/>
        </w:rPr>
        <w:t>арг</w:t>
      </w:r>
      <w:proofErr w:type="gramStart"/>
      <w:r w:rsidRPr="00783F41">
        <w:rPr>
          <w:i/>
          <w:color w:val="000000"/>
          <w:sz w:val="28"/>
          <w:szCs w:val="28"/>
        </w:rPr>
        <w:t>1</w:t>
      </w:r>
      <w:proofErr w:type="gramEnd"/>
      <w:r w:rsidRPr="00783F41">
        <w:rPr>
          <w:i/>
          <w:color w:val="000000"/>
          <w:sz w:val="28"/>
          <w:szCs w:val="28"/>
        </w:rPr>
        <w:t>; арг2; …; арг</w:t>
      </w:r>
      <w:r>
        <w:rPr>
          <w:i/>
          <w:color w:val="000000"/>
          <w:sz w:val="28"/>
          <w:szCs w:val="28"/>
        </w:rPr>
        <w:t>255</w:t>
      </w:r>
      <w:r>
        <w:rPr>
          <w:color w:val="000000"/>
          <w:sz w:val="28"/>
          <w:szCs w:val="28"/>
        </w:rPr>
        <w:t>).</w:t>
      </w:r>
    </w:p>
    <w:p w:rsidR="003B6086" w:rsidRDefault="003B6086" w:rsidP="003B6086">
      <w:pPr>
        <w:spacing w:before="40" w:after="40" w:line="288" w:lineRule="auto"/>
        <w:ind w:firstLine="709"/>
        <w:jc w:val="center"/>
        <w:rPr>
          <w:color w:val="000000"/>
          <w:sz w:val="28"/>
          <w:szCs w:val="28"/>
        </w:rPr>
      </w:pPr>
    </w:p>
    <w:p w:rsidR="003B6086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Находят применение также следующие встроенные функции.</w:t>
      </w:r>
    </w:p>
    <w:p w:rsidR="003B6086" w:rsidRPr="00157184" w:rsidRDefault="003B6086" w:rsidP="003B6086">
      <w:pPr>
        <w:spacing w:before="40" w:after="40" w:line="288" w:lineRule="auto"/>
        <w:ind w:firstLine="709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ЭКСЦЕСС</w:t>
      </w:r>
      <w:r w:rsidRPr="00157184">
        <w:rPr>
          <w:color w:val="000000"/>
          <w:sz w:val="28"/>
          <w:szCs w:val="28"/>
        </w:rPr>
        <w:t xml:space="preserve"> вычисляет оценку</w:t>
      </w:r>
    </w:p>
    <w:p w:rsidR="003B6086" w:rsidRPr="00157184" w:rsidRDefault="00A639B4" w:rsidP="003B6086">
      <w:pPr>
        <w:spacing w:line="288" w:lineRule="auto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6"/>
          <w:sz w:val="28"/>
          <w:szCs w:val="28"/>
        </w:rPr>
        <w:object w:dxaOrig="5500" w:dyaOrig="920">
          <v:shape id="_x0000_i1160" type="#_x0000_t75" style="width:274.75pt;height:46.4pt" o:ole="">
            <v:imagedata r:id="rId283" o:title=""/>
          </v:shape>
          <o:OLEObject Type="Embed" ProgID="Equation.DSMT4" ShapeID="_x0000_i1160" DrawAspect="Content" ObjectID="_1735983346" r:id="rId284"/>
        </w:objec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для характеристики </w:t>
      </w:r>
      <w:r w:rsidRPr="00157184">
        <w:rPr>
          <w:i/>
          <w:color w:val="000000"/>
          <w:sz w:val="28"/>
          <w:szCs w:val="28"/>
        </w:rPr>
        <w:t xml:space="preserve">эксцесс </w:t>
      </w:r>
      <w:r w:rsidR="00A639B4" w:rsidRPr="00A639B4">
        <w:rPr>
          <w:i/>
          <w:color w:val="000000"/>
          <w:position w:val="-28"/>
          <w:sz w:val="28"/>
          <w:szCs w:val="28"/>
        </w:rPr>
        <w:object w:dxaOrig="780" w:dyaOrig="720">
          <v:shape id="_x0000_i1161" type="#_x0000_t75" style="width:38.85pt;height:36pt" o:ole="">
            <v:imagedata r:id="rId285" o:title=""/>
          </v:shape>
          <o:OLEObject Type="Embed" ProgID="Equation.DSMT4" ShapeID="_x0000_i1161" DrawAspect="Content" ObjectID="_1735983347" r:id="rId286"/>
        </w:object>
      </w:r>
      <w:r w:rsidRPr="00157184">
        <w:rPr>
          <w:color w:val="000000"/>
          <w:sz w:val="28"/>
          <w:szCs w:val="28"/>
        </w:rPr>
        <w:t>, которая определяет островершинность или плосковершинность плотности распределения.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lastRenderedPageBreak/>
        <w:t>Функция МОДА</w:t>
      </w:r>
      <w:r w:rsidRPr="00157184">
        <w:rPr>
          <w:color w:val="000000"/>
          <w:sz w:val="28"/>
          <w:szCs w:val="28"/>
        </w:rPr>
        <w:t xml:space="preserve"> вычисляет наиболее часто встречающееся значение в з</w:t>
      </w:r>
      <w:r w:rsidRPr="00157184">
        <w:rPr>
          <w:color w:val="000000"/>
          <w:sz w:val="28"/>
          <w:szCs w:val="28"/>
        </w:rPr>
        <w:t>а</w:t>
      </w:r>
      <w:r w:rsidRPr="00157184">
        <w:rPr>
          <w:color w:val="000000"/>
          <w:sz w:val="28"/>
          <w:szCs w:val="28"/>
        </w:rPr>
        <w:t>данных аргументах функции, т.е. значение, встречающееся в выборке с макс</w:t>
      </w:r>
      <w:r w:rsidRPr="00157184">
        <w:rPr>
          <w:color w:val="000000"/>
          <w:sz w:val="28"/>
          <w:szCs w:val="28"/>
        </w:rPr>
        <w:t>и</w:t>
      </w:r>
      <w:r w:rsidRPr="00157184">
        <w:rPr>
          <w:color w:val="000000"/>
          <w:sz w:val="28"/>
          <w:szCs w:val="28"/>
        </w:rPr>
        <w:t>мальной частотой.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Если в заданных значениях аргументов </w:t>
      </w:r>
      <w:r w:rsidRPr="00157184">
        <w:rPr>
          <w:b/>
          <w:i/>
          <w:color w:val="000000"/>
          <w:sz w:val="28"/>
          <w:szCs w:val="28"/>
        </w:rPr>
        <w:t>нет повторяющихся значений</w:t>
      </w:r>
      <w:r w:rsidRPr="00157184">
        <w:rPr>
          <w:color w:val="000000"/>
          <w:sz w:val="28"/>
          <w:szCs w:val="28"/>
        </w:rPr>
        <w:t>, то функция возвращает признак ошибки #Н/Д.</w:t>
      </w:r>
    </w:p>
    <w:p w:rsidR="003B6086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МЕДИАНА</w:t>
      </w:r>
      <w:r w:rsidRPr="00157184">
        <w:rPr>
          <w:color w:val="000000"/>
          <w:sz w:val="28"/>
          <w:szCs w:val="28"/>
        </w:rPr>
        <w:t xml:space="preserve"> вычисляет значение выборки, приходящееся на сер</w:t>
      </w:r>
      <w:r w:rsidRPr="00157184">
        <w:rPr>
          <w:color w:val="000000"/>
          <w:sz w:val="28"/>
          <w:szCs w:val="28"/>
        </w:rPr>
        <w:t>е</w:t>
      </w:r>
      <w:r w:rsidRPr="00157184">
        <w:rPr>
          <w:color w:val="000000"/>
          <w:sz w:val="28"/>
          <w:szCs w:val="28"/>
        </w:rPr>
        <w:t xml:space="preserve">дину упорядоченной выборочной совокупности. Если выборка имеет четное число элементов, то значение функции будет равно среднему двух значений, находящихся </w:t>
      </w:r>
      <w:proofErr w:type="gramStart"/>
      <w:r w:rsidRPr="00157184">
        <w:rPr>
          <w:color w:val="000000"/>
          <w:sz w:val="28"/>
          <w:szCs w:val="28"/>
        </w:rPr>
        <w:t>по середине</w:t>
      </w:r>
      <w:proofErr w:type="gramEnd"/>
      <w:r w:rsidRPr="00157184">
        <w:rPr>
          <w:color w:val="000000"/>
          <w:sz w:val="28"/>
          <w:szCs w:val="28"/>
        </w:rPr>
        <w:t xml:space="preserve"> упорядоченной выборочной совокупности. </w:t>
      </w:r>
    </w:p>
    <w:p w:rsidR="003B6086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b/>
          <w:i/>
          <w:color w:val="000000"/>
          <w:sz w:val="28"/>
          <w:szCs w:val="28"/>
        </w:rPr>
        <w:t>Функция СКОС</w:t>
      </w:r>
      <w:r w:rsidRPr="00157184">
        <w:rPr>
          <w:color w:val="000000"/>
          <w:sz w:val="28"/>
          <w:szCs w:val="28"/>
        </w:rPr>
        <w:t xml:space="preserve"> вычисляет оценку</w:t>
      </w:r>
      <w:r>
        <w:rPr>
          <w:color w:val="000000"/>
          <w:sz w:val="28"/>
          <w:szCs w:val="28"/>
        </w:rPr>
        <w:t xml:space="preserve"> </w:t>
      </w:r>
    </w:p>
    <w:p w:rsidR="003B6086" w:rsidRPr="00157184" w:rsidRDefault="00A639B4" w:rsidP="003B6086">
      <w:pPr>
        <w:spacing w:line="288" w:lineRule="auto"/>
        <w:ind w:firstLine="426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4"/>
          <w:sz w:val="28"/>
          <w:szCs w:val="28"/>
        </w:rPr>
        <w:object w:dxaOrig="2960" w:dyaOrig="880">
          <v:shape id="_x0000_i1162" type="#_x0000_t75" style="width:147.8pt;height:43.6pt" o:ole="">
            <v:imagedata r:id="rId287" o:title=""/>
          </v:shape>
          <o:OLEObject Type="Embed" ProgID="Equation.DSMT4" ShapeID="_x0000_i1162" DrawAspect="Content" ObjectID="_1735983348" r:id="rId288"/>
        </w:objec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для характеристики асимметрии </w:t>
      </w:r>
      <w:r w:rsidR="00A639B4" w:rsidRPr="00A639B4">
        <w:rPr>
          <w:color w:val="000000"/>
          <w:position w:val="-28"/>
          <w:sz w:val="28"/>
          <w:szCs w:val="28"/>
        </w:rPr>
        <w:object w:dxaOrig="380" w:dyaOrig="720">
          <v:shape id="_x0000_i1163" type="#_x0000_t75" style="width:18.95pt;height:36pt" o:ole="">
            <v:imagedata r:id="rId289" o:title=""/>
          </v:shape>
          <o:OLEObject Type="Embed" ProgID="Equation.DSMT4" ShapeID="_x0000_i1163" DrawAspect="Content" ObjectID="_1735983349" r:id="rId290"/>
        </w:object>
      </w:r>
      <w:r w:rsidRPr="00157184">
        <w:rPr>
          <w:color w:val="000000"/>
          <w:sz w:val="28"/>
          <w:szCs w:val="28"/>
        </w:rPr>
        <w:t>, которая для симметричной плотности ра</w:t>
      </w:r>
      <w:r w:rsidRPr="00157184">
        <w:rPr>
          <w:color w:val="000000"/>
          <w:sz w:val="28"/>
          <w:szCs w:val="28"/>
        </w:rPr>
        <w:t>с</w:t>
      </w:r>
      <w:r w:rsidRPr="00157184">
        <w:rPr>
          <w:color w:val="000000"/>
          <w:sz w:val="28"/>
          <w:szCs w:val="28"/>
        </w:rPr>
        <w:t>пределения равна 0.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b/>
          <w:color w:val="000000"/>
          <w:sz w:val="28"/>
          <w:szCs w:val="28"/>
        </w:rPr>
      </w:pP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Основные характеристики положения, разброса и асимметрии можно </w:t>
      </w:r>
      <w:r>
        <w:rPr>
          <w:color w:val="000000"/>
          <w:sz w:val="28"/>
          <w:szCs w:val="28"/>
        </w:rPr>
        <w:t xml:space="preserve">также </w:t>
      </w:r>
      <w:r w:rsidRPr="00157184">
        <w:rPr>
          <w:color w:val="000000"/>
          <w:sz w:val="28"/>
          <w:szCs w:val="28"/>
        </w:rPr>
        <w:t xml:space="preserve">вычислить, используя </w:t>
      </w:r>
      <w:r>
        <w:rPr>
          <w:color w:val="000000"/>
          <w:sz w:val="28"/>
          <w:szCs w:val="28"/>
        </w:rPr>
        <w:t xml:space="preserve">вкладку </w:t>
      </w:r>
      <w:r w:rsidRPr="007A252C">
        <w:rPr>
          <w:b/>
          <w:i/>
          <w:color w:val="000000"/>
          <w:sz w:val="28"/>
          <w:szCs w:val="28"/>
        </w:rPr>
        <w:t>Данные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Анализ данных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-</w:t>
      </w:r>
      <w:r>
        <w:rPr>
          <w:b/>
          <w:i/>
          <w:color w:val="000000"/>
          <w:sz w:val="28"/>
          <w:szCs w:val="28"/>
        </w:rPr>
        <w:t xml:space="preserve"> </w:t>
      </w:r>
      <w:r w:rsidRPr="007A252C">
        <w:rPr>
          <w:b/>
          <w:i/>
          <w:color w:val="000000"/>
          <w:sz w:val="28"/>
          <w:szCs w:val="28"/>
        </w:rPr>
        <w:t>Описательная ст</w:t>
      </w:r>
      <w:r w:rsidRPr="007A252C">
        <w:rPr>
          <w:b/>
          <w:i/>
          <w:color w:val="000000"/>
          <w:sz w:val="28"/>
          <w:szCs w:val="28"/>
        </w:rPr>
        <w:t>а</w:t>
      </w:r>
      <w:r w:rsidRPr="007A252C">
        <w:rPr>
          <w:b/>
          <w:i/>
          <w:color w:val="000000"/>
          <w:sz w:val="28"/>
          <w:szCs w:val="28"/>
        </w:rPr>
        <w:t>тистика</w:t>
      </w:r>
      <w:r w:rsidRPr="00157184">
        <w:rPr>
          <w:color w:val="000000"/>
          <w:sz w:val="28"/>
          <w:szCs w:val="28"/>
        </w:rPr>
        <w:t xml:space="preserve"> </w:t>
      </w:r>
      <w:r w:rsidRPr="007A252C">
        <w:rPr>
          <w:i/>
          <w:color w:val="000000"/>
          <w:sz w:val="28"/>
          <w:szCs w:val="28"/>
        </w:rPr>
        <w:t>п</w:t>
      </w:r>
      <w:r w:rsidRPr="00157184">
        <w:rPr>
          <w:i/>
          <w:color w:val="000000"/>
          <w:sz w:val="28"/>
          <w:szCs w:val="28"/>
        </w:rPr>
        <w:t>акет</w:t>
      </w:r>
      <w:r>
        <w:rPr>
          <w:i/>
          <w:color w:val="000000"/>
          <w:sz w:val="28"/>
          <w:szCs w:val="28"/>
        </w:rPr>
        <w:t>а</w:t>
      </w:r>
      <w:r w:rsidRPr="00157184">
        <w:rPr>
          <w:i/>
          <w:color w:val="000000"/>
          <w:sz w:val="28"/>
          <w:szCs w:val="28"/>
        </w:rPr>
        <w:t xml:space="preserve"> анализа</w:t>
      </w:r>
      <w:r w:rsidRPr="00157184">
        <w:rPr>
          <w:color w:val="000000"/>
          <w:sz w:val="28"/>
          <w:szCs w:val="28"/>
        </w:rPr>
        <w:t>.</w:t>
      </w:r>
    </w:p>
    <w:p w:rsidR="003B6086" w:rsidRPr="00157184" w:rsidRDefault="003B6086" w:rsidP="003B6086">
      <w:pPr>
        <w:spacing w:line="288" w:lineRule="auto"/>
        <w:ind w:firstLine="426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>В появившемся диалогов</w:t>
      </w:r>
      <w:r>
        <w:rPr>
          <w:color w:val="000000"/>
          <w:sz w:val="28"/>
          <w:szCs w:val="28"/>
        </w:rPr>
        <w:t xml:space="preserve">ом окне Описательная статистика </w:t>
      </w:r>
      <w:r w:rsidRPr="00157184">
        <w:rPr>
          <w:color w:val="000000"/>
          <w:sz w:val="28"/>
          <w:szCs w:val="28"/>
        </w:rPr>
        <w:t>параметр</w:t>
      </w:r>
      <w:r>
        <w:rPr>
          <w:color w:val="000000"/>
          <w:sz w:val="28"/>
          <w:szCs w:val="28"/>
        </w:rPr>
        <w:t xml:space="preserve"> </w:t>
      </w:r>
      <w:r w:rsidRPr="00157184">
        <w:rPr>
          <w:i/>
          <w:color w:val="000000"/>
          <w:sz w:val="28"/>
          <w:szCs w:val="28"/>
        </w:rPr>
        <w:t>Ур</w:t>
      </w:r>
      <w:r w:rsidRPr="00157184">
        <w:rPr>
          <w:i/>
          <w:color w:val="000000"/>
          <w:sz w:val="28"/>
          <w:szCs w:val="28"/>
        </w:rPr>
        <w:t>о</w:t>
      </w:r>
      <w:r w:rsidRPr="00157184">
        <w:rPr>
          <w:i/>
          <w:color w:val="000000"/>
          <w:sz w:val="28"/>
          <w:szCs w:val="28"/>
        </w:rPr>
        <w:t>вень надежности</w:t>
      </w:r>
      <w:r>
        <w:rPr>
          <w:i/>
          <w:color w:val="000000"/>
          <w:sz w:val="28"/>
          <w:szCs w:val="28"/>
        </w:rPr>
        <w:t xml:space="preserve"> </w:t>
      </w:r>
      <w:r w:rsidRPr="00157184">
        <w:rPr>
          <w:color w:val="000000"/>
          <w:sz w:val="28"/>
          <w:szCs w:val="28"/>
        </w:rPr>
        <w:t xml:space="preserve"> включается, если необходимо вычислить доверительный и</w:t>
      </w:r>
      <w:r w:rsidRPr="00157184">
        <w:rPr>
          <w:color w:val="000000"/>
          <w:sz w:val="28"/>
          <w:szCs w:val="28"/>
        </w:rPr>
        <w:t>н</w:t>
      </w:r>
      <w:r w:rsidRPr="00157184">
        <w:rPr>
          <w:color w:val="000000"/>
          <w:sz w:val="28"/>
          <w:szCs w:val="28"/>
        </w:rPr>
        <w:t>тервал для математического ожидания с задаваемым</w:t>
      </w:r>
      <w:proofErr w:type="gramStart"/>
      <w:r w:rsidRPr="00157184">
        <w:rPr>
          <w:color w:val="000000"/>
          <w:sz w:val="28"/>
          <w:szCs w:val="28"/>
        </w:rPr>
        <w:t xml:space="preserve"> (</w:t>
      </w:r>
      <w:r w:rsidR="00A639B4" w:rsidRPr="00A639B4">
        <w:rPr>
          <w:color w:val="000000"/>
          <w:position w:val="-12"/>
          <w:sz w:val="28"/>
          <w:szCs w:val="28"/>
        </w:rPr>
        <w:object w:dxaOrig="480" w:dyaOrig="360">
          <v:shape id="_x0000_i1164" type="#_x0000_t75" style="width:23.7pt;height:18pt" o:ole="">
            <v:imagedata r:id="rId291" o:title=""/>
          </v:shape>
          <o:OLEObject Type="Embed" ProgID="Equation.DSMT4" ShapeID="_x0000_i1164" DrawAspect="Content" ObjectID="_1735983350" r:id="rId292"/>
        </w:object>
      </w:r>
      <w:r w:rsidRPr="00157184">
        <w:rPr>
          <w:color w:val="000000"/>
          <w:sz w:val="28"/>
          <w:szCs w:val="28"/>
        </w:rPr>
        <w:t xml:space="preserve">) </w:t>
      </w:r>
      <w:proofErr w:type="gramEnd"/>
      <w:r w:rsidRPr="00157184">
        <w:rPr>
          <w:color w:val="000000"/>
          <w:sz w:val="28"/>
          <w:szCs w:val="28"/>
        </w:rPr>
        <w:t xml:space="preserve">уровнем надежности </w:t>
      </w:r>
      <w:r w:rsidR="00A639B4" w:rsidRPr="00A639B4">
        <w:rPr>
          <w:color w:val="000000"/>
          <w:position w:val="-10"/>
          <w:sz w:val="28"/>
          <w:szCs w:val="28"/>
        </w:rPr>
        <w:object w:dxaOrig="200" w:dyaOrig="279">
          <v:shape id="_x0000_i1165" type="#_x0000_t75" style="width:10.4pt;height:14.2pt" o:ole="">
            <v:imagedata r:id="rId293" o:title=""/>
          </v:shape>
          <o:OLEObject Type="Embed" ProgID="Equation.DSMT4" ShapeID="_x0000_i1165" DrawAspect="Content" ObjectID="_1735983351" r:id="rId294"/>
        </w:object>
      </w:r>
      <w:r w:rsidRPr="0015718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  <w:r w:rsidRPr="00157184">
        <w:rPr>
          <w:i/>
          <w:color w:val="000000"/>
          <w:sz w:val="28"/>
          <w:szCs w:val="28"/>
        </w:rPr>
        <w:t>Уровень надежности</w:t>
      </w:r>
      <w:r w:rsidRPr="00157184">
        <w:rPr>
          <w:color w:val="000000"/>
          <w:sz w:val="28"/>
          <w:szCs w:val="28"/>
        </w:rPr>
        <w:t xml:space="preserve"> – определяет величину </w:t>
      </w:r>
      <w:r w:rsidR="00A639B4" w:rsidRPr="00A639B4">
        <w:rPr>
          <w:color w:val="000000"/>
          <w:position w:val="-12"/>
          <w:sz w:val="28"/>
          <w:szCs w:val="28"/>
        </w:rPr>
        <w:object w:dxaOrig="360" w:dyaOrig="380">
          <v:shape id="_x0000_i1166" type="#_x0000_t75" style="width:18pt;height:18.95pt" o:ole="">
            <v:imagedata r:id="rId295" o:title=""/>
          </v:shape>
          <o:OLEObject Type="Embed" ProgID="Equation.DSMT4" ShapeID="_x0000_i1166" DrawAspect="Content" ObjectID="_1735983352" r:id="rId296"/>
        </w:object>
      </w:r>
      <w:r w:rsidRPr="00157184">
        <w:rPr>
          <w:color w:val="000000"/>
          <w:sz w:val="28"/>
          <w:szCs w:val="28"/>
        </w:rPr>
        <w:t>, от которой зависит дов</w:t>
      </w:r>
      <w:r w:rsidRPr="00157184">
        <w:rPr>
          <w:color w:val="000000"/>
          <w:sz w:val="28"/>
          <w:szCs w:val="28"/>
        </w:rPr>
        <w:t>е</w:t>
      </w:r>
      <w:r w:rsidRPr="00157184">
        <w:rPr>
          <w:color w:val="000000"/>
          <w:sz w:val="28"/>
          <w:szCs w:val="28"/>
        </w:rPr>
        <w:t>рительный интервал для математического ожидания, имеющий вид</w:t>
      </w:r>
    </w:p>
    <w:p w:rsidR="003B6086" w:rsidRPr="00157184" w:rsidRDefault="00A639B4" w:rsidP="003B6086">
      <w:pPr>
        <w:spacing w:line="288" w:lineRule="auto"/>
        <w:ind w:left="360" w:firstLine="426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14"/>
          <w:sz w:val="28"/>
          <w:szCs w:val="28"/>
        </w:rPr>
        <w:object w:dxaOrig="1980" w:dyaOrig="420">
          <v:shape id="_x0000_i1167" type="#_x0000_t75" style="width:99.45pt;height:20.85pt" o:ole="">
            <v:imagedata r:id="rId297" o:title=""/>
          </v:shape>
          <o:OLEObject Type="Embed" ProgID="Equation.DSMT4" ShapeID="_x0000_i1167" DrawAspect="Content" ObjectID="_1735983353" r:id="rId298"/>
        </w:object>
      </w:r>
      <w:r w:rsidR="003B6086" w:rsidRPr="00157184">
        <w:rPr>
          <w:color w:val="000000"/>
          <w:sz w:val="28"/>
          <w:szCs w:val="28"/>
        </w:rPr>
        <w:t>,</w:t>
      </w:r>
    </w:p>
    <w:p w:rsidR="003B6086" w:rsidRPr="00157184" w:rsidRDefault="003B6086" w:rsidP="003B6086">
      <w:pPr>
        <w:spacing w:line="288" w:lineRule="auto"/>
        <w:jc w:val="both"/>
        <w:rPr>
          <w:color w:val="000000"/>
          <w:sz w:val="28"/>
          <w:szCs w:val="28"/>
        </w:rPr>
      </w:pPr>
      <w:r w:rsidRPr="00157184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168" type="#_x0000_t75" style="width:15.15pt;height:18.95pt" o:ole="">
            <v:imagedata r:id="rId299" o:title=""/>
          </v:shape>
          <o:OLEObject Type="Embed" ProgID="Equation.DSMT4" ShapeID="_x0000_i1168" DrawAspect="Content" ObjectID="_1735983354" r:id="rId300"/>
        </w:object>
      </w:r>
      <w:r w:rsidRPr="00157184">
        <w:rPr>
          <w:color w:val="000000"/>
          <w:sz w:val="28"/>
          <w:szCs w:val="28"/>
        </w:rPr>
        <w:t xml:space="preserve"> – выборочное среднее (подробнее см. </w:t>
      </w:r>
      <w:r>
        <w:rPr>
          <w:color w:val="000000"/>
          <w:sz w:val="28"/>
          <w:szCs w:val="28"/>
        </w:rPr>
        <w:t>Интервальные оценки</w:t>
      </w:r>
      <w:r w:rsidRPr="00157184">
        <w:rPr>
          <w:color w:val="000000"/>
          <w:sz w:val="28"/>
          <w:szCs w:val="28"/>
        </w:rPr>
        <w:t>).</w:t>
      </w:r>
    </w:p>
    <w:p w:rsidR="00D13754" w:rsidRDefault="003B6086" w:rsidP="003B6086">
      <w:pPr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Назначение остальных параметров достаточно очевидно.</w:t>
      </w:r>
    </w:p>
    <w:p w:rsidR="00D13754" w:rsidRDefault="00D13754">
      <w:pPr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F44B0" w:rsidRPr="003B6086" w:rsidRDefault="004F44B0" w:rsidP="004F44B0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37" w:name="_Toc496648500"/>
      <w:r w:rsidRPr="003B6086">
        <w:rPr>
          <w:b w:val="0"/>
          <w:bCs w:val="0"/>
          <w:i w:val="0"/>
        </w:rPr>
        <w:lastRenderedPageBreak/>
        <w:t>ЗАДАЧИ</w:t>
      </w:r>
      <w:bookmarkEnd w:id="37"/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451. Из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169" type="#_x0000_t75" style="width:37.9pt;height:15.15pt" o:ole="">
            <v:imagedata r:id="rId301" o:title=""/>
          </v:shape>
          <o:OLEObject Type="Embed" ProgID="Equation.DSMT4" ShapeID="_x0000_i1169" DrawAspect="Content" ObjectID="_1735983355" r:id="rId302"/>
        </w:object>
      </w:r>
      <w:r w:rsidRPr="00086138">
        <w:rPr>
          <w:sz w:val="28"/>
          <w:szCs w:val="28"/>
        </w:rPr>
        <w:t>: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0" type="#_x0000_t75" style="width:13.25pt;height:18.95pt" o:ole="">
            <v:imagedata r:id="rId303" o:title=""/>
          </v:shape>
          <o:OLEObject Type="Embed" ProgID="Equation.DSMT4" ShapeID="_x0000_i1170" DrawAspect="Content" ObjectID="_1735983356" r:id="rId304"/>
        </w:object>
      </w:r>
      <w:r w:rsidR="004F44B0" w:rsidRPr="00086138">
        <w:rPr>
          <w:sz w:val="28"/>
          <w:szCs w:val="28"/>
        </w:rPr>
        <w:tab/>
        <w:t xml:space="preserve">  1</w:t>
      </w:r>
      <w:r w:rsidR="004F44B0" w:rsidRPr="00086138">
        <w:rPr>
          <w:sz w:val="28"/>
          <w:szCs w:val="28"/>
        </w:rPr>
        <w:tab/>
        <w:t xml:space="preserve"> 3</w:t>
      </w:r>
      <w:r w:rsidR="004F44B0" w:rsidRPr="00086138">
        <w:rPr>
          <w:sz w:val="28"/>
          <w:szCs w:val="28"/>
        </w:rPr>
        <w:tab/>
        <w:t xml:space="preserve"> 6</w:t>
      </w:r>
      <w:r w:rsidR="004F44B0" w:rsidRPr="00086138">
        <w:rPr>
          <w:sz w:val="28"/>
          <w:szCs w:val="28"/>
        </w:rPr>
        <w:tab/>
        <w:t xml:space="preserve"> 26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1" type="#_x0000_t75" style="width:13.25pt;height:18.95pt" o:ole="">
            <v:imagedata r:id="rId305" o:title=""/>
          </v:shape>
          <o:OLEObject Type="Embed" ProgID="Equation.DSMT4" ShapeID="_x0000_i1171" DrawAspect="Content" ObjectID="_1735983357" r:id="rId306"/>
        </w:object>
      </w:r>
      <w:r w:rsidR="004F44B0" w:rsidRPr="00086138">
        <w:rPr>
          <w:sz w:val="28"/>
          <w:szCs w:val="28"/>
        </w:rPr>
        <w:tab/>
        <w:t xml:space="preserve">  8 </w:t>
      </w:r>
      <w:r w:rsidR="004F44B0" w:rsidRPr="00086138">
        <w:rPr>
          <w:sz w:val="28"/>
          <w:szCs w:val="28"/>
        </w:rPr>
        <w:tab/>
        <w:t xml:space="preserve">40 </w:t>
      </w:r>
      <w:r w:rsidR="004F44B0" w:rsidRPr="00086138">
        <w:rPr>
          <w:sz w:val="28"/>
          <w:szCs w:val="28"/>
        </w:rPr>
        <w:tab/>
        <w:t>10</w:t>
      </w:r>
      <w:r w:rsidR="004F44B0" w:rsidRPr="00086138">
        <w:rPr>
          <w:sz w:val="28"/>
          <w:szCs w:val="28"/>
        </w:rPr>
        <w:tab/>
        <w:t xml:space="preserve">  2</w:t>
      </w:r>
    </w:p>
    <w:p w:rsidR="004F44B0" w:rsidRPr="00086138" w:rsidRDefault="004F44B0" w:rsidP="004F44B0">
      <w:pPr>
        <w:pStyle w:val="a3"/>
        <w:tabs>
          <w:tab w:val="left" w:pos="709"/>
        </w:tabs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>Найти несмещенную оценку генеральной средней.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 xml:space="preserve">453. Найти выборочную среднюю по данному распределению выборки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172" type="#_x0000_t75" style="width:36.95pt;height:15.15pt" o:ole="">
            <v:imagedata r:id="rId307" o:title=""/>
          </v:shape>
          <o:OLEObject Type="Embed" ProgID="Equation.DSMT4" ShapeID="_x0000_i1172" DrawAspect="Content" ObjectID="_1735983358" r:id="rId308"/>
        </w:object>
      </w:r>
      <w:r w:rsidRPr="00086138">
        <w:rPr>
          <w:sz w:val="28"/>
          <w:szCs w:val="28"/>
        </w:rPr>
        <w:t>:</w:t>
      </w:r>
    </w:p>
    <w:p w:rsidR="004F44B0" w:rsidRPr="00086138" w:rsidRDefault="00A639B4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3" type="#_x0000_t75" style="width:13.25pt;height:18.95pt" o:ole="">
            <v:imagedata r:id="rId309" o:title=""/>
          </v:shape>
          <o:OLEObject Type="Embed" ProgID="Equation.DSMT4" ShapeID="_x0000_i1173" DrawAspect="Content" ObjectID="_1735983359" r:id="rId310"/>
        </w:object>
      </w:r>
      <w:r w:rsidR="004F44B0" w:rsidRPr="00086138">
        <w:rPr>
          <w:sz w:val="28"/>
          <w:szCs w:val="28"/>
        </w:rPr>
        <w:tab/>
        <w:t xml:space="preserve"> 1250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>1270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>1280</w:t>
      </w:r>
    </w:p>
    <w:p w:rsidR="004F44B0" w:rsidRPr="00344CDF" w:rsidRDefault="00A639B4" w:rsidP="004F44B0">
      <w:pPr>
        <w:spacing w:line="288" w:lineRule="auto"/>
        <w:ind w:firstLine="709"/>
        <w:jc w:val="both"/>
        <w:rPr>
          <w:sz w:val="24"/>
          <w:szCs w:val="24"/>
        </w:rPr>
      </w:pPr>
      <w:r w:rsidRPr="00A639B4">
        <w:rPr>
          <w:position w:val="-12"/>
          <w:sz w:val="28"/>
          <w:szCs w:val="28"/>
        </w:rPr>
        <w:object w:dxaOrig="260" w:dyaOrig="380">
          <v:shape id="_x0000_i1174" type="#_x0000_t75" style="width:13.25pt;height:18.95pt" o:ole="">
            <v:imagedata r:id="rId311" o:title=""/>
          </v:shape>
          <o:OLEObject Type="Embed" ProgID="Equation.DSMT4" ShapeID="_x0000_i1174" DrawAspect="Content" ObjectID="_1735983360" r:id="rId312"/>
        </w:object>
      </w:r>
      <w:r w:rsidR="004F44B0" w:rsidRPr="00086138">
        <w:rPr>
          <w:sz w:val="28"/>
          <w:szCs w:val="28"/>
        </w:rPr>
        <w:tab/>
        <w:t xml:space="preserve">    2</w:t>
      </w:r>
      <w:r w:rsidR="004F44B0" w:rsidRPr="00086138">
        <w:rPr>
          <w:sz w:val="28"/>
          <w:szCs w:val="28"/>
        </w:rPr>
        <w:tab/>
        <w:t xml:space="preserve">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 xml:space="preserve">   5 </w:t>
      </w:r>
      <w:r w:rsidR="004F44B0" w:rsidRPr="00086138">
        <w:rPr>
          <w:sz w:val="28"/>
          <w:szCs w:val="28"/>
        </w:rPr>
        <w:tab/>
        <w:t xml:space="preserve">   </w:t>
      </w:r>
      <w:r w:rsidR="004F44B0">
        <w:rPr>
          <w:sz w:val="28"/>
          <w:szCs w:val="28"/>
        </w:rPr>
        <w:t xml:space="preserve"> </w:t>
      </w:r>
      <w:r w:rsidR="004F44B0" w:rsidRPr="00086138">
        <w:rPr>
          <w:sz w:val="28"/>
          <w:szCs w:val="28"/>
        </w:rPr>
        <w:t xml:space="preserve">  3</w:t>
      </w:r>
      <w:r w:rsidR="004F44B0">
        <w:rPr>
          <w:sz w:val="28"/>
          <w:szCs w:val="28"/>
        </w:rPr>
        <w:t xml:space="preserve">           (</w:t>
      </w:r>
      <w:r w:rsidR="004F44B0">
        <w:rPr>
          <w:sz w:val="24"/>
          <w:szCs w:val="24"/>
        </w:rPr>
        <w:t>П</w:t>
      </w:r>
      <w:r w:rsidR="004F44B0" w:rsidRPr="00344CDF">
        <w:rPr>
          <w:sz w:val="24"/>
          <w:szCs w:val="24"/>
        </w:rPr>
        <w:t xml:space="preserve">ерейти к условным вариантам </w:t>
      </w:r>
      <w:r w:rsidRPr="00A639B4">
        <w:rPr>
          <w:position w:val="-12"/>
          <w:sz w:val="24"/>
          <w:szCs w:val="24"/>
        </w:rPr>
        <w:object w:dxaOrig="1540" w:dyaOrig="380">
          <v:shape id="_x0000_i1175" type="#_x0000_t75" style="width:76.75pt;height:18.95pt" o:ole="">
            <v:imagedata r:id="rId313" o:title=""/>
          </v:shape>
          <o:OLEObject Type="Embed" ProgID="Equation.DSMT4" ShapeID="_x0000_i1175" DrawAspect="Content" ObjectID="_1735983361" r:id="rId314"/>
        </w:object>
      </w:r>
      <w:r w:rsidR="004F44B0">
        <w:rPr>
          <w:sz w:val="24"/>
          <w:szCs w:val="24"/>
        </w:rPr>
        <w:t>)</w:t>
      </w:r>
    </w:p>
    <w:p w:rsidR="004F44B0" w:rsidRPr="004801E1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4801E1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73457C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456. По выборке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176" type="#_x0000_t75" style="width:36.95pt;height:15.15pt" o:ole="">
            <v:imagedata r:id="rId315" o:title=""/>
          </v:shape>
          <o:OLEObject Type="Embed" ProgID="Equation.DSMT4" ShapeID="_x0000_i1176" DrawAspect="Content" ObjectID="_1735983362" r:id="rId316"/>
        </w:object>
      </w:r>
      <w:r w:rsidRPr="00086138">
        <w:rPr>
          <w:sz w:val="28"/>
          <w:szCs w:val="28"/>
        </w:rPr>
        <w:t xml:space="preserve">  найдена смещенная оценка </w:t>
      </w:r>
      <w:r w:rsidR="00A639B4" w:rsidRPr="00A639B4">
        <w:rPr>
          <w:position w:val="-12"/>
          <w:sz w:val="28"/>
          <w:szCs w:val="28"/>
        </w:rPr>
        <w:object w:dxaOrig="800" w:dyaOrig="380">
          <v:shape id="_x0000_i1177" type="#_x0000_t75" style="width:39.8pt;height:18.95pt" o:ole="">
            <v:imagedata r:id="rId317" o:title=""/>
          </v:shape>
          <o:OLEObject Type="Embed" ProgID="Equation.DSMT4" ShapeID="_x0000_i1177" DrawAspect="Content" ObjectID="_1735983363" r:id="rId318"/>
        </w:object>
      </w:r>
      <w:r w:rsidRPr="00086138">
        <w:rPr>
          <w:sz w:val="28"/>
          <w:szCs w:val="28"/>
        </w:rPr>
        <w:t xml:space="preserve">  генеральной дисперсии. Найти несмещенную оценку дисперсии ген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ральной совокупности.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458. В итоге четырех измерений некоторой физической велич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>ны одним прибором (без систематических ошибок) получены следующие р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зультаты: 8; 9; 11; 12. Найти: а) выборочную среднюю результатов измерений; б) выборочную и исправленную дисперсии ошибок прибора.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>
        <w:rPr>
          <w:i/>
          <w:sz w:val="24"/>
          <w:szCs w:val="24"/>
        </w:rPr>
        <w:t xml:space="preserve"> П</w:t>
      </w:r>
      <w:r w:rsidRPr="004801E1">
        <w:rPr>
          <w:i/>
          <w:sz w:val="24"/>
          <w:szCs w:val="24"/>
        </w:rPr>
        <w:t xml:space="preserve">ерейти к условным вариантам </w:t>
      </w:r>
      <w:r w:rsidR="00A639B4" w:rsidRPr="00A639B4">
        <w:rPr>
          <w:i/>
          <w:position w:val="-12"/>
          <w:sz w:val="24"/>
          <w:szCs w:val="24"/>
        </w:rPr>
        <w:object w:dxaOrig="1219" w:dyaOrig="380">
          <v:shape id="_x0000_i1178" type="#_x0000_t75" style="width:60.65pt;height:18.95pt" o:ole="">
            <v:imagedata r:id="rId319" o:title=""/>
          </v:shape>
          <o:OLEObject Type="Embed" ProgID="Equation.DSMT4" ShapeID="_x0000_i1178" DrawAspect="Content" ObjectID="_1735983364" r:id="rId320"/>
        </w:object>
      </w:r>
      <w:r w:rsidRPr="004801E1">
        <w:rPr>
          <w:i/>
          <w:sz w:val="24"/>
          <w:szCs w:val="24"/>
        </w:rPr>
        <w:t>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457. В итоге пяти измерений длины стержня одним прибором (без систематических ошибок) получены следующие результаты (в </w:t>
      </w:r>
      <w:proofErr w:type="gramStart"/>
      <w:r w:rsidRPr="00086138">
        <w:rPr>
          <w:sz w:val="28"/>
          <w:szCs w:val="28"/>
        </w:rPr>
        <w:t>мм</w:t>
      </w:r>
      <w:proofErr w:type="gramEnd"/>
      <w:r w:rsidRPr="00086138">
        <w:rPr>
          <w:sz w:val="28"/>
          <w:szCs w:val="28"/>
        </w:rPr>
        <w:t>): 92; 94; 103; 105; 106. Найти: а) выборочную среднюю длину стержня; б) выборочную и исправленную дисперсии ошибок прибора.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>
        <w:rPr>
          <w:i/>
          <w:sz w:val="24"/>
          <w:szCs w:val="24"/>
        </w:rPr>
        <w:t xml:space="preserve"> П</w:t>
      </w:r>
      <w:r w:rsidRPr="004801E1">
        <w:rPr>
          <w:i/>
          <w:sz w:val="24"/>
          <w:szCs w:val="24"/>
        </w:rPr>
        <w:t xml:space="preserve">ерейти к условным вариантам </w:t>
      </w:r>
      <w:r w:rsidR="00A639B4" w:rsidRPr="00A639B4">
        <w:rPr>
          <w:i/>
          <w:position w:val="-12"/>
          <w:sz w:val="24"/>
          <w:szCs w:val="24"/>
        </w:rPr>
        <w:object w:dxaOrig="1219" w:dyaOrig="380">
          <v:shape id="_x0000_i1179" type="#_x0000_t75" style="width:60.65pt;height:18.95pt" o:ole="">
            <v:imagedata r:id="rId321" o:title=""/>
          </v:shape>
          <o:OLEObject Type="Embed" ProgID="Equation.DSMT4" ShapeID="_x0000_i1179" DrawAspect="Content" ObjectID="_1735983365" r:id="rId322"/>
        </w:object>
      </w:r>
      <w:r w:rsidRPr="004801E1">
        <w:rPr>
          <w:i/>
          <w:sz w:val="24"/>
          <w:szCs w:val="24"/>
        </w:rPr>
        <w:t>.</w:t>
      </w: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086138" w:rsidRDefault="004F44B0" w:rsidP="004F44B0">
      <w:pPr>
        <w:pStyle w:val="a3"/>
        <w:spacing w:line="288" w:lineRule="auto"/>
        <w:ind w:firstLine="709"/>
        <w:rPr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ЗАДАЧА 459. Ниже приведены результаты измерения роста </w:t>
      </w:r>
      <w:r>
        <w:rPr>
          <w:spacing w:val="0"/>
          <w:sz w:val="28"/>
          <w:szCs w:val="28"/>
        </w:rPr>
        <w:t xml:space="preserve">(в </w:t>
      </w:r>
      <w:proofErr w:type="gramStart"/>
      <w:r w:rsidRPr="00086138">
        <w:rPr>
          <w:sz w:val="28"/>
          <w:szCs w:val="28"/>
        </w:rPr>
        <w:t>см</w:t>
      </w:r>
      <w:proofErr w:type="gramEnd"/>
      <w:r w:rsidRPr="00086138">
        <w:rPr>
          <w:sz w:val="28"/>
          <w:szCs w:val="28"/>
        </w:rPr>
        <w:t>) случа</w:t>
      </w:r>
      <w:r w:rsidRPr="00086138">
        <w:rPr>
          <w:sz w:val="28"/>
          <w:szCs w:val="28"/>
        </w:rPr>
        <w:t>й</w:t>
      </w:r>
      <w:r w:rsidRPr="00086138">
        <w:rPr>
          <w:sz w:val="28"/>
          <w:szCs w:val="28"/>
        </w:rPr>
        <w:t>но отобранных 100 студентов.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"/>
        <w:gridCol w:w="1203"/>
        <w:gridCol w:w="1203"/>
        <w:gridCol w:w="1203"/>
        <w:gridCol w:w="1203"/>
        <w:gridCol w:w="1204"/>
        <w:gridCol w:w="1204"/>
        <w:gridCol w:w="1204"/>
      </w:tblGrid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Рост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154-158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158-162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162-166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166-170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170-174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174-178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178-182</w:t>
            </w: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среднее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44B0" w:rsidRPr="00086138" w:rsidTr="00A01A17">
        <w:tc>
          <w:tcPr>
            <w:tcW w:w="1414" w:type="dxa"/>
          </w:tcPr>
          <w:p w:rsidR="004F44B0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 xml:space="preserve">Число </w:t>
            </w:r>
          </w:p>
          <w:p w:rsidR="004F44B0" w:rsidRPr="004801E1" w:rsidRDefault="004F44B0" w:rsidP="00A01A17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4801E1">
              <w:rPr>
                <w:sz w:val="24"/>
                <w:szCs w:val="24"/>
              </w:rPr>
              <w:t>студентов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10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14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26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12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8</w:t>
            </w: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086138">
              <w:rPr>
                <w:sz w:val="28"/>
                <w:szCs w:val="28"/>
              </w:rPr>
              <w:t>2</w:t>
            </w: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i/>
                <w:sz w:val="24"/>
                <w:szCs w:val="24"/>
                <w:lang w:val="en-US"/>
              </w:rPr>
            </w:pPr>
            <w:r w:rsidRPr="004801E1">
              <w:rPr>
                <w:i/>
                <w:sz w:val="24"/>
                <w:szCs w:val="24"/>
                <w:lang w:val="en-US"/>
              </w:rPr>
              <w:t>u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4801E1">
              <w:rPr>
                <w:i/>
                <w:sz w:val="24"/>
                <w:szCs w:val="24"/>
                <w:lang w:val="en-US"/>
              </w:rPr>
              <w:t>=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 w:rsidRPr="004801E1">
              <w:rPr>
                <w:i/>
                <w:sz w:val="24"/>
                <w:szCs w:val="24"/>
                <w:lang w:val="en-US"/>
              </w:rPr>
              <w:t>x-170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  <w:tr w:rsidR="004F44B0" w:rsidRPr="00086138" w:rsidTr="00A01A17">
        <w:tc>
          <w:tcPr>
            <w:tcW w:w="1414" w:type="dxa"/>
          </w:tcPr>
          <w:p w:rsidR="004F44B0" w:rsidRPr="004801E1" w:rsidRDefault="004F44B0" w:rsidP="00A01A17">
            <w:pPr>
              <w:spacing w:line="288" w:lineRule="auto"/>
              <w:jc w:val="center"/>
              <w:rPr>
                <w:i/>
                <w:sz w:val="24"/>
                <w:szCs w:val="24"/>
                <w:vertAlign w:val="superscript"/>
                <w:lang w:val="en-US"/>
              </w:rPr>
            </w:pPr>
            <w:r w:rsidRPr="004801E1">
              <w:rPr>
                <w:i/>
                <w:sz w:val="24"/>
                <w:szCs w:val="24"/>
                <w:lang w:val="en-US"/>
              </w:rPr>
              <w:t>u</w:t>
            </w:r>
            <w:r w:rsidRPr="004801E1">
              <w:rPr>
                <w:i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3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04" w:type="dxa"/>
          </w:tcPr>
          <w:p w:rsidR="004F44B0" w:rsidRPr="00086138" w:rsidRDefault="004F44B0" w:rsidP="00A01A17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</w:tc>
      </w:tr>
    </w:tbl>
    <w:p w:rsidR="004F44B0" w:rsidRPr="00086138" w:rsidRDefault="004F44B0" w:rsidP="004F44B0">
      <w:pPr>
        <w:spacing w:line="288" w:lineRule="auto"/>
        <w:ind w:firstLine="709"/>
        <w:rPr>
          <w:sz w:val="28"/>
          <w:szCs w:val="28"/>
        </w:rPr>
      </w:pPr>
      <w:r w:rsidRPr="00086138">
        <w:rPr>
          <w:sz w:val="28"/>
          <w:szCs w:val="28"/>
        </w:rPr>
        <w:t>Найти выборочную среднюю и выборочную дисперсию роста обслед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>ванных студентов.</w:t>
      </w:r>
    </w:p>
    <w:p w:rsidR="004F44B0" w:rsidRPr="00D604D0" w:rsidRDefault="004F44B0" w:rsidP="004F44B0">
      <w:pPr>
        <w:spacing w:line="288" w:lineRule="auto"/>
        <w:ind w:firstLine="709"/>
        <w:rPr>
          <w:sz w:val="24"/>
          <w:szCs w:val="24"/>
        </w:rPr>
      </w:pPr>
      <w:r w:rsidRPr="00D604D0">
        <w:rPr>
          <w:i/>
          <w:sz w:val="24"/>
          <w:szCs w:val="24"/>
        </w:rPr>
        <w:t>Указание.</w:t>
      </w:r>
      <w:r w:rsidRPr="00D604D0">
        <w:rPr>
          <w:sz w:val="24"/>
          <w:szCs w:val="24"/>
        </w:rPr>
        <w:t xml:space="preserve"> Найти середины интервала и принять их в качестве вариант.</w:t>
      </w: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D30431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Pr="00086138" w:rsidRDefault="004F44B0" w:rsidP="004F44B0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Pr="00D30431" w:rsidRDefault="004F44B0" w:rsidP="004F44B0">
      <w:pPr>
        <w:spacing w:line="288" w:lineRule="auto"/>
        <w:rPr>
          <w:sz w:val="28"/>
          <w:szCs w:val="28"/>
        </w:rPr>
      </w:pPr>
    </w:p>
    <w:p w:rsidR="004F44B0" w:rsidRPr="00D30431" w:rsidRDefault="004F44B0" w:rsidP="004F44B0">
      <w:pPr>
        <w:spacing w:line="288" w:lineRule="auto"/>
        <w:rPr>
          <w:sz w:val="28"/>
          <w:szCs w:val="28"/>
        </w:rPr>
      </w:pPr>
    </w:p>
    <w:p w:rsidR="004F44B0" w:rsidRDefault="004F44B0" w:rsidP="004F44B0">
      <w:pPr>
        <w:spacing w:line="288" w:lineRule="auto"/>
        <w:rPr>
          <w:sz w:val="28"/>
          <w:szCs w:val="28"/>
        </w:rPr>
      </w:pPr>
    </w:p>
    <w:p w:rsidR="004F44B0" w:rsidRPr="00086138" w:rsidRDefault="004F44B0" w:rsidP="004F44B0">
      <w:pPr>
        <w:spacing w:line="288" w:lineRule="auto"/>
        <w:ind w:firstLine="709"/>
        <w:jc w:val="center"/>
        <w:rPr>
          <w:sz w:val="28"/>
          <w:szCs w:val="28"/>
        </w:rPr>
      </w:pPr>
    </w:p>
    <w:p w:rsidR="004F44B0" w:rsidRPr="0041770B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  <w:r w:rsidRPr="0041770B">
        <w:rPr>
          <w:sz w:val="28"/>
          <w:szCs w:val="28"/>
        </w:rPr>
        <w:t xml:space="preserve">ЗАДАЧА 463. Найти выборочное среднее и выборочную дисперсию по данному распределению выборки объема </w:t>
      </w:r>
      <w:r w:rsidRPr="0041770B">
        <w:rPr>
          <w:i/>
          <w:sz w:val="28"/>
          <w:szCs w:val="28"/>
        </w:rPr>
        <w:t>n=10</w:t>
      </w:r>
      <w:r w:rsidRPr="0041770B">
        <w:rPr>
          <w:sz w:val="28"/>
          <w:szCs w:val="28"/>
        </w:rPr>
        <w:t>:</w:t>
      </w:r>
    </w:p>
    <w:p w:rsidR="004F44B0" w:rsidRPr="0041770B" w:rsidRDefault="00A639B4" w:rsidP="004F44B0">
      <w:pPr>
        <w:ind w:firstLine="2552"/>
        <w:rPr>
          <w:sz w:val="28"/>
          <w:szCs w:val="28"/>
        </w:rPr>
      </w:pPr>
      <w:r w:rsidRPr="00A639B4">
        <w:rPr>
          <w:i/>
          <w:iCs/>
          <w:position w:val="-12"/>
          <w:sz w:val="28"/>
          <w:szCs w:val="28"/>
        </w:rPr>
        <w:object w:dxaOrig="260" w:dyaOrig="380">
          <v:shape id="_x0000_i1180" type="#_x0000_t75" style="width:13.25pt;height:18.95pt" o:ole="">
            <v:imagedata r:id="rId323" o:title=""/>
          </v:shape>
          <o:OLEObject Type="Embed" ProgID="Equation.DSMT4" ShapeID="_x0000_i1180" DrawAspect="Content" ObjectID="_1735983366" r:id="rId324"/>
        </w:object>
      </w:r>
      <w:r w:rsidR="004F44B0" w:rsidRPr="0041770B">
        <w:rPr>
          <w:i/>
          <w:iCs/>
          <w:sz w:val="28"/>
          <w:szCs w:val="28"/>
        </w:rPr>
        <w:t xml:space="preserve">        </w:t>
      </w:r>
      <w:r w:rsidR="004F44B0" w:rsidRPr="0041770B">
        <w:rPr>
          <w:sz w:val="28"/>
          <w:szCs w:val="28"/>
        </w:rPr>
        <w:t>0,01      0,04      0,08</w:t>
      </w:r>
    </w:p>
    <w:p w:rsidR="004F44B0" w:rsidRPr="0041770B" w:rsidRDefault="00A639B4" w:rsidP="004F44B0">
      <w:pPr>
        <w:ind w:firstLine="2552"/>
        <w:rPr>
          <w:sz w:val="28"/>
          <w:szCs w:val="28"/>
        </w:rPr>
      </w:pPr>
      <w:r w:rsidRPr="00A639B4">
        <w:rPr>
          <w:i/>
          <w:iCs/>
          <w:position w:val="-12"/>
          <w:sz w:val="28"/>
          <w:szCs w:val="28"/>
          <w:lang w:val="en-US"/>
        </w:rPr>
        <w:object w:dxaOrig="260" w:dyaOrig="380">
          <v:shape id="_x0000_i1181" type="#_x0000_t75" style="width:13.25pt;height:18.95pt" o:ole="">
            <v:imagedata r:id="rId325" o:title=""/>
          </v:shape>
          <o:OLEObject Type="Embed" ProgID="Equation.DSMT4" ShapeID="_x0000_i1181" DrawAspect="Content" ObjectID="_1735983367" r:id="rId326"/>
        </w:object>
      </w:r>
      <w:r w:rsidR="004F44B0" w:rsidRPr="0041770B">
        <w:rPr>
          <w:i/>
          <w:iCs/>
          <w:sz w:val="28"/>
          <w:szCs w:val="28"/>
        </w:rPr>
        <w:t xml:space="preserve">           </w:t>
      </w:r>
      <w:r w:rsidR="004F44B0" w:rsidRPr="0041770B">
        <w:rPr>
          <w:sz w:val="28"/>
          <w:szCs w:val="28"/>
        </w:rPr>
        <w:t>5           3           2</w:t>
      </w:r>
    </w:p>
    <w:p w:rsidR="004F44B0" w:rsidRPr="0041770B" w:rsidRDefault="004F44B0" w:rsidP="004F44B0">
      <w:pPr>
        <w:spacing w:line="288" w:lineRule="auto"/>
        <w:ind w:firstLine="709"/>
        <w:jc w:val="both"/>
        <w:rPr>
          <w:bCs/>
          <w:i/>
          <w:sz w:val="24"/>
          <w:szCs w:val="24"/>
        </w:rPr>
      </w:pPr>
      <w:r w:rsidRPr="0041770B">
        <w:rPr>
          <w:bCs/>
          <w:i/>
          <w:sz w:val="24"/>
          <w:szCs w:val="24"/>
        </w:rPr>
        <w:t xml:space="preserve">Указание. Перейти к условным вариантам  </w:t>
      </w:r>
      <w:r w:rsidR="00A639B4" w:rsidRPr="00A639B4">
        <w:rPr>
          <w:bCs/>
          <w:i/>
          <w:position w:val="-12"/>
          <w:sz w:val="24"/>
          <w:szCs w:val="24"/>
        </w:rPr>
        <w:object w:dxaOrig="1140" w:dyaOrig="380">
          <v:shape id="_x0000_i1182" type="#_x0000_t75" style="width:56.85pt;height:18.95pt" o:ole="">
            <v:imagedata r:id="rId327" o:title=""/>
          </v:shape>
          <o:OLEObject Type="Embed" ProgID="Equation.DSMT4" ShapeID="_x0000_i1182" DrawAspect="Content" ObjectID="_1735983368" r:id="rId328"/>
        </w:object>
      </w:r>
      <w:r w:rsidRPr="0041770B">
        <w:rPr>
          <w:bCs/>
          <w:i/>
          <w:sz w:val="24"/>
          <w:szCs w:val="24"/>
        </w:rPr>
        <w:t>.</w:t>
      </w: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spacing w:line="288" w:lineRule="auto"/>
        <w:ind w:firstLine="709"/>
        <w:jc w:val="both"/>
        <w:rPr>
          <w:sz w:val="28"/>
          <w:szCs w:val="28"/>
        </w:rPr>
      </w:pPr>
    </w:p>
    <w:p w:rsidR="004F44B0" w:rsidRDefault="004F44B0" w:rsidP="004F44B0">
      <w:pPr>
        <w:pStyle w:val="a3"/>
        <w:tabs>
          <w:tab w:val="left" w:pos="709"/>
        </w:tabs>
        <w:spacing w:line="288" w:lineRule="auto"/>
        <w:ind w:firstLine="709"/>
        <w:rPr>
          <w:b/>
          <w:bCs/>
          <w:spacing w:val="0"/>
          <w:sz w:val="28"/>
          <w:szCs w:val="28"/>
        </w:rPr>
      </w:pPr>
    </w:p>
    <w:p w:rsidR="004F44B0" w:rsidRDefault="004F44B0">
      <w:pPr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13754" w:rsidRPr="00A639B4" w:rsidRDefault="00D13754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38" w:name="_Toc496648501"/>
      <w:r w:rsidRPr="00A639B4">
        <w:rPr>
          <w:bCs w:val="0"/>
        </w:rPr>
        <w:lastRenderedPageBreak/>
        <w:t>Интервальные оценки</w:t>
      </w:r>
      <w:bookmarkEnd w:id="38"/>
      <w:r w:rsidRPr="00A639B4">
        <w:rPr>
          <w:bCs w:val="0"/>
        </w:rPr>
        <w:t xml:space="preserve"> </w:t>
      </w:r>
    </w:p>
    <w:p w:rsidR="00D13754" w:rsidRDefault="00D13754" w:rsidP="00D1375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Точечная оценка при малом объеме выборки может существенно отл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чаться от оцениваемого параметра, поэтому важно знать, насколько истинное значение параметра может отклоняться от найденной точечной оценки.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вал вида </w:t>
      </w:r>
      <w:r w:rsidR="00A639B4" w:rsidRPr="00A639B4">
        <w:rPr>
          <w:position w:val="-10"/>
          <w:sz w:val="28"/>
          <w:szCs w:val="28"/>
        </w:rPr>
        <w:object w:dxaOrig="1300" w:dyaOrig="400">
          <v:shape id="_x0000_i1183" type="#_x0000_t75" style="width:65.35pt;height:19.9pt" o:ole="">
            <v:imagedata r:id="rId329" o:title=""/>
          </v:shape>
          <o:OLEObject Type="Embed" ProgID="Equation.DSMT4" ShapeID="_x0000_i1183" DrawAspect="Content" ObjectID="_1735983369" r:id="rId330"/>
        </w:object>
      </w:r>
      <w:r>
        <w:rPr>
          <w:sz w:val="28"/>
          <w:szCs w:val="28"/>
        </w:rPr>
        <w:t xml:space="preserve"> где </w:t>
      </w:r>
      <w:r>
        <w:rPr>
          <w:i/>
          <w:sz w:val="28"/>
          <w:szCs w:val="28"/>
        </w:rPr>
        <w:t>Ө</w:t>
      </w:r>
      <w:r>
        <w:rPr>
          <w:i/>
          <w:sz w:val="28"/>
          <w:szCs w:val="28"/>
        </w:rPr>
        <w:softHyphen/>
        <w:t xml:space="preserve"> </w:t>
      </w:r>
      <w:r>
        <w:rPr>
          <w:sz w:val="28"/>
          <w:szCs w:val="28"/>
        </w:rPr>
        <w:t xml:space="preserve">- истинное значение оцениваемого параметра, а </w:t>
      </w:r>
      <w:r>
        <w:rPr>
          <w:i/>
          <w:sz w:val="28"/>
          <w:szCs w:val="28"/>
        </w:rPr>
        <w:t>Ө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- его точечная оценка, называется </w:t>
      </w:r>
      <w:r>
        <w:rPr>
          <w:i/>
          <w:sz w:val="28"/>
          <w:szCs w:val="28"/>
        </w:rPr>
        <w:t>доверительным интервалом</w:t>
      </w:r>
      <w:r>
        <w:rPr>
          <w:sz w:val="28"/>
          <w:szCs w:val="28"/>
        </w:rPr>
        <w:t xml:space="preserve">, а вероятность </w:t>
      </w:r>
      <w:r w:rsidR="00A639B4" w:rsidRPr="00A639B4">
        <w:rPr>
          <w:position w:val="-18"/>
          <w:sz w:val="28"/>
          <w:szCs w:val="28"/>
        </w:rPr>
        <w:object w:dxaOrig="2060" w:dyaOrig="499">
          <v:shape id="_x0000_i1184" type="#_x0000_t75" style="width:103.25pt;height:24.65pt" o:ole="">
            <v:imagedata r:id="rId331" o:title=""/>
          </v:shape>
          <o:OLEObject Type="Embed" ProgID="Equation.DSMT4" ShapeID="_x0000_i1184" DrawAspect="Content" ObjectID="_1735983370" r:id="rId332"/>
        </w:objec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</w:rPr>
        <w:t xml:space="preserve">доверительной вероятностью </w:t>
      </w:r>
      <w:r>
        <w:rPr>
          <w:sz w:val="28"/>
          <w:szCs w:val="28"/>
        </w:rPr>
        <w:t xml:space="preserve">или </w:t>
      </w:r>
      <w:r>
        <w:rPr>
          <w:i/>
          <w:sz w:val="28"/>
          <w:szCs w:val="28"/>
        </w:rPr>
        <w:t>надежностью</w:t>
      </w:r>
      <w:r>
        <w:rPr>
          <w:sz w:val="28"/>
          <w:szCs w:val="28"/>
        </w:rPr>
        <w:t>. Для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строения доверительного интервала требуется знать закон распределения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следуемой случайной величины</w:t>
      </w:r>
      <w:r w:rsidR="003B7AC6">
        <w:rPr>
          <w:sz w:val="28"/>
          <w:szCs w:val="28"/>
        </w:rPr>
        <w:t xml:space="preserve"> </w:t>
      </w:r>
      <w:r w:rsidR="00A639B4" w:rsidRPr="00A639B4">
        <w:rPr>
          <w:position w:val="-18"/>
          <w:sz w:val="28"/>
          <w:szCs w:val="28"/>
        </w:rPr>
        <w:object w:dxaOrig="740" w:dyaOrig="499">
          <v:shape id="_x0000_i1185" type="#_x0000_t75" style="width:36.95pt;height:24.65pt" o:ole="">
            <v:imagedata r:id="rId333" o:title=""/>
          </v:shape>
          <o:OLEObject Type="Embed" ProgID="Equation.DSMT4" ShapeID="_x0000_i1185" DrawAspect="Content" ObjectID="_1735983371" r:id="rId334"/>
        </w:object>
      </w:r>
      <w:r w:rsidR="003B7AC6">
        <w:rPr>
          <w:sz w:val="28"/>
          <w:szCs w:val="28"/>
        </w:rPr>
        <w:t xml:space="preserve">, как показано на рисунке </w:t>
      </w:r>
      <w:r w:rsidR="00C918CE">
        <w:rPr>
          <w:sz w:val="28"/>
          <w:szCs w:val="28"/>
        </w:rPr>
        <w:t>2.3</w:t>
      </w:r>
      <w:r>
        <w:rPr>
          <w:sz w:val="28"/>
          <w:szCs w:val="28"/>
        </w:rPr>
        <w:t xml:space="preserve">. </w:t>
      </w:r>
    </w:p>
    <w:p w:rsidR="003B7AC6" w:rsidRDefault="003B7AC6" w:rsidP="003B7AC6">
      <w:pPr>
        <w:spacing w:line="288" w:lineRule="auto"/>
        <w:ind w:firstLine="709"/>
        <w:jc w:val="center"/>
        <w:rPr>
          <w:sz w:val="28"/>
          <w:szCs w:val="28"/>
        </w:rPr>
      </w:pPr>
      <w:r>
        <w:object w:dxaOrig="3484" w:dyaOrig="2113">
          <v:shape id="_x0000_i1186" type="#_x0000_t75" style="width:258.65pt;height:157.25pt" o:ole="">
            <v:imagedata r:id="rId335" o:title=""/>
          </v:shape>
          <o:OLEObject Type="Embed" ProgID="Visio.Drawing.11" ShapeID="_x0000_i1186" DrawAspect="Content" ObjectID="_1735983372" r:id="rId336"/>
        </w:object>
      </w:r>
    </w:p>
    <w:p w:rsidR="003B7AC6" w:rsidRPr="003B7AC6" w:rsidRDefault="004F44B0" w:rsidP="003B7AC6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918CE">
        <w:rPr>
          <w:sz w:val="28"/>
          <w:szCs w:val="28"/>
        </w:rPr>
        <w:t>2.3</w:t>
      </w:r>
      <w:r>
        <w:rPr>
          <w:sz w:val="28"/>
          <w:szCs w:val="28"/>
        </w:rPr>
        <w:t xml:space="preserve"> - К определению и</w:t>
      </w:r>
      <w:r w:rsidR="003B7AC6" w:rsidRPr="003B7AC6">
        <w:rPr>
          <w:sz w:val="28"/>
          <w:szCs w:val="28"/>
        </w:rPr>
        <w:t>нтервальн</w:t>
      </w:r>
      <w:r>
        <w:rPr>
          <w:sz w:val="28"/>
          <w:szCs w:val="28"/>
        </w:rPr>
        <w:t>ой</w:t>
      </w:r>
      <w:r w:rsidR="003B7AC6" w:rsidRPr="003B7AC6">
        <w:rPr>
          <w:sz w:val="28"/>
          <w:szCs w:val="28"/>
        </w:rPr>
        <w:t xml:space="preserve"> оценк</w:t>
      </w:r>
      <w:r>
        <w:rPr>
          <w:sz w:val="28"/>
          <w:szCs w:val="28"/>
        </w:rPr>
        <w:t xml:space="preserve">и </w:t>
      </w:r>
      <w:r w:rsidR="00A639B4" w:rsidRPr="00A639B4">
        <w:rPr>
          <w:position w:val="-6"/>
          <w:sz w:val="28"/>
          <w:szCs w:val="28"/>
        </w:rPr>
        <w:object w:dxaOrig="279" w:dyaOrig="360">
          <v:shape id="_x0000_i1187" type="#_x0000_t75" style="width:14.2pt;height:18pt" o:ole="">
            <v:imagedata r:id="rId337" o:title=""/>
          </v:shape>
          <o:OLEObject Type="Embed" ProgID="Equation.DSMT4" ShapeID="_x0000_i1187" DrawAspect="Content" ObjectID="_1735983373" r:id="rId338"/>
        </w:object>
      </w:r>
    </w:p>
    <w:p w:rsidR="00D13754" w:rsidRPr="003B7AC6" w:rsidRDefault="00D13754" w:rsidP="003B6086">
      <w:pPr>
        <w:ind w:firstLine="426"/>
        <w:rPr>
          <w:color w:val="000000"/>
          <w:sz w:val="28"/>
          <w:szCs w:val="28"/>
        </w:rPr>
      </w:pPr>
    </w:p>
    <w:p w:rsidR="00D51F32" w:rsidRPr="00D51F32" w:rsidRDefault="00593D21" w:rsidP="00D13754">
      <w:pPr>
        <w:pStyle w:val="3"/>
      </w:pPr>
      <w:bookmarkStart w:id="39" w:name="_Toc496648502"/>
      <w:r>
        <w:t>Некоторые статистические распределения</w:t>
      </w:r>
      <w:bookmarkEnd w:id="39"/>
      <w:r w:rsidR="00D51F32" w:rsidRPr="00D51F32">
        <w:t xml:space="preserve">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Генеральные совокупности часто имеют нормальный закон распредел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ния. В этом случае многие выборочные характеристики</w: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в том числе </w:t>
      </w:r>
      <w:r w:rsidR="00A639B4" w:rsidRPr="00A639B4">
        <w:rPr>
          <w:snapToGrid w:val="0"/>
          <w:position w:val="-12"/>
          <w:sz w:val="28"/>
          <w:szCs w:val="28"/>
        </w:rPr>
        <w:object w:dxaOrig="1140" w:dyaOrig="420">
          <v:shape id="_x0000_i1188" type="#_x0000_t75" style="width:56.85pt;height:20.85pt" o:ole="">
            <v:imagedata r:id="rId339" o:title=""/>
          </v:shape>
          <o:OLEObject Type="Embed" ProgID="Equation.DSMT4" ShapeID="_x0000_i1188" DrawAspect="Content" ObjectID="_1735983374" r:id="rId340"/>
        </w:object>
      </w:r>
      <w:r w:rsidRPr="00593D21">
        <w:rPr>
          <w:snapToGrid w:val="0"/>
          <w:sz w:val="28"/>
          <w:szCs w:val="28"/>
        </w:rPr>
        <w:t xml:space="preserve">, выражаются через небольшое число </w:t>
      </w:r>
      <w:r w:rsidR="00F9151D">
        <w:rPr>
          <w:snapToGrid w:val="0"/>
          <w:sz w:val="28"/>
          <w:szCs w:val="28"/>
        </w:rPr>
        <w:t xml:space="preserve">специальных </w:t>
      </w:r>
      <w:r w:rsidRPr="00593D21">
        <w:rPr>
          <w:snapToGrid w:val="0"/>
          <w:sz w:val="28"/>
          <w:szCs w:val="28"/>
        </w:rPr>
        <w:t xml:space="preserve">распределений. Как правило, в математической статистике используются не плотности этих распределений, а некоторые </w:t>
      </w:r>
      <w:r w:rsidR="00F9151D">
        <w:rPr>
          <w:snapToGrid w:val="0"/>
          <w:sz w:val="28"/>
          <w:szCs w:val="28"/>
        </w:rPr>
        <w:t xml:space="preserve">их числовые </w:t>
      </w:r>
      <w:r w:rsidRPr="00593D21">
        <w:rPr>
          <w:snapToGrid w:val="0"/>
          <w:sz w:val="28"/>
          <w:szCs w:val="28"/>
        </w:rPr>
        <w:t>характеристики, представленные таблицами. Чаще вс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 xml:space="preserve">го в качестве такой характеристики выступает </w:t>
      </w:r>
      <w:r w:rsidR="00FB5B5C">
        <w:rPr>
          <w:snapToGrid w:val="0"/>
          <w:sz w:val="28"/>
          <w:szCs w:val="28"/>
        </w:rPr>
        <w:t xml:space="preserve">либо </w:t>
      </w:r>
      <w:r w:rsidRPr="00593D21">
        <w:rPr>
          <w:snapToGrid w:val="0"/>
          <w:sz w:val="28"/>
          <w:szCs w:val="28"/>
        </w:rPr>
        <w:t>квантиль распределения</w:t>
      </w:r>
      <w:r w:rsidR="00FB5B5C">
        <w:rPr>
          <w:snapToGrid w:val="0"/>
          <w:sz w:val="28"/>
          <w:szCs w:val="28"/>
        </w:rPr>
        <w:t xml:space="preserve"> </w:t>
      </w:r>
      <w:r w:rsidR="00FB5B5C" w:rsidRPr="004D7FB3">
        <w:rPr>
          <w:sz w:val="28"/>
          <w:szCs w:val="28"/>
        </w:rPr>
        <w:t>[5]</w:t>
      </w:r>
      <w:r w:rsidR="00FB5B5C">
        <w:rPr>
          <w:snapToGrid w:val="0"/>
          <w:sz w:val="28"/>
          <w:szCs w:val="28"/>
        </w:rPr>
        <w:t>, либо критическая точка распределения</w:t>
      </w:r>
      <w:r w:rsidRPr="00593D21">
        <w:rPr>
          <w:snapToGrid w:val="0"/>
          <w:sz w:val="28"/>
          <w:szCs w:val="28"/>
        </w:rPr>
        <w:t>.</w:t>
      </w:r>
    </w:p>
    <w:p w:rsidR="00FB5B5C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i/>
          <w:snapToGrid w:val="0"/>
          <w:sz w:val="28"/>
          <w:szCs w:val="28"/>
        </w:rPr>
        <w:t>Квантилем уровня</w:t>
      </w:r>
      <w:r>
        <w:rPr>
          <w:i/>
          <w:snapToGrid w:val="0"/>
          <w:sz w:val="28"/>
          <w:szCs w:val="28"/>
        </w:rPr>
        <w:t xml:space="preserve"> </w:t>
      </w:r>
      <w:proofErr w:type="gramStart"/>
      <w:r>
        <w:rPr>
          <w:i/>
          <w:snapToGrid w:val="0"/>
          <w:sz w:val="28"/>
          <w:szCs w:val="28"/>
        </w:rPr>
        <w:t>р</w:t>
      </w:r>
      <w:proofErr w:type="gramEnd"/>
      <w:r w:rsidRPr="00593D21">
        <w:rPr>
          <w:i/>
          <w:snapToGrid w:val="0"/>
          <w:sz w:val="28"/>
          <w:szCs w:val="28"/>
        </w:rPr>
        <w:t xml:space="preserve"> </w:t>
      </w:r>
      <w:r w:rsidR="00A639B4" w:rsidRPr="00A639B4">
        <w:rPr>
          <w:i/>
          <w:snapToGrid w:val="0"/>
          <w:position w:val="-12"/>
          <w:sz w:val="28"/>
          <w:szCs w:val="28"/>
        </w:rPr>
        <w:object w:dxaOrig="1200" w:dyaOrig="360">
          <v:shape id="_x0000_i1189" type="#_x0000_t75" style="width:59.7pt;height:18pt" o:ole="">
            <v:imagedata r:id="rId341" o:title=""/>
          </v:shape>
          <o:OLEObject Type="Embed" ProgID="Equation.DSMT4" ShapeID="_x0000_i1189" DrawAspect="Content" ObjectID="_1735983375" r:id="rId342"/>
        </w:object>
      </w:r>
      <w:r w:rsidR="002F5416">
        <w:rPr>
          <w:i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 xml:space="preserve">или </w:t>
      </w:r>
      <w:r w:rsidRPr="00593D21">
        <w:rPr>
          <w:i/>
          <w:snapToGrid w:val="0"/>
          <w:sz w:val="28"/>
          <w:szCs w:val="28"/>
        </w:rPr>
        <w:t>р-квантилем</w:t>
      </w:r>
      <w:r w:rsidRPr="00593D21">
        <w:rPr>
          <w:snapToGrid w:val="0"/>
          <w:sz w:val="28"/>
          <w:szCs w:val="28"/>
        </w:rPr>
        <w:t xml:space="preserve"> случайной величины </w:t>
      </w:r>
      <w:r w:rsidRPr="00593D21">
        <w:rPr>
          <w:i/>
          <w:snapToGrid w:val="0"/>
          <w:sz w:val="28"/>
          <w:szCs w:val="28"/>
        </w:rPr>
        <w:t>Х</w:t>
      </w:r>
      <w:r w:rsidRPr="00593D21">
        <w:rPr>
          <w:snapToGrid w:val="0"/>
          <w:sz w:val="28"/>
          <w:szCs w:val="28"/>
        </w:rPr>
        <w:t xml:space="preserve"> называется такое число </w:t>
      </w:r>
      <w:r w:rsidR="00A639B4" w:rsidRPr="00A639B4">
        <w:rPr>
          <w:snapToGrid w:val="0"/>
          <w:position w:val="-16"/>
          <w:sz w:val="28"/>
          <w:szCs w:val="28"/>
        </w:rPr>
        <w:object w:dxaOrig="340" w:dyaOrig="420">
          <v:shape id="_x0000_i1190" type="#_x0000_t75" style="width:17.05pt;height:20.85pt" o:ole="">
            <v:imagedata r:id="rId343" o:title=""/>
          </v:shape>
          <o:OLEObject Type="Embed" ProgID="Equation.DSMT4" ShapeID="_x0000_i1190" DrawAspect="Content" ObjectID="_1735983376" r:id="rId344"/>
        </w:object>
      </w:r>
      <w:r w:rsidRPr="00593D21">
        <w:rPr>
          <w:snapToGrid w:val="0"/>
          <w:sz w:val="28"/>
          <w:szCs w:val="28"/>
        </w:rPr>
        <w:t xml:space="preserve">, что вероятность </w:t>
      </w:r>
      <w:r w:rsidR="00A639B4" w:rsidRPr="00A639B4">
        <w:rPr>
          <w:snapToGrid w:val="0"/>
          <w:position w:val="-18"/>
          <w:sz w:val="28"/>
          <w:szCs w:val="28"/>
        </w:rPr>
        <w:object w:dxaOrig="1760" w:dyaOrig="499">
          <v:shape id="_x0000_i1191" type="#_x0000_t75" style="width:88.1pt;height:24.65pt" o:ole="">
            <v:imagedata r:id="rId345" o:title=""/>
          </v:shape>
          <o:OLEObject Type="Embed" ProgID="Equation.DSMT4" ShapeID="_x0000_i1191" DrawAspect="Content" ObjectID="_1735983377" r:id="rId346"/>
        </w:object>
      </w:r>
      <w:r w:rsidRPr="00593D21">
        <w:rPr>
          <w:snapToGrid w:val="0"/>
          <w:sz w:val="28"/>
          <w:szCs w:val="28"/>
        </w:rPr>
        <w:t xml:space="preserve"> равна заданной в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 xml:space="preserve">личине </w:t>
      </w:r>
      <w:r w:rsidRPr="00593D21">
        <w:rPr>
          <w:i/>
          <w:snapToGrid w:val="0"/>
          <w:sz w:val="28"/>
          <w:szCs w:val="28"/>
        </w:rPr>
        <w:t>р.</w:t>
      </w:r>
      <w:r w:rsidR="00FB5B5C">
        <w:rPr>
          <w:i/>
          <w:snapToGrid w:val="0"/>
          <w:sz w:val="28"/>
          <w:szCs w:val="28"/>
        </w:rPr>
        <w:t xml:space="preserve"> </w:t>
      </w:r>
    </w:p>
    <w:p w:rsidR="00593D21" w:rsidRPr="00FB5B5C" w:rsidRDefault="00FB5B5C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Критической точкой распределения </w:t>
      </w:r>
      <w:r w:rsidRPr="00593D21">
        <w:rPr>
          <w:snapToGrid w:val="0"/>
          <w:sz w:val="28"/>
          <w:szCs w:val="28"/>
        </w:rPr>
        <w:t xml:space="preserve">случайной величины </w:t>
      </w:r>
      <w:r w:rsidRPr="00593D21">
        <w:rPr>
          <w:i/>
          <w:snapToGrid w:val="0"/>
          <w:sz w:val="28"/>
          <w:szCs w:val="28"/>
        </w:rPr>
        <w:t>Х</w:t>
      </w:r>
      <w:r w:rsidR="005E5B55">
        <w:rPr>
          <w:i/>
          <w:snapToGrid w:val="0"/>
          <w:sz w:val="28"/>
          <w:szCs w:val="28"/>
        </w:rPr>
        <w:t xml:space="preserve"> </w:t>
      </w:r>
      <w:r w:rsidR="005E5B55">
        <w:rPr>
          <w:snapToGrid w:val="0"/>
          <w:sz w:val="28"/>
          <w:szCs w:val="28"/>
        </w:rPr>
        <w:t>(для прав</w:t>
      </w:r>
      <w:r w:rsidR="005E5B55">
        <w:rPr>
          <w:snapToGrid w:val="0"/>
          <w:sz w:val="28"/>
          <w:szCs w:val="28"/>
        </w:rPr>
        <w:t>о</w:t>
      </w:r>
      <w:r w:rsidR="005E5B55">
        <w:rPr>
          <w:snapToGrid w:val="0"/>
          <w:sz w:val="28"/>
          <w:szCs w:val="28"/>
        </w:rPr>
        <w:t>сторонней критической области)</w:t>
      </w:r>
      <w:r>
        <w:rPr>
          <w:i/>
          <w:snapToGrid w:val="0"/>
          <w:sz w:val="28"/>
          <w:szCs w:val="28"/>
        </w:rPr>
        <w:t xml:space="preserve"> </w:t>
      </w:r>
      <w:r w:rsidRPr="00FB5B5C">
        <w:rPr>
          <w:snapToGrid w:val="0"/>
          <w:sz w:val="28"/>
          <w:szCs w:val="28"/>
        </w:rPr>
        <w:t xml:space="preserve">называют такое число </w:t>
      </w:r>
      <w:r w:rsidR="00A639B4" w:rsidRPr="00A639B4">
        <w:rPr>
          <w:snapToGrid w:val="0"/>
          <w:position w:val="-16"/>
          <w:sz w:val="28"/>
          <w:szCs w:val="28"/>
        </w:rPr>
        <w:object w:dxaOrig="820" w:dyaOrig="440">
          <v:shape id="_x0000_i1192" type="#_x0000_t75" style="width:40.75pt;height:21.8pt" o:ole="">
            <v:imagedata r:id="rId347" o:title=""/>
          </v:shape>
          <o:OLEObject Type="Embed" ProgID="Equation.DSMT4" ShapeID="_x0000_i1192" DrawAspect="Content" ObjectID="_1735983378" r:id="rId348"/>
        </w:object>
      </w:r>
      <w:r>
        <w:rPr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что вероятность </w:t>
      </w:r>
      <w:r w:rsidR="00A639B4" w:rsidRPr="00A639B4">
        <w:rPr>
          <w:snapToGrid w:val="0"/>
          <w:position w:val="-18"/>
          <w:sz w:val="28"/>
          <w:szCs w:val="28"/>
        </w:rPr>
        <w:object w:dxaOrig="2200" w:dyaOrig="499">
          <v:shape id="_x0000_i1193" type="#_x0000_t75" style="width:109.9pt;height:24.65pt" o:ole="">
            <v:imagedata r:id="rId349" o:title=""/>
          </v:shape>
          <o:OLEObject Type="Embed" ProgID="Equation.DSMT4" ShapeID="_x0000_i1193" DrawAspect="Content" ObjectID="_1735983379" r:id="rId350"/>
        </w:object>
      </w:r>
      <w:r w:rsidRPr="00593D21">
        <w:rPr>
          <w:snapToGrid w:val="0"/>
          <w:sz w:val="28"/>
          <w:szCs w:val="28"/>
        </w:rPr>
        <w:t xml:space="preserve"> равна заданной величине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194" type="#_x0000_t75" style="width:13.25pt;height:12.3pt" o:ole="">
            <v:imagedata r:id="rId351" o:title=""/>
          </v:shape>
          <o:OLEObject Type="Embed" ProgID="Equation.DSMT4" ShapeID="_x0000_i1194" DrawAspect="Content" ObjectID="_1735983380" r:id="rId352"/>
        </w:object>
      </w:r>
      <w:r>
        <w:rPr>
          <w:i/>
          <w:snapToGrid w:val="0"/>
          <w:sz w:val="28"/>
          <w:szCs w:val="28"/>
        </w:rPr>
        <w:t>- уровню значимости</w:t>
      </w:r>
      <w:r w:rsidRPr="00593D21">
        <w:rPr>
          <w:i/>
          <w:snapToGrid w:val="0"/>
          <w:sz w:val="28"/>
          <w:szCs w:val="28"/>
        </w:rPr>
        <w:t>.</w:t>
      </w:r>
    </w:p>
    <w:p w:rsidR="002F5416" w:rsidRDefault="002F5416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Таким </w:t>
      </w:r>
      <w:proofErr w:type="gramStart"/>
      <w:r>
        <w:rPr>
          <w:snapToGrid w:val="0"/>
          <w:sz w:val="28"/>
          <w:szCs w:val="28"/>
        </w:rPr>
        <w:t>образом</w:t>
      </w:r>
      <w:proofErr w:type="gramEnd"/>
      <w:r>
        <w:rPr>
          <w:snapToGrid w:val="0"/>
          <w:sz w:val="28"/>
          <w:szCs w:val="28"/>
        </w:rPr>
        <w:t xml:space="preserve"> квантиль определяет границу площади "левого хвоста" под плотностью распределения, а критическая точка - подобную границу пл</w:t>
      </w:r>
      <w:r>
        <w:rPr>
          <w:snapToGrid w:val="0"/>
          <w:sz w:val="28"/>
          <w:szCs w:val="28"/>
        </w:rPr>
        <w:t>о</w:t>
      </w:r>
      <w:r>
        <w:rPr>
          <w:snapToGrid w:val="0"/>
          <w:sz w:val="28"/>
          <w:szCs w:val="28"/>
        </w:rPr>
        <w:t>щади, но "правого хвоста"</w:t>
      </w:r>
      <w:r w:rsidRPr="002F5416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под плотностью распределения, как показано на 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сунке </w:t>
      </w:r>
      <w:r w:rsidR="00C918CE">
        <w:rPr>
          <w:snapToGrid w:val="0"/>
          <w:sz w:val="28"/>
          <w:szCs w:val="28"/>
        </w:rPr>
        <w:t>2.4</w:t>
      </w:r>
      <w:r>
        <w:rPr>
          <w:snapToGrid w:val="0"/>
          <w:sz w:val="28"/>
          <w:szCs w:val="28"/>
        </w:rPr>
        <w:t xml:space="preserve">. </w:t>
      </w:r>
    </w:p>
    <w:p w:rsidR="003A45C2" w:rsidRPr="005E5B55" w:rsidRDefault="005E5B55" w:rsidP="005E5B55">
      <w:pPr>
        <w:widowControl w:val="0"/>
        <w:spacing w:line="288" w:lineRule="auto"/>
        <w:ind w:firstLine="709"/>
        <w:jc w:val="center"/>
        <w:rPr>
          <w:sz w:val="28"/>
          <w:szCs w:val="28"/>
        </w:rPr>
      </w:pPr>
      <w:r w:rsidRPr="005E5B55">
        <w:rPr>
          <w:sz w:val="28"/>
          <w:szCs w:val="28"/>
        </w:rPr>
        <w:object w:dxaOrig="4086" w:dyaOrig="2015">
          <v:shape id="_x0000_i1195" type="#_x0000_t75" style="width:285.15pt;height:141.15pt" o:ole="">
            <v:imagedata r:id="rId353" o:title=""/>
          </v:shape>
          <o:OLEObject Type="Embed" ProgID="Visio.Drawing.11" ShapeID="_x0000_i1195" DrawAspect="Content" ObjectID="_1735983381" r:id="rId354"/>
        </w:object>
      </w:r>
      <w:r w:rsidRPr="005E5B55">
        <w:rPr>
          <w:sz w:val="28"/>
          <w:szCs w:val="28"/>
        </w:rPr>
        <w:t xml:space="preserve"> </w:t>
      </w:r>
    </w:p>
    <w:p w:rsidR="005E5B55" w:rsidRPr="005E5B55" w:rsidRDefault="00C918CE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Рисунок 2.4</w:t>
      </w:r>
      <w:r w:rsidR="005E5B55" w:rsidRPr="005E5B55">
        <w:rPr>
          <w:sz w:val="28"/>
          <w:szCs w:val="28"/>
        </w:rPr>
        <w:t xml:space="preserve">  - К определению квантиля </w:t>
      </w:r>
      <w:r w:rsidR="00A639B4" w:rsidRPr="00A639B4">
        <w:rPr>
          <w:position w:val="-16"/>
          <w:sz w:val="28"/>
          <w:szCs w:val="28"/>
        </w:rPr>
        <w:object w:dxaOrig="340" w:dyaOrig="420">
          <v:shape id="_x0000_i1196" type="#_x0000_t75" style="width:17.05pt;height:20.85pt" o:ole="">
            <v:imagedata r:id="rId355" o:title=""/>
          </v:shape>
          <o:OLEObject Type="Embed" ProgID="Equation.DSMT4" ShapeID="_x0000_i1196" DrawAspect="Content" ObjectID="_1735983382" r:id="rId356"/>
        </w:object>
      </w:r>
      <w:r w:rsidR="005E5B55">
        <w:rPr>
          <w:sz w:val="28"/>
          <w:szCs w:val="28"/>
        </w:rPr>
        <w:t xml:space="preserve"> </w:t>
      </w:r>
      <w:r w:rsidR="005E5B55" w:rsidRPr="005E5B55">
        <w:rPr>
          <w:sz w:val="28"/>
          <w:szCs w:val="28"/>
        </w:rPr>
        <w:t xml:space="preserve">и критической точки </w:t>
      </w:r>
      <w:r w:rsidR="00A639B4" w:rsidRPr="00A639B4">
        <w:rPr>
          <w:position w:val="-16"/>
          <w:sz w:val="28"/>
          <w:szCs w:val="28"/>
        </w:rPr>
        <w:object w:dxaOrig="820" w:dyaOrig="440">
          <v:shape id="_x0000_i1197" type="#_x0000_t75" style="width:40.75pt;height:21.8pt" o:ole="">
            <v:imagedata r:id="rId357" o:title=""/>
          </v:shape>
          <o:OLEObject Type="Embed" ProgID="Equation.DSMT4" ShapeID="_x0000_i1197" DrawAspect="Content" ObjectID="_1735983383" r:id="rId358"/>
        </w:object>
      </w:r>
      <w:r w:rsidR="005E5B55">
        <w:rPr>
          <w:sz w:val="28"/>
          <w:szCs w:val="28"/>
        </w:rPr>
        <w:t xml:space="preserve"> </w:t>
      </w:r>
      <w:r w:rsidR="005E5B55" w:rsidRPr="005E5B55">
        <w:rPr>
          <w:sz w:val="28"/>
          <w:szCs w:val="28"/>
        </w:rPr>
        <w:t>распределения</w:t>
      </w:r>
      <w:r w:rsidR="005E5B55">
        <w:rPr>
          <w:sz w:val="28"/>
          <w:szCs w:val="28"/>
        </w:rPr>
        <w:t xml:space="preserve"> (если </w:t>
      </w:r>
      <w:r w:rsidR="00A639B4" w:rsidRPr="00A639B4">
        <w:rPr>
          <w:position w:val="-16"/>
          <w:sz w:val="28"/>
          <w:szCs w:val="28"/>
        </w:rPr>
        <w:object w:dxaOrig="1380" w:dyaOrig="440">
          <v:shape id="_x0000_i1198" type="#_x0000_t75" style="width:69.15pt;height:21.8pt" o:ole="">
            <v:imagedata r:id="rId359" o:title=""/>
          </v:shape>
          <o:OLEObject Type="Embed" ProgID="Equation.DSMT4" ShapeID="_x0000_i1198" DrawAspect="Content" ObjectID="_1735983384" r:id="rId360"/>
        </w:object>
      </w:r>
      <w:r w:rsidR="005E5B55">
        <w:rPr>
          <w:sz w:val="28"/>
          <w:szCs w:val="28"/>
        </w:rPr>
        <w:t xml:space="preserve">, как на рисунке, то </w:t>
      </w:r>
      <w:r w:rsidR="00A639B4" w:rsidRPr="00A639B4">
        <w:rPr>
          <w:position w:val="-12"/>
          <w:sz w:val="28"/>
          <w:szCs w:val="28"/>
        </w:rPr>
        <w:object w:dxaOrig="1060" w:dyaOrig="360">
          <v:shape id="_x0000_i1199" type="#_x0000_t75" style="width:53.05pt;height:18pt" o:ole="">
            <v:imagedata r:id="rId361" o:title=""/>
          </v:shape>
          <o:OLEObject Type="Embed" ProgID="Equation.DSMT4" ShapeID="_x0000_i1199" DrawAspect="Content" ObjectID="_1735983385" r:id="rId362"/>
        </w:object>
      </w:r>
      <w:r w:rsidR="005E5B55">
        <w:rPr>
          <w:sz w:val="28"/>
          <w:szCs w:val="28"/>
        </w:rPr>
        <w:t>)</w:t>
      </w:r>
    </w:p>
    <w:p w:rsidR="005E5B55" w:rsidRPr="005E5B55" w:rsidRDefault="00F9151D" w:rsidP="005E5B55">
      <w:pPr>
        <w:pStyle w:val="4"/>
        <w:rPr>
          <w:i/>
          <w:snapToGrid w:val="0"/>
          <w:sz w:val="28"/>
          <w:szCs w:val="28"/>
        </w:rPr>
      </w:pPr>
      <w:r w:rsidRPr="005E5B55">
        <w:rPr>
          <w:i/>
          <w:snapToGrid w:val="0"/>
          <w:sz w:val="28"/>
          <w:szCs w:val="28"/>
        </w:rPr>
        <w:t xml:space="preserve">Распределение </w:t>
      </w:r>
      <w:r w:rsidR="00A639B4" w:rsidRPr="00A639B4">
        <w:rPr>
          <w:i/>
          <w:snapToGrid w:val="0"/>
          <w:position w:val="-10"/>
          <w:sz w:val="28"/>
          <w:szCs w:val="28"/>
        </w:rPr>
        <w:object w:dxaOrig="320" w:dyaOrig="400">
          <v:shape id="_x0000_i1200" type="#_x0000_t75" style="width:16.1pt;height:19.9pt" o:ole="">
            <v:imagedata r:id="rId363" o:title=""/>
          </v:shape>
          <o:OLEObject Type="Embed" ProgID="Equation.DSMT4" ShapeID="_x0000_i1200" DrawAspect="Content" ObjectID="_1735983386" r:id="rId364"/>
        </w:object>
      </w:r>
      <w:r w:rsidRPr="005E5B55">
        <w:rPr>
          <w:i/>
          <w:snapToGrid w:val="0"/>
          <w:sz w:val="28"/>
          <w:szCs w:val="28"/>
        </w:rPr>
        <w:t xml:space="preserve"> (распределение К. Пирсона). </w:t>
      </w:r>
    </w:p>
    <w:p w:rsidR="005E5B55" w:rsidRPr="00593D21" w:rsidRDefault="005E5B55" w:rsidP="005E5B55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Рассмотрим несколько распределений, которым подчиняются выборо</w:t>
      </w:r>
      <w:r w:rsidRPr="00593D21">
        <w:rPr>
          <w:snapToGrid w:val="0"/>
          <w:sz w:val="28"/>
          <w:szCs w:val="28"/>
        </w:rPr>
        <w:t>ч</w:t>
      </w:r>
      <w:r w:rsidRPr="00593D21">
        <w:rPr>
          <w:snapToGrid w:val="0"/>
          <w:sz w:val="28"/>
          <w:szCs w:val="28"/>
        </w:rPr>
        <w:t>ные характеристики и которые используются для построения интервальных оценок.</w:t>
      </w:r>
    </w:p>
    <w:p w:rsidR="00F9151D" w:rsidRPr="00593D21" w:rsidRDefault="00F9151D" w:rsidP="00F9151D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1060" w:dyaOrig="380">
          <v:shape id="_x0000_i1201" type="#_x0000_t75" style="width:53.05pt;height:18.95pt" o:ole="">
            <v:imagedata r:id="rId365" o:title=""/>
          </v:shape>
          <o:OLEObject Type="Embed" ProgID="Equation.DSMT4" ShapeID="_x0000_i1201" DrawAspect="Content" ObjectID="_1735983387" r:id="rId366"/>
        </w:object>
      </w:r>
      <w:r w:rsidRPr="00593D21">
        <w:rPr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–</w:t>
      </w:r>
      <w:r w:rsidRPr="00593D21">
        <w:rPr>
          <w:snapToGrid w:val="0"/>
          <w:sz w:val="28"/>
          <w:szCs w:val="28"/>
        </w:rPr>
        <w:t xml:space="preserve"> независимые нормально распределенные случайные в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личины с параметрами</w:t>
      </w:r>
      <w:r w:rsidRPr="00593D21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  <w:lang w:val="en-US"/>
        </w:rPr>
        <w:t>N</w:t>
      </w:r>
      <w:r w:rsidRPr="00593D21">
        <w:rPr>
          <w:noProof/>
          <w:snapToGrid w:val="0"/>
          <w:sz w:val="28"/>
          <w:szCs w:val="28"/>
        </w:rPr>
        <w:t>(0,1).</w:t>
      </w:r>
      <w:r w:rsidRPr="00593D21">
        <w:rPr>
          <w:snapToGrid w:val="0"/>
          <w:sz w:val="28"/>
          <w:szCs w:val="28"/>
        </w:rPr>
        <w:t xml:space="preserve"> Распределение случайной величины</w:t>
      </w:r>
    </w:p>
    <w:p w:rsidR="00F9151D" w:rsidRPr="00593D21" w:rsidRDefault="00A639B4" w:rsidP="00F9151D">
      <w:pPr>
        <w:widowControl w:val="0"/>
        <w:spacing w:before="120" w:after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2"/>
          <w:sz w:val="28"/>
          <w:szCs w:val="28"/>
        </w:rPr>
        <w:object w:dxaOrig="3200" w:dyaOrig="420">
          <v:shape id="_x0000_i1202" type="#_x0000_t75" style="width:160.1pt;height:20.85pt" o:ole="">
            <v:imagedata r:id="rId367" o:title=""/>
          </v:shape>
          <o:OLEObject Type="Embed" ProgID="Equation.DSMT4" ShapeID="_x0000_i1202" DrawAspect="Content" ObjectID="_1735983388" r:id="rId368"/>
        </w:object>
      </w:r>
      <w:r w:rsidR="00F9151D" w:rsidRPr="00593D21">
        <w:rPr>
          <w:noProof/>
          <w:snapToGrid w:val="0"/>
          <w:sz w:val="28"/>
          <w:szCs w:val="28"/>
        </w:rPr>
        <w:t xml:space="preserve">  </w:t>
      </w:r>
      <w:r w:rsidR="00F9151D" w:rsidRPr="00593D21">
        <w:rPr>
          <w:noProof/>
          <w:snapToGrid w:val="0"/>
          <w:sz w:val="28"/>
          <w:szCs w:val="28"/>
        </w:rPr>
        <w:tab/>
      </w:r>
      <w:r w:rsidR="00F9151D" w:rsidRPr="00593D21">
        <w:rPr>
          <w:noProof/>
          <w:snapToGrid w:val="0"/>
          <w:sz w:val="28"/>
          <w:szCs w:val="28"/>
        </w:rPr>
        <w:tab/>
        <w:t xml:space="preserve">      </w:t>
      </w:r>
      <w:r w:rsidR="00F9151D">
        <w:rPr>
          <w:noProof/>
          <w:snapToGrid w:val="0"/>
          <w:sz w:val="28"/>
          <w:szCs w:val="28"/>
        </w:rPr>
        <w:t xml:space="preserve">   </w:t>
      </w:r>
      <w:r w:rsidR="00F9151D" w:rsidRPr="00593D21">
        <w:rPr>
          <w:noProof/>
          <w:snapToGrid w:val="0"/>
          <w:sz w:val="28"/>
          <w:szCs w:val="28"/>
        </w:rPr>
        <w:t xml:space="preserve">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0" w:name="ZEqnNum841876"/>
      <w:r w:rsidR="00F9151D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17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)</w:instrText>
      </w:r>
      <w:bookmarkEnd w:id="40"/>
      <w:r w:rsidR="0096057C">
        <w:rPr>
          <w:noProof/>
          <w:snapToGrid w:val="0"/>
          <w:sz w:val="28"/>
          <w:szCs w:val="28"/>
        </w:rPr>
        <w:fldChar w:fldCharType="end"/>
      </w:r>
    </w:p>
    <w:p w:rsidR="00F9151D" w:rsidRDefault="00F9151D" w:rsidP="00F9151D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называется </w:t>
      </w:r>
      <w:r w:rsidRPr="00593D21">
        <w:rPr>
          <w:i/>
          <w:snapToGrid w:val="0"/>
          <w:sz w:val="28"/>
          <w:szCs w:val="28"/>
        </w:rPr>
        <w:t xml:space="preserve">распределением </w:t>
      </w:r>
      <w:r w:rsidR="00A639B4" w:rsidRPr="00A639B4">
        <w:rPr>
          <w:i/>
          <w:snapToGrid w:val="0"/>
          <w:position w:val="-10"/>
          <w:sz w:val="28"/>
          <w:szCs w:val="28"/>
        </w:rPr>
        <w:object w:dxaOrig="320" w:dyaOrig="400">
          <v:shape id="_x0000_i1203" type="#_x0000_t75" style="width:16.1pt;height:19.9pt" o:ole="">
            <v:imagedata r:id="rId369" o:title=""/>
          </v:shape>
          <o:OLEObject Type="Embed" ProgID="Equation.DSMT4" ShapeID="_x0000_i1203" DrawAspect="Content" ObjectID="_1735983389" r:id="rId370"/>
        </w:object>
      </w:r>
      <w:r w:rsidRPr="00593D21">
        <w:rPr>
          <w:i/>
          <w:snapToGrid w:val="0"/>
          <w:sz w:val="28"/>
          <w:szCs w:val="28"/>
        </w:rPr>
        <w:t xml:space="preserve">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i/>
          <w:snapToGrid w:val="0"/>
          <w:sz w:val="28"/>
          <w:szCs w:val="28"/>
        </w:rPr>
        <w:t xml:space="preserve"> степенями свободы</w:t>
      </w:r>
      <w:r>
        <w:rPr>
          <w:i/>
          <w:snapToGrid w:val="0"/>
          <w:sz w:val="28"/>
          <w:szCs w:val="28"/>
        </w:rPr>
        <w:t>.</w:t>
      </w:r>
    </w:p>
    <w:p w:rsidR="00F9151D" w:rsidRPr="00593D21" w:rsidRDefault="00F9151D" w:rsidP="00F9151D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Заметим, что количество степеней свободы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является единственным п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раметром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4" type="#_x0000_t75" style="width:16.1pt;height:19.9pt" o:ole="">
            <v:imagedata r:id="rId371" o:title=""/>
          </v:shape>
          <o:OLEObject Type="Embed" ProgID="Equation.DSMT4" ShapeID="_x0000_i1204" DrawAspect="Content" ObjectID="_1735983390" r:id="rId372"/>
        </w:object>
      </w:r>
      <w:r w:rsidRPr="00593D21">
        <w:rPr>
          <w:snapToGrid w:val="0"/>
          <w:sz w:val="28"/>
          <w:szCs w:val="28"/>
        </w:rPr>
        <w:t xml:space="preserve">-распределения и значения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5" type="#_x0000_t75" style="width:16.1pt;height:19.9pt" o:ole="">
            <v:imagedata r:id="rId373" o:title=""/>
          </v:shape>
          <o:OLEObject Type="Embed" ProgID="Equation.DSMT4" ShapeID="_x0000_i1205" DrawAspect="Content" ObjectID="_1735983391" r:id="rId374"/>
        </w:object>
      </w:r>
      <w:r w:rsidRPr="00593D21">
        <w:rPr>
          <w:snapToGrid w:val="0"/>
          <w:sz w:val="28"/>
          <w:szCs w:val="28"/>
        </w:rPr>
        <w:t xml:space="preserve"> неотрицательны, т.е.</w:t>
      </w:r>
      <w:r w:rsidRPr="00593D21">
        <w:rPr>
          <w:b/>
          <w:snapToGrid w:val="0"/>
          <w:sz w:val="28"/>
          <w:szCs w:val="28"/>
        </w:rPr>
        <w:t xml:space="preserve"> </w:t>
      </w:r>
      <w:r w:rsidR="00A639B4" w:rsidRPr="00A639B4">
        <w:rPr>
          <w:b/>
          <w:snapToGrid w:val="0"/>
          <w:position w:val="-12"/>
          <w:sz w:val="28"/>
          <w:szCs w:val="28"/>
        </w:rPr>
        <w:object w:dxaOrig="1540" w:dyaOrig="420">
          <v:shape id="_x0000_i1206" type="#_x0000_t75" style="width:76.75pt;height:20.85pt" o:ole="">
            <v:imagedata r:id="rId375" o:title=""/>
          </v:shape>
          <o:OLEObject Type="Embed" ProgID="Equation.DSMT4" ShapeID="_x0000_i1206" DrawAspect="Content" ObjectID="_1735983392" r:id="rId376"/>
        </w:object>
      </w:r>
      <w:r w:rsidRPr="00593D21">
        <w:rPr>
          <w:snapToGrid w:val="0"/>
          <w:sz w:val="28"/>
          <w:szCs w:val="28"/>
        </w:rPr>
        <w:t>.</w:t>
      </w:r>
    </w:p>
    <w:p w:rsidR="00F9151D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Определим математическое ожидание величины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07" type="#_x0000_t75" style="width:16.1pt;height:19.9pt" o:ole="">
            <v:imagedata r:id="rId377" o:title=""/>
          </v:shape>
          <o:OLEObject Type="Embed" ProgID="Equation.DSMT4" ShapeID="_x0000_i1207" DrawAspect="Content" ObjectID="_1735983393" r:id="rId378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b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По определению </w:t>
      </w:r>
      <w:r w:rsidR="0096057C">
        <w:rPr>
          <w:snapToGrid w:val="0"/>
          <w:sz w:val="28"/>
          <w:szCs w:val="28"/>
        </w:rPr>
        <w:fldChar w:fldCharType="begin"/>
      </w:r>
      <w:r w:rsidR="00F9151D">
        <w:rPr>
          <w:snapToGrid w:val="0"/>
          <w:sz w:val="28"/>
          <w:szCs w:val="28"/>
        </w:rPr>
        <w:instrText xml:space="preserve"> GOTOBUTTON ZEqnNum841876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F9151D">
        <w:rPr>
          <w:snapToGrid w:val="0"/>
          <w:sz w:val="28"/>
          <w:szCs w:val="28"/>
        </w:rPr>
        <w:instrText xml:space="preserve"> REF ZEqnNum841876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17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93D21">
        <w:rPr>
          <w:b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имеем</w:t>
      </w:r>
    </w:p>
    <w:p w:rsidR="00593D21" w:rsidRPr="00593D21" w:rsidRDefault="00A639B4" w:rsidP="00F9151D">
      <w:pPr>
        <w:widowControl w:val="0"/>
        <w:spacing w:before="120"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6480" w:dyaOrig="820">
          <v:shape id="_x0000_i1208" type="#_x0000_t75" style="width:324pt;height:40.75pt" o:ole="">
            <v:imagedata r:id="rId379" o:title=""/>
          </v:shape>
          <o:OLEObject Type="Embed" ProgID="Equation.DSMT4" ShapeID="_x0000_i1208" DrawAspect="Content" ObjectID="_1735983394" r:id="rId380"/>
        </w:object>
      </w:r>
      <w:r w:rsidR="00593D21" w:rsidRPr="00593D21">
        <w:rPr>
          <w:snapToGrid w:val="0"/>
          <w:sz w:val="28"/>
          <w:szCs w:val="28"/>
        </w:rPr>
        <w:t>,</w:t>
      </w:r>
    </w:p>
    <w:p w:rsidR="00F9151D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2940" w:dyaOrig="420">
          <v:shape id="_x0000_i1209" type="#_x0000_t75" style="width:146.85pt;height:20.85pt" o:ole="">
            <v:imagedata r:id="rId381" o:title=""/>
          </v:shape>
          <o:OLEObject Type="Embed" ProgID="Equation.DSMT4" ShapeID="_x0000_i1209" DrawAspect="Content" ObjectID="_1735983395" r:id="rId382"/>
        </w:object>
      </w:r>
      <w:r w:rsidRPr="00593D21">
        <w:rPr>
          <w:snapToGrid w:val="0"/>
          <w:sz w:val="28"/>
          <w:szCs w:val="28"/>
        </w:rPr>
        <w:t xml:space="preserve">. Но </w:t>
      </w:r>
      <w:r w:rsidR="00A639B4" w:rsidRPr="00A639B4">
        <w:rPr>
          <w:snapToGrid w:val="0"/>
          <w:position w:val="-12"/>
          <w:sz w:val="28"/>
          <w:szCs w:val="28"/>
        </w:rPr>
        <w:object w:dxaOrig="1140" w:dyaOrig="380">
          <v:shape id="_x0000_i1210" type="#_x0000_t75" style="width:56.85pt;height:18.95pt" o:ole="">
            <v:imagedata r:id="rId383" o:title=""/>
          </v:shape>
          <o:OLEObject Type="Embed" ProgID="Equation.DSMT4" ShapeID="_x0000_i1210" DrawAspect="Content" ObjectID="_1735983396" r:id="rId384"/>
        </w:object>
      </w:r>
      <w:r w:rsidR="00F9151D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2"/>
          <w:sz w:val="28"/>
          <w:szCs w:val="28"/>
        </w:rPr>
        <w:object w:dxaOrig="1240" w:dyaOrig="380">
          <v:shape id="_x0000_i1211" type="#_x0000_t75" style="width:61.6pt;height:18.95pt" o:ole="">
            <v:imagedata r:id="rId385" o:title=""/>
          </v:shape>
          <o:OLEObject Type="Embed" ProgID="Equation.DSMT4" ShapeID="_x0000_i1211" DrawAspect="Content" ObjectID="_1735983397" r:id="rId386"/>
        </w:objec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а значит, </w:t>
      </w:r>
      <w:r w:rsidR="00A639B4" w:rsidRPr="00A639B4">
        <w:rPr>
          <w:snapToGrid w:val="0"/>
          <w:position w:val="-12"/>
          <w:sz w:val="28"/>
          <w:szCs w:val="28"/>
        </w:rPr>
        <w:object w:dxaOrig="1240" w:dyaOrig="420">
          <v:shape id="_x0000_i1212" type="#_x0000_t75" style="width:61.6pt;height:20.85pt" o:ole="">
            <v:imagedata r:id="rId387" o:title=""/>
          </v:shape>
          <o:OLEObject Type="Embed" ProgID="Equation.DSMT4" ShapeID="_x0000_i1212" DrawAspect="Content" ObjectID="_1735983398" r:id="rId388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</w:t>
      </w:r>
    </w:p>
    <w:p w:rsidR="00593D21" w:rsidRPr="00593D21" w:rsidRDefault="00F9151D" w:rsidP="00593D21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>
        <w:rPr>
          <w:snapToGrid w:val="0"/>
          <w:sz w:val="28"/>
          <w:szCs w:val="28"/>
        </w:rPr>
        <w:t>В</w:t>
      </w:r>
      <w:r w:rsidR="00593D21" w:rsidRPr="00593D21">
        <w:rPr>
          <w:snapToGrid w:val="0"/>
          <w:sz w:val="28"/>
          <w:szCs w:val="28"/>
        </w:rPr>
        <w:t>ычисли</w:t>
      </w:r>
      <w:r>
        <w:rPr>
          <w:snapToGrid w:val="0"/>
          <w:sz w:val="28"/>
          <w:szCs w:val="28"/>
        </w:rPr>
        <w:t>м</w:t>
      </w:r>
      <w:r w:rsidR="00593D21" w:rsidRPr="00593D21">
        <w:rPr>
          <w:snapToGrid w:val="0"/>
          <w:sz w:val="28"/>
          <w:szCs w:val="28"/>
        </w:rPr>
        <w:t xml:space="preserve"> дисперсию случайной </w:t>
      </w:r>
      <w:r w:rsidR="00593D21" w:rsidRPr="00593D21">
        <w:rPr>
          <w:snapToGrid w:val="0"/>
          <w:spacing w:val="-4"/>
          <w:sz w:val="28"/>
          <w:szCs w:val="28"/>
        </w:rPr>
        <w:t xml:space="preserve">величины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320" w:dyaOrig="420">
          <v:shape id="_x0000_i1213" type="#_x0000_t75" style="width:16.1pt;height:20.85pt" o:ole="">
            <v:imagedata r:id="rId389" o:title=""/>
          </v:shape>
          <o:OLEObject Type="Embed" ProgID="Equation.DSMT4" ShapeID="_x0000_i1213" DrawAspect="Content" ObjectID="_1735983399" r:id="rId390"/>
        </w:object>
      </w:r>
      <w:r w:rsidR="00593D21" w:rsidRPr="00593D21">
        <w:rPr>
          <w:snapToGrid w:val="0"/>
          <w:spacing w:val="-4"/>
          <w:sz w:val="28"/>
          <w:szCs w:val="28"/>
        </w:rPr>
        <w:t>. Так как случайные велич</w:t>
      </w:r>
      <w:r w:rsidR="00593D21" w:rsidRPr="00593D21">
        <w:rPr>
          <w:snapToGrid w:val="0"/>
          <w:spacing w:val="-4"/>
          <w:sz w:val="28"/>
          <w:szCs w:val="28"/>
        </w:rPr>
        <w:t>и</w:t>
      </w:r>
      <w:r w:rsidR="00593D21" w:rsidRPr="00593D21">
        <w:rPr>
          <w:snapToGrid w:val="0"/>
          <w:spacing w:val="-4"/>
          <w:sz w:val="28"/>
          <w:szCs w:val="28"/>
        </w:rPr>
        <w:lastRenderedPageBreak/>
        <w:t xml:space="preserve">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1120" w:dyaOrig="420">
          <v:shape id="_x0000_i1214" type="#_x0000_t75" style="width:55.9pt;height:20.85pt" o:ole="">
            <v:imagedata r:id="rId391" o:title=""/>
          </v:shape>
          <o:OLEObject Type="Embed" ProgID="Equation.DSMT4" ShapeID="_x0000_i1214" DrawAspect="Content" ObjectID="_1735983400" r:id="rId392"/>
        </w:object>
      </w:r>
      <w:r w:rsidR="00593D21" w:rsidRPr="00593D21">
        <w:rPr>
          <w:snapToGrid w:val="0"/>
          <w:spacing w:val="-4"/>
          <w:sz w:val="28"/>
          <w:szCs w:val="28"/>
        </w:rPr>
        <w:t xml:space="preserve"> независимы, то</w:t>
      </w:r>
    </w:p>
    <w:p w:rsidR="00593D21" w:rsidRPr="00593D21" w:rsidRDefault="00A639B4" w:rsidP="00F9151D">
      <w:pPr>
        <w:widowControl w:val="0"/>
        <w:spacing w:before="6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8"/>
          <w:sz w:val="28"/>
          <w:szCs w:val="28"/>
        </w:rPr>
        <w:object w:dxaOrig="4540" w:dyaOrig="499">
          <v:shape id="_x0000_i1215" type="#_x0000_t75" style="width:227.35pt;height:24.65pt" o:ole="">
            <v:imagedata r:id="rId393" o:title=""/>
          </v:shape>
          <o:OLEObject Type="Embed" ProgID="Equation.DSMT4" ShapeID="_x0000_i1215" DrawAspect="Content" ObjectID="_1735983401" r:id="rId394"/>
        </w:object>
      </w:r>
      <w:r w:rsidR="00593D21" w:rsidRPr="00593D21">
        <w:rPr>
          <w:noProof/>
          <w:snapToGrid w:val="0"/>
          <w:sz w:val="28"/>
          <w:szCs w:val="28"/>
        </w:rPr>
        <w:t xml:space="preserve">. </w:t>
      </w:r>
      <w:r w:rsidR="00F9151D">
        <w:rPr>
          <w:noProof/>
          <w:snapToGrid w:val="0"/>
          <w:sz w:val="28"/>
          <w:szCs w:val="28"/>
        </w:rPr>
        <w:t xml:space="preserve">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9151D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18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F9151D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pacing w:val="-6"/>
          <w:sz w:val="28"/>
          <w:szCs w:val="28"/>
        </w:rPr>
      </w:pPr>
      <w:r w:rsidRPr="00593D21">
        <w:rPr>
          <w:snapToGrid w:val="0"/>
          <w:spacing w:val="-6"/>
          <w:sz w:val="28"/>
          <w:szCs w:val="28"/>
        </w:rPr>
        <w:t xml:space="preserve">Плотность распределения случайной величины </w:t>
      </w:r>
      <w:r w:rsidRPr="00593D21">
        <w:rPr>
          <w:i/>
          <w:snapToGrid w:val="0"/>
          <w:spacing w:val="-6"/>
          <w:sz w:val="28"/>
          <w:szCs w:val="28"/>
          <w:lang w:val="en-US"/>
        </w:rPr>
        <w:t>N</w:t>
      </w:r>
      <w:r w:rsidRPr="00593D21">
        <w:rPr>
          <w:snapToGrid w:val="0"/>
          <w:spacing w:val="-6"/>
          <w:sz w:val="28"/>
          <w:szCs w:val="28"/>
          <w:vertAlign w:val="subscript"/>
        </w:rPr>
        <w:t>1</w:t>
      </w:r>
      <w:r w:rsidRPr="00593D21">
        <w:rPr>
          <w:snapToGrid w:val="0"/>
          <w:spacing w:val="-6"/>
          <w:sz w:val="28"/>
          <w:szCs w:val="28"/>
        </w:rPr>
        <w:t xml:space="preserve"> равна </w:t>
      </w:r>
      <w:r w:rsidR="00A639B4" w:rsidRPr="00A639B4">
        <w:rPr>
          <w:snapToGrid w:val="0"/>
          <w:spacing w:val="-6"/>
          <w:position w:val="-18"/>
          <w:sz w:val="28"/>
          <w:szCs w:val="28"/>
        </w:rPr>
        <w:object w:dxaOrig="1660" w:dyaOrig="580">
          <v:shape id="_x0000_i1216" type="#_x0000_t75" style="width:83.35pt;height:29.35pt" o:ole="">
            <v:imagedata r:id="rId395" o:title=""/>
          </v:shape>
          <o:OLEObject Type="Embed" ProgID="Equation.DSMT4" ShapeID="_x0000_i1216" DrawAspect="Content" ObjectID="_1735983402" r:id="rId396"/>
        </w:object>
      </w:r>
      <w:r w:rsidRPr="00593D21">
        <w:rPr>
          <w:noProof/>
          <w:snapToGrid w:val="0"/>
          <w:spacing w:val="-6"/>
          <w:sz w:val="28"/>
          <w:szCs w:val="28"/>
        </w:rPr>
        <w:t>,</w:t>
      </w:r>
      <w:r w:rsidRPr="00593D21">
        <w:rPr>
          <w:snapToGrid w:val="0"/>
          <w:spacing w:val="-6"/>
          <w:sz w:val="28"/>
          <w:szCs w:val="28"/>
        </w:rPr>
        <w:t xml:space="preserve"> зн</w:t>
      </w:r>
      <w:r w:rsidRPr="00593D21">
        <w:rPr>
          <w:snapToGrid w:val="0"/>
          <w:spacing w:val="-6"/>
          <w:sz w:val="28"/>
          <w:szCs w:val="28"/>
        </w:rPr>
        <w:t>а</w:t>
      </w:r>
      <w:r w:rsidRPr="00593D21">
        <w:rPr>
          <w:snapToGrid w:val="0"/>
          <w:spacing w:val="-6"/>
          <w:sz w:val="28"/>
          <w:szCs w:val="28"/>
        </w:rPr>
        <w:t>чит,</w:t>
      </w:r>
    </w:p>
    <w:p w:rsidR="00593D21" w:rsidRPr="00593D21" w:rsidRDefault="00A639B4" w:rsidP="00F9151D">
      <w:pPr>
        <w:widowControl w:val="0"/>
        <w:spacing w:before="120" w:line="288" w:lineRule="auto"/>
        <w:ind w:right="62"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6"/>
          <w:sz w:val="28"/>
          <w:szCs w:val="28"/>
        </w:rPr>
        <w:object w:dxaOrig="4599" w:dyaOrig="859">
          <v:shape id="_x0000_i1217" type="#_x0000_t75" style="width:230.2pt;height:42.65pt" o:ole="">
            <v:imagedata r:id="rId397" o:title=""/>
          </v:shape>
          <o:OLEObject Type="Embed" ProgID="Equation.DSMT4" ShapeID="_x0000_i1217" DrawAspect="Content" ObjectID="_1735983403" r:id="rId398"/>
        </w:object>
      </w:r>
      <w:r w:rsidR="00593D21" w:rsidRPr="00593D21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Последний интеграл вычисляется методом интегрирования по частям. Да</w:t>
      </w:r>
      <w:r w:rsidRPr="00593D21">
        <w:rPr>
          <w:snapToGrid w:val="0"/>
          <w:sz w:val="28"/>
          <w:szCs w:val="28"/>
        </w:rPr>
        <w:softHyphen/>
        <w:t xml:space="preserve">лее, 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420">
          <v:shape id="_x0000_i1218" type="#_x0000_t75" style="width:63.45pt;height:20.85pt" o:ole="">
            <v:imagedata r:id="rId399" o:title=""/>
          </v:shape>
          <o:OLEObject Type="Embed" ProgID="Equation.DSMT4" ShapeID="_x0000_i1218" DrawAspect="Content" ObjectID="_1735983404" r:id="rId400"/>
        </w:object>
      </w:r>
      <w:r w:rsidRPr="00593D21">
        <w:rPr>
          <w:noProof/>
          <w:snapToGrid w:val="0"/>
          <w:sz w:val="28"/>
          <w:szCs w:val="28"/>
        </w:rPr>
        <w:t>,</w:t>
      </w:r>
      <w:r w:rsidRPr="00593D21">
        <w:rPr>
          <w:snapToGrid w:val="0"/>
          <w:sz w:val="28"/>
          <w:szCs w:val="28"/>
        </w:rPr>
        <w:t xml:space="preserve"> то </w:t>
      </w:r>
      <w:r w:rsidR="00A639B4" w:rsidRPr="00A639B4">
        <w:rPr>
          <w:snapToGrid w:val="0"/>
          <w:position w:val="-12"/>
          <w:sz w:val="28"/>
          <w:szCs w:val="28"/>
        </w:rPr>
        <w:object w:dxaOrig="2400" w:dyaOrig="420">
          <v:shape id="_x0000_i1219" type="#_x0000_t75" style="width:120.3pt;height:20.85pt" o:ole="">
            <v:imagedata r:id="rId401" o:title=""/>
          </v:shape>
          <o:OLEObject Type="Embed" ProgID="Equation.DSMT4" ShapeID="_x0000_i1219" DrawAspect="Content" ObjectID="_1735983405" r:id="rId402"/>
        </w:object>
      </w:r>
      <w:r w:rsidRPr="00593D21">
        <w:rPr>
          <w:noProof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Таким образом,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20" type="#_x0000_t75" style="width:16.1pt;height:19.9pt" o:ole="">
            <v:imagedata r:id="rId403" o:title=""/>
          </v:shape>
          <o:OLEObject Type="Embed" ProgID="Equation.DSMT4" ShapeID="_x0000_i1220" DrawAspect="Content" ObjectID="_1735983406" r:id="rId404"/>
        </w:object>
      </w:r>
      <w:r w:rsidRPr="00593D21">
        <w:rPr>
          <w:b/>
          <w:snapToGrid w:val="0"/>
          <w:sz w:val="28"/>
          <w:szCs w:val="28"/>
        </w:rPr>
        <w:t>-</w:t>
      </w:r>
      <w:r w:rsidRPr="00593D21">
        <w:rPr>
          <w:snapToGrid w:val="0"/>
          <w:sz w:val="28"/>
          <w:szCs w:val="28"/>
        </w:rPr>
        <w:t xml:space="preserve">распределение с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степенями свободы имеет следующие числовые ха</w:t>
      </w:r>
      <w:r w:rsidRPr="00593D21">
        <w:rPr>
          <w:snapToGrid w:val="0"/>
          <w:sz w:val="28"/>
          <w:szCs w:val="28"/>
        </w:rPr>
        <w:softHyphen/>
        <w:t>рактеристики:</w:t>
      </w:r>
    </w:p>
    <w:p w:rsidR="00593D21" w:rsidRPr="00593D21" w:rsidRDefault="00A639B4" w:rsidP="00A71A66">
      <w:pPr>
        <w:widowControl w:val="0"/>
        <w:spacing w:before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12"/>
          <w:sz w:val="28"/>
          <w:szCs w:val="28"/>
        </w:rPr>
        <w:object w:dxaOrig="2760" w:dyaOrig="420">
          <v:shape id="_x0000_i1221" type="#_x0000_t75" style="width:138.3pt;height:20.85pt" o:ole="">
            <v:imagedata r:id="rId405" o:title=""/>
          </v:shape>
          <o:OLEObject Type="Embed" ProgID="Equation.DSMT4" ShapeID="_x0000_i1221" DrawAspect="Content" ObjectID="_1735983407" r:id="rId406"/>
        </w:object>
      </w:r>
      <w:r w:rsidR="00A71A66">
        <w:rPr>
          <w:noProof/>
          <w:snapToGrid w:val="0"/>
          <w:sz w:val="28"/>
          <w:szCs w:val="28"/>
        </w:rPr>
        <w:t xml:space="preserve">.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19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Согласно центральной предельной теореме, если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1560" w:dyaOrig="420">
          <v:shape id="_x0000_i1222" type="#_x0000_t75" style="width:77.7pt;height:20.85pt" o:ole="">
            <v:imagedata r:id="rId407" o:title=""/>
          </v:shape>
          <o:OLEObject Type="Embed" ProgID="Equation.DSMT4" ShapeID="_x0000_i1222" DrawAspect="Content" ObjectID="_1735983408" r:id="rId408"/>
        </w:object>
      </w:r>
      <w:r w:rsidRPr="00593D21">
        <w:rPr>
          <w:snapToGrid w:val="0"/>
          <w:sz w:val="28"/>
          <w:szCs w:val="28"/>
        </w:rPr>
        <w:t xml:space="preserve"> независимы, одинаково распределены и имеют конечные дис</w:t>
      </w:r>
      <w:r w:rsidRPr="00593D21">
        <w:rPr>
          <w:snapToGrid w:val="0"/>
          <w:sz w:val="28"/>
          <w:szCs w:val="28"/>
        </w:rPr>
        <w:softHyphen/>
        <w:t xml:space="preserve">персии, то последовательность </w:t>
      </w:r>
      <w:r w:rsidR="00A639B4" w:rsidRPr="00A639B4">
        <w:rPr>
          <w:snapToGrid w:val="0"/>
          <w:position w:val="-12"/>
          <w:sz w:val="28"/>
          <w:szCs w:val="28"/>
        </w:rPr>
        <w:object w:dxaOrig="1980" w:dyaOrig="420">
          <v:shape id="_x0000_i1223" type="#_x0000_t75" style="width:99.45pt;height:20.85pt" o:ole="">
            <v:imagedata r:id="rId409" o:title=""/>
          </v:shape>
          <o:OLEObject Type="Embed" ProgID="Equation.DSMT4" ShapeID="_x0000_i1223" DrawAspect="Content" ObjectID="_1735983409" r:id="rId410"/>
        </w:object>
      </w:r>
      <w:r w:rsidRPr="00593D21">
        <w:rPr>
          <w:snapToGrid w:val="0"/>
          <w:sz w:val="28"/>
          <w:szCs w:val="28"/>
        </w:rPr>
        <w:t xml:space="preserve"> асимптотически нормальна. Другими словами, при больших значениях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распределение случайной велич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 xml:space="preserve">ны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24" type="#_x0000_t75" style="width:16.1pt;height:20.85pt" o:ole="">
            <v:imagedata r:id="rId411" o:title=""/>
          </v:shape>
          <o:OLEObject Type="Embed" ProgID="Equation.DSMT4" ShapeID="_x0000_i1224" DrawAspect="Content" ObjectID="_1735983410" r:id="rId412"/>
        </w:object>
      </w:r>
      <w:r w:rsidRPr="00593D21">
        <w:rPr>
          <w:snapToGrid w:val="0"/>
          <w:sz w:val="28"/>
          <w:szCs w:val="28"/>
        </w:rPr>
        <w:t xml:space="preserve"> близко к нормальному распределению с параметрами </w:t>
      </w:r>
      <w:r w:rsidR="00A639B4" w:rsidRPr="00A639B4">
        <w:rPr>
          <w:snapToGrid w:val="0"/>
          <w:position w:val="-12"/>
          <w:sz w:val="28"/>
          <w:szCs w:val="28"/>
        </w:rPr>
        <w:object w:dxaOrig="1600" w:dyaOrig="420">
          <v:shape id="_x0000_i1225" type="#_x0000_t75" style="width:79.6pt;height:20.85pt" o:ole="">
            <v:imagedata r:id="rId413" o:title=""/>
          </v:shape>
          <o:OLEObject Type="Embed" ProgID="Equation.DSMT4" ShapeID="_x0000_i1225" DrawAspect="Content" ObjectID="_1735983411" r:id="rId414"/>
        </w:object>
      </w:r>
      <w:r w:rsidRPr="00593D21">
        <w:rPr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О</w:t>
      </w:r>
      <w:r w:rsidRPr="00593D21">
        <w:rPr>
          <w:snapToGrid w:val="0"/>
          <w:sz w:val="28"/>
          <w:szCs w:val="28"/>
        </w:rPr>
        <w:t>д</w:t>
      </w:r>
      <w:r w:rsidRPr="00593D21">
        <w:rPr>
          <w:snapToGrid w:val="0"/>
          <w:sz w:val="28"/>
          <w:szCs w:val="28"/>
        </w:rPr>
        <w:t xml:space="preserve">нако при малых значениях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функция плотности случайной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26" type="#_x0000_t75" style="width:16.1pt;height:20.85pt" o:ole="">
            <v:imagedata r:id="rId415" o:title=""/>
          </v:shape>
          <o:OLEObject Type="Embed" ProgID="Equation.DSMT4" ShapeID="_x0000_i1226" DrawAspect="Content" ObjectID="_1735983412" r:id="rId416"/>
        </w:object>
      </w:r>
      <w:r w:rsidRPr="00593D21">
        <w:rPr>
          <w:snapToGrid w:val="0"/>
          <w:sz w:val="28"/>
          <w:szCs w:val="28"/>
        </w:rPr>
        <w:t xml:space="preserve"> зн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>чительно отличается от кривой Гаусса.</w:t>
      </w:r>
    </w:p>
    <w:p w:rsidR="00C43BE7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 w:rsidRPr="00593D21">
        <w:rPr>
          <w:snapToGrid w:val="0"/>
          <w:sz w:val="28"/>
          <w:szCs w:val="28"/>
        </w:rPr>
        <w:t>На ри</w:t>
      </w:r>
      <w:r w:rsidR="00A71A66">
        <w:rPr>
          <w:snapToGrid w:val="0"/>
          <w:sz w:val="28"/>
          <w:szCs w:val="28"/>
        </w:rPr>
        <w:t>с</w:t>
      </w:r>
      <w:r w:rsidR="004F44B0">
        <w:rPr>
          <w:snapToGrid w:val="0"/>
          <w:sz w:val="28"/>
          <w:szCs w:val="28"/>
        </w:rPr>
        <w:t xml:space="preserve">унке </w:t>
      </w:r>
      <w:r w:rsidR="00C918CE">
        <w:rPr>
          <w:snapToGrid w:val="0"/>
          <w:sz w:val="28"/>
          <w:szCs w:val="28"/>
        </w:rPr>
        <w:t>2.5</w:t>
      </w:r>
      <w:r w:rsidRPr="00593D21">
        <w:rPr>
          <w:snapToGrid w:val="0"/>
          <w:sz w:val="28"/>
          <w:szCs w:val="28"/>
        </w:rPr>
        <w:t xml:space="preserve"> показаны плотности распределения </w:t>
      </w:r>
      <w:r w:rsidR="00A71A66">
        <w:rPr>
          <w:i/>
          <w:snapToGrid w:val="0"/>
          <w:sz w:val="28"/>
          <w:szCs w:val="28"/>
          <w:lang w:val="en-US"/>
        </w:rPr>
        <w:t>f</w:t>
      </w:r>
      <w:r w:rsidRPr="00593D21">
        <w:rPr>
          <w:snapToGrid w:val="0"/>
          <w:sz w:val="28"/>
          <w:szCs w:val="28"/>
        </w:rPr>
        <w:t>(</w:t>
      </w:r>
      <w:r w:rsidRPr="00593D21">
        <w:rPr>
          <w:i/>
          <w:snapToGrid w:val="0"/>
          <w:sz w:val="28"/>
          <w:szCs w:val="28"/>
          <w:lang w:val="en-US"/>
        </w:rPr>
        <w:t>x</w:t>
      </w:r>
      <w:r w:rsidRPr="00593D21">
        <w:rPr>
          <w:snapToGrid w:val="0"/>
          <w:sz w:val="28"/>
          <w:szCs w:val="28"/>
        </w:rPr>
        <w:t>) случайной ве</w:t>
      </w:r>
      <w:r w:rsidRPr="00593D21">
        <w:rPr>
          <w:snapToGrid w:val="0"/>
          <w:spacing w:val="-4"/>
          <w:sz w:val="28"/>
          <w:szCs w:val="28"/>
        </w:rPr>
        <w:t>л</w:t>
      </w:r>
      <w:r w:rsidRPr="00593D21">
        <w:rPr>
          <w:snapToGrid w:val="0"/>
          <w:spacing w:val="-4"/>
          <w:sz w:val="28"/>
          <w:szCs w:val="28"/>
        </w:rPr>
        <w:t>и</w:t>
      </w:r>
      <w:r w:rsidRPr="00593D21">
        <w:rPr>
          <w:snapToGrid w:val="0"/>
          <w:spacing w:val="-4"/>
          <w:sz w:val="28"/>
          <w:szCs w:val="28"/>
        </w:rPr>
        <w:t xml:space="preserve">чины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320" w:dyaOrig="420">
          <v:shape id="_x0000_i1227" type="#_x0000_t75" style="width:16.1pt;height:20.85pt" o:ole="">
            <v:imagedata r:id="rId417" o:title=""/>
          </v:shape>
          <o:OLEObject Type="Embed" ProgID="Equation.DSMT4" ShapeID="_x0000_i1227" DrawAspect="Content" ObjectID="_1735983413" r:id="rId418"/>
        </w:object>
      </w:r>
      <w:r w:rsidRPr="00593D21">
        <w:rPr>
          <w:snapToGrid w:val="0"/>
          <w:spacing w:val="-4"/>
          <w:sz w:val="28"/>
          <w:szCs w:val="28"/>
        </w:rPr>
        <w:t xml:space="preserve"> </w:t>
      </w:r>
      <w:proofErr w:type="gramStart"/>
      <w:r w:rsidRPr="00593D21">
        <w:rPr>
          <w:snapToGrid w:val="0"/>
          <w:spacing w:val="-4"/>
          <w:sz w:val="28"/>
          <w:szCs w:val="28"/>
        </w:rPr>
        <w:t>при</w:t>
      </w:r>
      <w:proofErr w:type="gramEnd"/>
      <w:r w:rsidRPr="00593D21">
        <w:rPr>
          <w:snapToGrid w:val="0"/>
          <w:spacing w:val="-4"/>
          <w:sz w:val="28"/>
          <w:szCs w:val="28"/>
        </w:rPr>
        <w:t xml:space="preserve"> </w:t>
      </w:r>
      <w:r w:rsidR="00A639B4" w:rsidRPr="00A639B4">
        <w:rPr>
          <w:snapToGrid w:val="0"/>
          <w:spacing w:val="-4"/>
          <w:position w:val="-12"/>
          <w:sz w:val="28"/>
          <w:szCs w:val="28"/>
        </w:rPr>
        <w:object w:dxaOrig="720" w:dyaOrig="360">
          <v:shape id="_x0000_i1228" type="#_x0000_t75" style="width:36pt;height:18pt" o:ole="">
            <v:imagedata r:id="rId419" o:title=""/>
          </v:shape>
          <o:OLEObject Type="Embed" ProgID="Equation.DSMT4" ShapeID="_x0000_i1228" DrawAspect="Content" ObjectID="_1735983414" r:id="rId420"/>
        </w:object>
      </w:r>
      <w:r w:rsidR="00A71A66" w:rsidRPr="00A71A66">
        <w:rPr>
          <w:snapToGrid w:val="0"/>
          <w:spacing w:val="-4"/>
          <w:sz w:val="28"/>
          <w:szCs w:val="28"/>
        </w:rPr>
        <w:t xml:space="preserve">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620" w:dyaOrig="300">
          <v:shape id="_x0000_i1229" type="#_x0000_t75" style="width:31.25pt;height:15.15pt" o:ole="">
            <v:imagedata r:id="rId421" o:title=""/>
          </v:shape>
          <o:OLEObject Type="Embed" ProgID="Equation.DSMT4" ShapeID="_x0000_i1229" DrawAspect="Content" ObjectID="_1735983415" r:id="rId422"/>
        </w:object>
      </w:r>
      <w:r w:rsidRPr="00593D21">
        <w:rPr>
          <w:snapToGrid w:val="0"/>
          <w:spacing w:val="-4"/>
          <w:sz w:val="28"/>
          <w:szCs w:val="28"/>
        </w:rPr>
        <w:t xml:space="preserve"> и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740" w:dyaOrig="300">
          <v:shape id="_x0000_i1230" type="#_x0000_t75" style="width:36.95pt;height:15.15pt" o:ole="">
            <v:imagedata r:id="rId423" o:title=""/>
          </v:shape>
          <o:OLEObject Type="Embed" ProgID="Equation.DSMT4" ShapeID="_x0000_i1230" DrawAspect="Content" ObjectID="_1735983416" r:id="rId424"/>
        </w:object>
      </w:r>
      <w:r w:rsidRPr="00593D21">
        <w:rPr>
          <w:noProof/>
          <w:snapToGrid w:val="0"/>
          <w:spacing w:val="-4"/>
          <w:sz w:val="28"/>
          <w:szCs w:val="28"/>
        </w:rPr>
        <w:t>.</w:t>
      </w:r>
      <w:r w:rsidRPr="00593D21">
        <w:rPr>
          <w:snapToGrid w:val="0"/>
          <w:spacing w:val="-4"/>
          <w:sz w:val="28"/>
          <w:szCs w:val="28"/>
        </w:rPr>
        <w:t xml:space="preserve"> </w:t>
      </w:r>
    </w:p>
    <w:p w:rsidR="004F44B0" w:rsidRPr="00593D21" w:rsidRDefault="004F44B0" w:rsidP="00C918CE">
      <w:pPr>
        <w:widowControl w:val="0"/>
        <w:spacing w:line="288" w:lineRule="auto"/>
        <w:ind w:firstLine="709"/>
        <w:jc w:val="center"/>
        <w:rPr>
          <w:snapToGrid w:val="0"/>
          <w:spacing w:val="-4"/>
          <w:sz w:val="28"/>
          <w:szCs w:val="28"/>
        </w:rPr>
      </w:pPr>
      <w:r w:rsidRPr="004F44B0">
        <w:rPr>
          <w:noProof/>
          <w:snapToGrid w:val="0"/>
          <w:spacing w:val="-4"/>
          <w:sz w:val="28"/>
          <w:szCs w:val="28"/>
        </w:rPr>
        <w:drawing>
          <wp:inline distT="0" distB="0" distL="0" distR="0">
            <wp:extent cx="3605348" cy="2133600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5"/>
              </a:graphicData>
            </a:graphic>
          </wp:inline>
        </w:drawing>
      </w:r>
    </w:p>
    <w:p w:rsidR="00593D21" w:rsidRPr="00593D21" w:rsidRDefault="00593D21" w:rsidP="00A71A66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bookmarkStart w:id="41" w:name="_MON_1207384793"/>
      <w:bookmarkStart w:id="42" w:name="_MON_1221901983"/>
      <w:bookmarkEnd w:id="41"/>
      <w:bookmarkEnd w:id="42"/>
      <w:r w:rsidRPr="00593D21">
        <w:rPr>
          <w:snapToGrid w:val="0"/>
          <w:sz w:val="28"/>
          <w:szCs w:val="28"/>
        </w:rPr>
        <w:t>Рис</w:t>
      </w:r>
      <w:r w:rsidR="00A71A66">
        <w:rPr>
          <w:snapToGrid w:val="0"/>
          <w:sz w:val="28"/>
          <w:szCs w:val="28"/>
        </w:rPr>
        <w:t xml:space="preserve">унок </w:t>
      </w:r>
      <w:r w:rsidR="00C918CE">
        <w:rPr>
          <w:snapToGrid w:val="0"/>
          <w:sz w:val="28"/>
          <w:szCs w:val="28"/>
        </w:rPr>
        <w:t>2.5</w:t>
      </w:r>
      <w:r w:rsidR="00A71A66">
        <w:rPr>
          <w:snapToGrid w:val="0"/>
          <w:sz w:val="28"/>
          <w:szCs w:val="28"/>
        </w:rPr>
        <w:t xml:space="preserve"> -</w:t>
      </w:r>
      <w:r w:rsidRPr="00593D21">
        <w:rPr>
          <w:snapToGrid w:val="0"/>
          <w:sz w:val="28"/>
          <w:szCs w:val="28"/>
        </w:rPr>
        <w:t xml:space="preserve"> Плотность распределения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1" type="#_x0000_t75" style="width:16.1pt;height:20.85pt" o:ole="">
            <v:imagedata r:id="rId426" o:title=""/>
          </v:shape>
          <o:OLEObject Type="Embed" ProgID="Equation.DSMT4" ShapeID="_x0000_i1231" DrawAspect="Content" ObjectID="_1735983417" r:id="rId427"/>
        </w:object>
      </w:r>
    </w:p>
    <w:p w:rsidR="00C43BE7" w:rsidRDefault="00C43BE7" w:rsidP="00C43BE7">
      <w:pPr>
        <w:widowControl w:val="0"/>
        <w:spacing w:line="288" w:lineRule="auto"/>
        <w:ind w:firstLine="709"/>
        <w:jc w:val="both"/>
        <w:rPr>
          <w:snapToGrid w:val="0"/>
          <w:spacing w:val="-4"/>
          <w:sz w:val="28"/>
          <w:szCs w:val="28"/>
        </w:rPr>
      </w:pPr>
      <w:r w:rsidRPr="00593D21">
        <w:rPr>
          <w:snapToGrid w:val="0"/>
          <w:spacing w:val="-4"/>
          <w:sz w:val="28"/>
          <w:szCs w:val="28"/>
        </w:rPr>
        <w:t xml:space="preserve">Видно, что при увеличении </w:t>
      </w:r>
      <w:r w:rsidR="00A639B4" w:rsidRPr="00A639B4">
        <w:rPr>
          <w:snapToGrid w:val="0"/>
          <w:spacing w:val="-4"/>
          <w:position w:val="-6"/>
          <w:sz w:val="28"/>
          <w:szCs w:val="28"/>
        </w:rPr>
        <w:object w:dxaOrig="220" w:dyaOrig="240">
          <v:shape id="_x0000_i1232" type="#_x0000_t75" style="width:11.35pt;height:12.3pt" o:ole="">
            <v:imagedata r:id="rId428" o:title=""/>
          </v:shape>
          <o:OLEObject Type="Embed" ProgID="Equation.DSMT4" ShapeID="_x0000_i1232" DrawAspect="Content" ObjectID="_1735983418" r:id="rId429"/>
        </w:object>
      </w:r>
      <w:r w:rsidRPr="00593D21">
        <w:rPr>
          <w:snapToGrid w:val="0"/>
          <w:spacing w:val="-4"/>
          <w:sz w:val="28"/>
          <w:szCs w:val="28"/>
        </w:rPr>
        <w:t xml:space="preserve"> плотность </w:t>
      </w:r>
      <w:r w:rsidRPr="00A71A66">
        <w:rPr>
          <w:i/>
          <w:snapToGrid w:val="0"/>
          <w:spacing w:val="-4"/>
          <w:sz w:val="28"/>
          <w:szCs w:val="28"/>
          <w:lang w:val="en-US"/>
        </w:rPr>
        <w:t>f</w:t>
      </w:r>
      <w:r w:rsidRPr="00593D21">
        <w:rPr>
          <w:snapToGrid w:val="0"/>
          <w:sz w:val="28"/>
          <w:szCs w:val="28"/>
        </w:rPr>
        <w:t>(</w:t>
      </w:r>
      <w:r w:rsidRPr="00593D21">
        <w:rPr>
          <w:i/>
          <w:snapToGrid w:val="0"/>
          <w:sz w:val="28"/>
          <w:szCs w:val="28"/>
          <w:lang w:val="en-US"/>
        </w:rPr>
        <w:t>x</w:t>
      </w:r>
      <w:r w:rsidRPr="00593D21">
        <w:rPr>
          <w:snapToGrid w:val="0"/>
          <w:sz w:val="28"/>
          <w:szCs w:val="28"/>
        </w:rPr>
        <w:t>)</w:t>
      </w:r>
      <w:r w:rsidRPr="00593D21">
        <w:rPr>
          <w:snapToGrid w:val="0"/>
          <w:spacing w:val="-4"/>
          <w:sz w:val="28"/>
          <w:szCs w:val="28"/>
        </w:rPr>
        <w:t xml:space="preserve"> "приближается" к плотности нормального распределения.</w:t>
      </w:r>
    </w:p>
    <w:p w:rsidR="00593D21" w:rsidRPr="00593D21" w:rsidRDefault="00A71A66" w:rsidP="00593D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43BE7">
        <w:rPr>
          <w:i/>
          <w:snapToGrid w:val="0"/>
          <w:sz w:val="28"/>
          <w:szCs w:val="28"/>
        </w:rPr>
        <w:lastRenderedPageBreak/>
        <w:t>З</w:t>
      </w:r>
      <w:r w:rsidR="00593D21" w:rsidRPr="00C43BE7">
        <w:rPr>
          <w:i/>
          <w:snapToGrid w:val="0"/>
          <w:sz w:val="28"/>
          <w:szCs w:val="28"/>
        </w:rPr>
        <w:t>амечательное свойство распределения</w:t>
      </w:r>
      <w:r w:rsidR="00593D21" w:rsidRPr="00593D2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3" type="#_x0000_t75" style="width:16.1pt;height:20.85pt" o:ole="">
            <v:imagedata r:id="rId430" o:title=""/>
          </v:shape>
          <o:OLEObject Type="Embed" ProgID="Equation.DSMT4" ShapeID="_x0000_i1233" DrawAspect="Content" ObjectID="_1735983419" r:id="rId431"/>
        </w:object>
      </w:r>
      <w:r>
        <w:rPr>
          <w:snapToGrid w:val="0"/>
          <w:sz w:val="28"/>
          <w:szCs w:val="28"/>
        </w:rPr>
        <w:t xml:space="preserve">: </w:t>
      </w:r>
      <w:r w:rsidR="00593D21" w:rsidRPr="00593D21">
        <w:rPr>
          <w:snapToGrid w:val="0"/>
          <w:sz w:val="28"/>
          <w:szCs w:val="28"/>
        </w:rPr>
        <w:t>сумма независимых случа</w:t>
      </w:r>
      <w:r w:rsidR="00593D21" w:rsidRPr="00593D21">
        <w:rPr>
          <w:snapToGrid w:val="0"/>
          <w:sz w:val="28"/>
          <w:szCs w:val="28"/>
        </w:rPr>
        <w:t>й</w:t>
      </w:r>
      <w:r w:rsidR="00593D21" w:rsidRPr="00593D21">
        <w:rPr>
          <w:snapToGrid w:val="0"/>
          <w:sz w:val="28"/>
          <w:szCs w:val="28"/>
        </w:rPr>
        <w:t xml:space="preserve">ных величин </w:t>
      </w:r>
      <w:r w:rsidR="00A639B4" w:rsidRPr="00A639B4">
        <w:rPr>
          <w:snapToGrid w:val="0"/>
          <w:position w:val="-12"/>
          <w:sz w:val="28"/>
          <w:szCs w:val="28"/>
        </w:rPr>
        <w:object w:dxaOrig="880" w:dyaOrig="420">
          <v:shape id="_x0000_i1234" type="#_x0000_t75" style="width:43.6pt;height:20.85pt" o:ole="">
            <v:imagedata r:id="rId432" o:title=""/>
          </v:shape>
          <o:OLEObject Type="Embed" ProgID="Equation.DSMT4" ShapeID="_x0000_i1234" DrawAspect="Content" ObjectID="_1735983420" r:id="rId433"/>
        </w:object>
      </w:r>
      <w:r w:rsidR="00593D21" w:rsidRPr="00593D21">
        <w:rPr>
          <w:snapToGrid w:val="0"/>
          <w:sz w:val="28"/>
          <w:szCs w:val="28"/>
        </w:rPr>
        <w:t xml:space="preserve"> также распределена по закону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35" type="#_x0000_t75" style="width:16.1pt;height:19.9pt" o:ole="">
            <v:imagedata r:id="rId434" o:title=""/>
          </v:shape>
          <o:OLEObject Type="Embed" ProgID="Equation.DSMT4" ShapeID="_x0000_i1235" DrawAspect="Content" ObjectID="_1735983421" r:id="rId435"/>
        </w:object>
      </w:r>
      <w:proofErr w:type="gramStart"/>
      <w:r w:rsidR="00593D21" w:rsidRPr="00593D21">
        <w:rPr>
          <w:snapToGrid w:val="0"/>
          <w:sz w:val="28"/>
          <w:szCs w:val="28"/>
        </w:rPr>
        <w:t>с</w:t>
      </w:r>
      <w:proofErr w:type="gramEnd"/>
      <w:r w:rsidR="00593D21"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80" w:dyaOrig="360">
          <v:shape id="_x0000_i1236" type="#_x0000_t75" style="width:43.6pt;height:18pt" o:ole="">
            <v:imagedata r:id="rId436" o:title=""/>
          </v:shape>
          <o:OLEObject Type="Embed" ProgID="Equation.DSMT4" ShapeID="_x0000_i1236" DrawAspect="Content" ObjectID="_1735983422" r:id="rId437"/>
        </w:object>
      </w:r>
      <w:r w:rsidR="00593D21" w:rsidRPr="00593D21">
        <w:rPr>
          <w:noProof/>
          <w:snapToGrid w:val="0"/>
          <w:sz w:val="28"/>
          <w:szCs w:val="28"/>
        </w:rPr>
        <w:t xml:space="preserve"> </w:t>
      </w:r>
      <w:r w:rsidR="00593D21" w:rsidRPr="00593D21">
        <w:rPr>
          <w:snapToGrid w:val="0"/>
          <w:sz w:val="28"/>
          <w:szCs w:val="28"/>
        </w:rPr>
        <w:t>степенями св</w:t>
      </w:r>
      <w:r w:rsidR="00593D21" w:rsidRPr="00593D21">
        <w:rPr>
          <w:snapToGrid w:val="0"/>
          <w:sz w:val="28"/>
          <w:szCs w:val="28"/>
        </w:rPr>
        <w:t>о</w:t>
      </w:r>
      <w:r w:rsidR="00593D21" w:rsidRPr="00593D21">
        <w:rPr>
          <w:snapToGrid w:val="0"/>
          <w:sz w:val="28"/>
          <w:szCs w:val="28"/>
        </w:rPr>
        <w:t xml:space="preserve">боды. </w:t>
      </w:r>
    </w:p>
    <w:p w:rsidR="005E5B55" w:rsidRPr="008E6DFB" w:rsidRDefault="00593D21" w:rsidP="008E6DFB">
      <w:pPr>
        <w:pStyle w:val="4"/>
        <w:rPr>
          <w:i/>
          <w:snapToGrid w:val="0"/>
          <w:sz w:val="28"/>
          <w:szCs w:val="28"/>
        </w:rPr>
      </w:pPr>
      <w:r w:rsidRPr="008E6DFB">
        <w:rPr>
          <w:i/>
          <w:snapToGrid w:val="0"/>
          <w:sz w:val="28"/>
          <w:szCs w:val="28"/>
        </w:rPr>
        <w:t xml:space="preserve">Распределение Стьюдента (t-распределение). </w:t>
      </w:r>
    </w:p>
    <w:p w:rsidR="00593D21" w:rsidRPr="00593D21" w:rsidRDefault="00593D21" w:rsidP="00593D21">
      <w:pPr>
        <w:widowControl w:val="0"/>
        <w:spacing w:before="240"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1280" w:dyaOrig="360">
          <v:shape id="_x0000_i1237" type="#_x0000_t75" style="width:64.4pt;height:18pt" o:ole="">
            <v:imagedata r:id="rId438" o:title=""/>
          </v:shape>
          <o:OLEObject Type="Embed" ProgID="Equation.DSMT4" ShapeID="_x0000_i1237" DrawAspect="Content" ObjectID="_1735983423" r:id="rId439"/>
        </w:object>
      </w:r>
      <w:r w:rsidR="00C43BE7">
        <w:rPr>
          <w:snapToGrid w:val="0"/>
          <w:sz w:val="28"/>
          <w:szCs w:val="28"/>
        </w:rPr>
        <w:t xml:space="preserve"> – нор</w:t>
      </w:r>
      <w:r w:rsidRPr="00593D21">
        <w:rPr>
          <w:snapToGrid w:val="0"/>
          <w:sz w:val="28"/>
          <w:szCs w:val="28"/>
        </w:rPr>
        <w:t>мально распределенная случайная величина с п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раметрами </w:t>
      </w:r>
      <w:r w:rsidR="00A639B4" w:rsidRPr="00A639B4">
        <w:rPr>
          <w:snapToGrid w:val="0"/>
          <w:position w:val="-12"/>
          <w:sz w:val="28"/>
          <w:szCs w:val="28"/>
        </w:rPr>
        <w:object w:dxaOrig="1280" w:dyaOrig="360">
          <v:shape id="_x0000_i1238" type="#_x0000_t75" style="width:64.4pt;height:18pt" o:ole="">
            <v:imagedata r:id="rId440" o:title=""/>
          </v:shape>
          <o:OLEObject Type="Embed" ProgID="Equation.DSMT4" ShapeID="_x0000_i1238" DrawAspect="Content" ObjectID="_1735983424" r:id="rId441"/>
        </w:object>
      </w:r>
      <w:r w:rsidR="006E434A">
        <w:rPr>
          <w:snapToGrid w:val="0"/>
          <w:sz w:val="28"/>
          <w:szCs w:val="28"/>
        </w:rPr>
        <w:t xml:space="preserve"> (</w:t>
      </w:r>
      <w:r w:rsidR="006E434A">
        <w:rPr>
          <w:snapToGrid w:val="0"/>
          <w:sz w:val="28"/>
          <w:szCs w:val="28"/>
          <w:lang w:val="en-US"/>
        </w:rPr>
        <w:t>z</w:t>
      </w:r>
      <w:r w:rsidR="006E434A" w:rsidRPr="006E434A">
        <w:rPr>
          <w:snapToGrid w:val="0"/>
          <w:sz w:val="28"/>
          <w:szCs w:val="28"/>
        </w:rPr>
        <w:t>-</w:t>
      </w:r>
      <w:r w:rsidR="006E434A">
        <w:rPr>
          <w:snapToGrid w:val="0"/>
          <w:sz w:val="28"/>
          <w:szCs w:val="28"/>
        </w:rPr>
        <w:t>статистика)</w:t>
      </w:r>
      <w:r w:rsidRPr="00593D21">
        <w:rPr>
          <w:noProof/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а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39" type="#_x0000_t75" style="width:16.1pt;height:20.85pt" o:ole="">
            <v:imagedata r:id="rId442" o:title=""/>
          </v:shape>
          <o:OLEObject Type="Embed" ProgID="Equation.DSMT4" ShapeID="_x0000_i1239" DrawAspect="Content" ObjectID="_1735983425" r:id="rId443"/>
        </w:object>
      </w:r>
      <w:r w:rsidRPr="00593D21">
        <w:rPr>
          <w:i/>
          <w:noProof/>
          <w:snapToGrid w:val="0"/>
          <w:sz w:val="28"/>
          <w:szCs w:val="28"/>
        </w:rPr>
        <w:t xml:space="preserve"> –</w:t>
      </w:r>
      <w:r w:rsidRPr="00593D21">
        <w:rPr>
          <w:snapToGrid w:val="0"/>
          <w:sz w:val="28"/>
          <w:szCs w:val="28"/>
        </w:rPr>
        <w:t xml:space="preserve"> независимая от </w:t>
      </w:r>
      <w:r w:rsidR="00A639B4" w:rsidRPr="00A639B4">
        <w:rPr>
          <w:snapToGrid w:val="0"/>
          <w:position w:val="-12"/>
          <w:sz w:val="28"/>
          <w:szCs w:val="28"/>
        </w:rPr>
        <w:object w:dxaOrig="820" w:dyaOrig="360">
          <v:shape id="_x0000_i1240" type="#_x0000_t75" style="width:40.75pt;height:18pt" o:ole="">
            <v:imagedata r:id="rId444" o:title=""/>
          </v:shape>
          <o:OLEObject Type="Embed" ProgID="Equation.DSMT4" ShapeID="_x0000_i1240" DrawAspect="Content" ObjectID="_1735983426" r:id="rId445"/>
        </w:object>
      </w:r>
      <w:r w:rsidRPr="00593D21">
        <w:rPr>
          <w:snapToGrid w:val="0"/>
          <w:sz w:val="28"/>
          <w:szCs w:val="28"/>
        </w:rPr>
        <w:t xml:space="preserve"> случайная величина, подчиняющаяся распределению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41" type="#_x0000_t75" style="width:16.1pt;height:19.9pt" o:ole="">
            <v:imagedata r:id="rId446" o:title=""/>
          </v:shape>
          <o:OLEObject Type="Embed" ProgID="Equation.DSMT4" ShapeID="_x0000_i1241" DrawAspect="Content" ObjectID="_1735983427" r:id="rId447"/>
        </w:object>
      </w:r>
      <w:r w:rsidRPr="00593D21">
        <w:rPr>
          <w:snapToGrid w:val="0"/>
          <w:sz w:val="28"/>
          <w:szCs w:val="28"/>
        </w:rPr>
        <w:t xml:space="preserve"> </w:t>
      </w:r>
      <w:proofErr w:type="gramStart"/>
      <w:r w:rsidRPr="00593D21">
        <w:rPr>
          <w:snapToGrid w:val="0"/>
          <w:sz w:val="28"/>
          <w:szCs w:val="28"/>
        </w:rPr>
        <w:t>с</w:t>
      </w:r>
      <w:proofErr w:type="gramEnd"/>
      <w:r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220" w:dyaOrig="240">
          <v:shape id="_x0000_i1242" type="#_x0000_t75" style="width:11.35pt;height:12.3pt" o:ole="">
            <v:imagedata r:id="rId448" o:title=""/>
          </v:shape>
          <o:OLEObject Type="Embed" ProgID="Equation.DSMT4" ShapeID="_x0000_i1242" DrawAspect="Content" ObjectID="_1735983428" r:id="rId449"/>
        </w:object>
      </w:r>
      <w:r w:rsidRPr="00593D21">
        <w:rPr>
          <w:snapToGrid w:val="0"/>
          <w:sz w:val="28"/>
          <w:szCs w:val="28"/>
        </w:rPr>
        <w:t xml:space="preserve"> степенями свободы. Тогда распределение случайной величины</w:t>
      </w:r>
    </w:p>
    <w:p w:rsidR="00593D21" w:rsidRPr="00593D21" w:rsidRDefault="00A639B4" w:rsidP="00A71A66">
      <w:pPr>
        <w:widowControl w:val="0"/>
        <w:spacing w:before="120" w:after="120"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42"/>
          <w:sz w:val="28"/>
          <w:szCs w:val="28"/>
        </w:rPr>
        <w:object w:dxaOrig="1719" w:dyaOrig="920">
          <v:shape id="_x0000_i1243" type="#_x0000_t75" style="width:86.2pt;height:46.4pt" o:ole="">
            <v:imagedata r:id="rId450" o:title=""/>
          </v:shape>
          <o:OLEObject Type="Embed" ProgID="Equation.DSMT4" ShapeID="_x0000_i1243" DrawAspect="Content" ObjectID="_1735983429" r:id="rId451"/>
        </w:object>
      </w:r>
      <w:r w:rsidR="00A71A66">
        <w:rPr>
          <w:noProof/>
          <w:snapToGrid w:val="0"/>
          <w:sz w:val="28"/>
          <w:szCs w:val="28"/>
        </w:rPr>
        <w:t xml:space="preserve">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A71A66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3" w:name="ZEqnNum687472"/>
      <w:r w:rsidR="00A71A66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20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A71A66">
        <w:rPr>
          <w:noProof/>
          <w:snapToGrid w:val="0"/>
          <w:sz w:val="28"/>
          <w:szCs w:val="28"/>
        </w:rPr>
        <w:instrText>)</w:instrText>
      </w:r>
      <w:bookmarkEnd w:id="43"/>
      <w:r w:rsidR="0096057C">
        <w:rPr>
          <w:noProof/>
          <w:snapToGrid w:val="0"/>
          <w:sz w:val="28"/>
          <w:szCs w:val="28"/>
        </w:rPr>
        <w:fldChar w:fldCharType="end"/>
      </w:r>
    </w:p>
    <w:p w:rsidR="00C918CE" w:rsidRDefault="00593D21" w:rsidP="00593D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называется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t-распределением</w:t>
      </w:r>
      <w:r w:rsidRPr="00593D21">
        <w:rPr>
          <w:snapToGrid w:val="0"/>
          <w:sz w:val="28"/>
          <w:szCs w:val="28"/>
        </w:rPr>
        <w:t xml:space="preserve"> или </w:t>
      </w:r>
      <w:r w:rsidRPr="00593D21">
        <w:rPr>
          <w:i/>
          <w:snapToGrid w:val="0"/>
          <w:sz w:val="28"/>
          <w:szCs w:val="28"/>
        </w:rPr>
        <w:t>распределением Стьюдента.</w:t>
      </w:r>
      <w:r w:rsidRPr="00593D21">
        <w:rPr>
          <w:snapToGrid w:val="0"/>
          <w:sz w:val="28"/>
          <w:szCs w:val="28"/>
        </w:rPr>
        <w:t xml:space="preserve"> Сама слу</w:t>
      </w:r>
      <w:r w:rsidRPr="00593D21">
        <w:rPr>
          <w:snapToGrid w:val="0"/>
          <w:sz w:val="28"/>
          <w:szCs w:val="28"/>
        </w:rPr>
        <w:softHyphen/>
        <w:t>чайная величина</w:t>
      </w:r>
      <w:r w:rsidR="00A71A66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A71A66">
        <w:rPr>
          <w:snapToGrid w:val="0"/>
          <w:sz w:val="28"/>
          <w:szCs w:val="28"/>
        </w:rPr>
        <w:instrText xml:space="preserve"> GOTOBUTTON ZEqnNum687472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A71A66">
        <w:rPr>
          <w:snapToGrid w:val="0"/>
          <w:sz w:val="28"/>
          <w:szCs w:val="28"/>
        </w:rPr>
        <w:instrText xml:space="preserve"> REF ZEqnNum687472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20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93D21">
        <w:rPr>
          <w:snapToGrid w:val="0"/>
          <w:sz w:val="28"/>
          <w:szCs w:val="28"/>
        </w:rPr>
        <w:t xml:space="preserve"> называется </w:t>
      </w:r>
      <w:r w:rsidRPr="00593D21">
        <w:rPr>
          <w:i/>
          <w:snapToGrid w:val="0"/>
          <w:sz w:val="28"/>
          <w:szCs w:val="28"/>
          <w:lang w:val="en-US"/>
        </w:rPr>
        <w:t>t</w:t>
      </w:r>
      <w:r w:rsidRPr="00593D21">
        <w:rPr>
          <w:snapToGrid w:val="0"/>
          <w:sz w:val="28"/>
          <w:szCs w:val="28"/>
        </w:rPr>
        <w:t>-</w:t>
      </w:r>
      <w:r w:rsidRPr="00593D21">
        <w:rPr>
          <w:i/>
          <w:snapToGrid w:val="0"/>
          <w:sz w:val="28"/>
          <w:szCs w:val="28"/>
        </w:rPr>
        <w:t xml:space="preserve">величиной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i/>
          <w:snapToGrid w:val="0"/>
          <w:sz w:val="28"/>
          <w:szCs w:val="28"/>
        </w:rPr>
        <w:t xml:space="preserve"> степенями свободы. </w:t>
      </w:r>
    </w:p>
    <w:p w:rsidR="00593D21" w:rsidRPr="00593D21" w:rsidRDefault="00593D21" w:rsidP="00C918CE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При больших значениях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кривая </w:t>
      </w:r>
      <w:r w:rsidR="00A639B4" w:rsidRPr="00A639B4">
        <w:rPr>
          <w:snapToGrid w:val="0"/>
          <w:position w:val="-14"/>
          <w:sz w:val="28"/>
          <w:szCs w:val="28"/>
        </w:rPr>
        <w:object w:dxaOrig="660" w:dyaOrig="420">
          <v:shape id="_x0000_i1244" type="#_x0000_t75" style="width:33.15pt;height:20.85pt" o:ole="">
            <v:imagedata r:id="rId452" o:title=""/>
          </v:shape>
          <o:OLEObject Type="Embed" ProgID="Equation.DSMT4" ShapeID="_x0000_i1244" DrawAspect="Content" ObjectID="_1735983430" r:id="rId453"/>
        </w:object>
      </w:r>
      <w:r w:rsidRPr="00593D21">
        <w:rPr>
          <w:snapToGrid w:val="0"/>
          <w:sz w:val="28"/>
          <w:szCs w:val="28"/>
        </w:rPr>
        <w:t xml:space="preserve"> близка к кривой нормального распределения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20" w:dyaOrig="360">
          <v:shape id="_x0000_i1245" type="#_x0000_t75" style="width:40.75pt;height:18pt" o:ole="">
            <v:imagedata r:id="rId454" o:title=""/>
          </v:shape>
          <o:OLEObject Type="Embed" ProgID="Equation.DSMT4" ShapeID="_x0000_i1245" DrawAspect="Content" ObjectID="_1735983431" r:id="rId455"/>
        </w:object>
      </w:r>
      <w:r w:rsidRPr="00593D21">
        <w:rPr>
          <w:snapToGrid w:val="0"/>
          <w:sz w:val="28"/>
          <w:szCs w:val="28"/>
        </w:rPr>
        <w:t xml:space="preserve">. Поэтому в практических расчетах при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i/>
          <w:noProof/>
          <w:snapToGrid w:val="0"/>
          <w:sz w:val="28"/>
          <w:szCs w:val="28"/>
        </w:rPr>
        <w:t xml:space="preserve"> &gt; </w:t>
      </w:r>
      <w:r w:rsidRPr="00593D21">
        <w:rPr>
          <w:noProof/>
          <w:snapToGrid w:val="0"/>
          <w:sz w:val="28"/>
          <w:szCs w:val="28"/>
        </w:rPr>
        <w:t>30</w:t>
      </w:r>
      <w:r w:rsidRPr="00593D21">
        <w:rPr>
          <w:snapToGrid w:val="0"/>
          <w:sz w:val="28"/>
          <w:szCs w:val="28"/>
        </w:rPr>
        <w:t xml:space="preserve"> часто сч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>тают, что</w:t>
      </w:r>
      <w:r w:rsidR="00C918CE">
        <w:rPr>
          <w:snapToGrid w:val="0"/>
          <w:sz w:val="28"/>
          <w:szCs w:val="28"/>
        </w:rPr>
        <w:t xml:space="preserve"> </w:t>
      </w:r>
      <w:r w:rsidR="00A639B4" w:rsidRPr="00A639B4">
        <w:rPr>
          <w:position w:val="-32"/>
          <w:sz w:val="28"/>
          <w:szCs w:val="28"/>
          <w:lang w:val="en-US"/>
        </w:rPr>
        <w:object w:dxaOrig="2760" w:dyaOrig="840">
          <v:shape id="_x0000_i1246" type="#_x0000_t75" style="width:138.3pt;height:41.7pt" o:ole="">
            <v:imagedata r:id="rId456" o:title=""/>
          </v:shape>
          <o:OLEObject Type="Embed" ProgID="Equation.DSMT4" ShapeID="_x0000_i1246" DrawAspect="Content" ObjectID="_1735983432" r:id="rId457"/>
        </w:object>
      </w:r>
      <w:r w:rsidRPr="00593D21">
        <w:rPr>
          <w:sz w:val="28"/>
          <w:szCs w:val="28"/>
        </w:rPr>
        <w:t>.</w:t>
      </w:r>
    </w:p>
    <w:p w:rsidR="00593D21" w:rsidRDefault="006E434A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Ф</w:t>
      </w:r>
      <w:r w:rsidR="00593D21" w:rsidRPr="00593D21">
        <w:rPr>
          <w:snapToGrid w:val="0"/>
          <w:sz w:val="28"/>
          <w:szCs w:val="28"/>
        </w:rPr>
        <w:t xml:space="preserve">ункция плотности </w:t>
      </w:r>
      <w:r w:rsidR="00A639B4" w:rsidRPr="00A639B4">
        <w:rPr>
          <w:snapToGrid w:val="0"/>
          <w:position w:val="-14"/>
          <w:sz w:val="28"/>
          <w:szCs w:val="28"/>
        </w:rPr>
        <w:object w:dxaOrig="660" w:dyaOrig="420">
          <v:shape id="_x0000_i1247" type="#_x0000_t75" style="width:33.15pt;height:20.85pt" o:ole="">
            <v:imagedata r:id="rId458" o:title=""/>
          </v:shape>
          <o:OLEObject Type="Embed" ProgID="Equation.DSMT4" ShapeID="_x0000_i1247" DrawAspect="Content" ObjectID="_1735983433" r:id="rId459"/>
        </w:object>
      </w:r>
      <w:r w:rsidR="00593D21" w:rsidRPr="00593D21">
        <w:rPr>
          <w:snapToGrid w:val="0"/>
          <w:sz w:val="28"/>
          <w:szCs w:val="28"/>
        </w:rPr>
        <w:t xml:space="preserve"> симметрична относительно оси ординат.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E434A" w:rsidTr="006E434A">
        <w:tc>
          <w:tcPr>
            <w:tcW w:w="4927" w:type="dxa"/>
          </w:tcPr>
          <w:p w:rsidR="006E434A" w:rsidRDefault="006E434A" w:rsidP="00593D21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 w:rsidRPr="006E434A">
              <w:rPr>
                <w:sz w:val="28"/>
                <w:szCs w:val="28"/>
              </w:rPr>
              <w:object w:dxaOrig="2777" w:dyaOrig="1307">
                <v:shape id="_x0000_i1248" type="#_x0000_t75" style="width:214.1pt;height:100.4pt" o:ole="">
                  <v:imagedata r:id="rId460" o:title=""/>
                </v:shape>
                <o:OLEObject Type="Embed" ProgID="Visio.Drawing.11" ShapeID="_x0000_i1248" DrawAspect="Content" ObjectID="_1735983434" r:id="rId461"/>
              </w:object>
            </w:r>
          </w:p>
        </w:tc>
        <w:tc>
          <w:tcPr>
            <w:tcW w:w="4927" w:type="dxa"/>
          </w:tcPr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6E434A" w:rsidP="006E434A">
            <w:pPr>
              <w:widowControl w:val="0"/>
              <w:spacing w:line="288" w:lineRule="auto"/>
              <w:ind w:firstLine="35"/>
              <w:rPr>
                <w:sz w:val="28"/>
                <w:szCs w:val="28"/>
              </w:rPr>
            </w:pPr>
          </w:p>
          <w:p w:rsidR="006E434A" w:rsidRDefault="00C918CE" w:rsidP="00C918CE">
            <w:pPr>
              <w:widowControl w:val="0"/>
              <w:spacing w:line="288" w:lineRule="auto"/>
              <w:ind w:firstLine="35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2.6</w:t>
            </w:r>
            <w:r w:rsidR="006E434A">
              <w:rPr>
                <w:sz w:val="28"/>
                <w:szCs w:val="28"/>
              </w:rPr>
              <w:t xml:space="preserve"> - Плотности </w:t>
            </w:r>
            <w:r w:rsidR="006E434A" w:rsidRPr="006E434A">
              <w:rPr>
                <w:i/>
                <w:sz w:val="28"/>
                <w:szCs w:val="28"/>
                <w:lang w:val="en-US"/>
              </w:rPr>
              <w:t>z</w:t>
            </w:r>
            <w:r w:rsidR="006E434A" w:rsidRPr="006E434A">
              <w:rPr>
                <w:i/>
                <w:sz w:val="28"/>
                <w:szCs w:val="28"/>
              </w:rPr>
              <w:t>-</w:t>
            </w:r>
            <w:r w:rsidR="006E434A">
              <w:rPr>
                <w:sz w:val="28"/>
                <w:szCs w:val="28"/>
              </w:rPr>
              <w:t xml:space="preserve"> и </w:t>
            </w:r>
            <w:r w:rsidR="006E434A" w:rsidRPr="006E434A">
              <w:rPr>
                <w:i/>
                <w:sz w:val="28"/>
                <w:szCs w:val="28"/>
                <w:lang w:val="en-US"/>
              </w:rPr>
              <w:t>t</w:t>
            </w:r>
            <w:r w:rsidR="006E434A" w:rsidRPr="006E434A">
              <w:rPr>
                <w:i/>
                <w:sz w:val="28"/>
                <w:szCs w:val="28"/>
              </w:rPr>
              <w:t>-</w:t>
            </w:r>
            <w:r w:rsidR="006E434A">
              <w:rPr>
                <w:sz w:val="28"/>
                <w:szCs w:val="28"/>
              </w:rPr>
              <w:t>распределений</w:t>
            </w:r>
          </w:p>
        </w:tc>
      </w:tr>
    </w:tbl>
    <w:p w:rsidR="006E434A" w:rsidRDefault="006E434A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E5B55" w:rsidRPr="008E6DFB" w:rsidRDefault="00593D21" w:rsidP="008E6DFB">
      <w:pPr>
        <w:pStyle w:val="4"/>
        <w:rPr>
          <w:i/>
          <w:snapToGrid w:val="0"/>
          <w:sz w:val="28"/>
          <w:szCs w:val="28"/>
        </w:rPr>
      </w:pPr>
      <w:r w:rsidRPr="008E6DFB">
        <w:rPr>
          <w:i/>
          <w:snapToGrid w:val="0"/>
          <w:sz w:val="28"/>
          <w:szCs w:val="28"/>
        </w:rPr>
        <w:t xml:space="preserve">Распределение Фишера (F-распределение). 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Пусть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249" type="#_x0000_t75" style="width:16.1pt;height:20.85pt" o:ole="">
            <v:imagedata r:id="rId462" o:title=""/>
          </v:shape>
          <o:OLEObject Type="Embed" ProgID="Equation.DSMT4" ShapeID="_x0000_i1249" DrawAspect="Content" ObjectID="_1735983435" r:id="rId463"/>
        </w:object>
      </w:r>
      <w:r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420">
          <v:shape id="_x0000_i1250" type="#_x0000_t75" style="width:18pt;height:20.85pt" o:ole="">
            <v:imagedata r:id="rId464" o:title=""/>
          </v:shape>
          <o:OLEObject Type="Embed" ProgID="Equation.DSMT4" ShapeID="_x0000_i1250" DrawAspect="Content" ObjectID="_1735983436" r:id="rId465"/>
        </w:object>
      </w:r>
      <w:r w:rsidRPr="00593D21">
        <w:rPr>
          <w:snapToGrid w:val="0"/>
          <w:sz w:val="28"/>
          <w:szCs w:val="28"/>
        </w:rPr>
        <w:t xml:space="preserve"> </w:t>
      </w:r>
      <w:r w:rsidRPr="00593D21">
        <w:rPr>
          <w:noProof/>
          <w:snapToGrid w:val="0"/>
          <w:sz w:val="28"/>
          <w:szCs w:val="28"/>
        </w:rPr>
        <w:t xml:space="preserve">– </w:t>
      </w:r>
      <w:r w:rsidRPr="00593D21">
        <w:rPr>
          <w:snapToGrid w:val="0"/>
          <w:sz w:val="28"/>
          <w:szCs w:val="28"/>
        </w:rPr>
        <w:t xml:space="preserve">независимые случайные величины, имеющие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251" type="#_x0000_t75" style="width:16.1pt;height:19.9pt" o:ole="">
            <v:imagedata r:id="rId466" o:title=""/>
          </v:shape>
          <o:OLEObject Type="Embed" ProgID="Equation.DSMT4" ShapeID="_x0000_i1251" DrawAspect="Content" ObjectID="_1735983437" r:id="rId467"/>
        </w:object>
      </w:r>
      <w:r w:rsidRPr="00593D21">
        <w:rPr>
          <w:snapToGrid w:val="0"/>
          <w:sz w:val="28"/>
          <w:szCs w:val="28"/>
        </w:rPr>
        <w:t>-</w:t>
      </w:r>
      <w:r w:rsidRPr="00593D21">
        <w:rPr>
          <w:snapToGrid w:val="0"/>
          <w:sz w:val="28"/>
          <w:szCs w:val="28"/>
        </w:rPr>
        <w:t xml:space="preserve">распределение с </w:t>
      </w:r>
      <w:r w:rsidRPr="00593D21">
        <w:rPr>
          <w:i/>
          <w:snapToGrid w:val="0"/>
          <w:sz w:val="28"/>
          <w:szCs w:val="28"/>
        </w:rPr>
        <w:t>п</w:t>
      </w:r>
      <w:r w:rsidRPr="00593D21">
        <w:rPr>
          <w:snapToGrid w:val="0"/>
          <w:sz w:val="28"/>
          <w:szCs w:val="28"/>
        </w:rPr>
        <w:t xml:space="preserve"> и </w:t>
      </w:r>
      <w:r w:rsidRPr="00593D21">
        <w:rPr>
          <w:i/>
          <w:snapToGrid w:val="0"/>
          <w:sz w:val="28"/>
          <w:szCs w:val="28"/>
          <w:lang w:val="en-US"/>
        </w:rPr>
        <w:t>m</w:t>
      </w:r>
      <w:r w:rsidRPr="00593D21">
        <w:rPr>
          <w:snapToGrid w:val="0"/>
          <w:sz w:val="28"/>
          <w:szCs w:val="28"/>
        </w:rPr>
        <w:t xml:space="preserve"> степенями свободы соответственно. Распределение сл</w:t>
      </w:r>
      <w:r w:rsidRPr="00593D21">
        <w:rPr>
          <w:snapToGrid w:val="0"/>
          <w:sz w:val="28"/>
          <w:szCs w:val="28"/>
        </w:rPr>
        <w:t>у</w:t>
      </w:r>
      <w:r w:rsidRPr="00593D21">
        <w:rPr>
          <w:snapToGrid w:val="0"/>
          <w:sz w:val="28"/>
          <w:szCs w:val="28"/>
        </w:rPr>
        <w:t>чайной величины</w:t>
      </w:r>
    </w:p>
    <w:p w:rsidR="00593D21" w:rsidRPr="00593D21" w:rsidRDefault="00A639B4" w:rsidP="003C7542">
      <w:pPr>
        <w:widowControl w:val="0"/>
        <w:spacing w:before="120" w:after="120"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  <w:lang w:val="en-US"/>
        </w:rPr>
        <w:object w:dxaOrig="1460" w:dyaOrig="820">
          <v:shape id="_x0000_i1252" type="#_x0000_t75" style="width:72.95pt;height:40.75pt" o:ole="">
            <v:imagedata r:id="rId468" o:title=""/>
          </v:shape>
          <o:OLEObject Type="Embed" ProgID="Equation.DSMT4" ShapeID="_x0000_i1252" DrawAspect="Content" ObjectID="_1735983438" r:id="rId469"/>
        </w:object>
      </w:r>
      <w:r w:rsidR="003C7542">
        <w:rPr>
          <w:sz w:val="28"/>
          <w:szCs w:val="28"/>
        </w:rPr>
        <w:t xml:space="preserve">                                                 </w:t>
      </w:r>
      <w:r w:rsidR="0096057C">
        <w:rPr>
          <w:sz w:val="28"/>
          <w:szCs w:val="28"/>
        </w:rPr>
        <w:fldChar w:fldCharType="begin"/>
      </w:r>
      <w:r w:rsidR="003C7542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3C7542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44" w:name="ZEqnNum933152"/>
      <w:r w:rsidR="003C7542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21</w:instrText>
      </w:r>
      <w:r w:rsidR="009F5913">
        <w:rPr>
          <w:noProof/>
          <w:sz w:val="28"/>
          <w:szCs w:val="28"/>
        </w:rPr>
        <w:fldChar w:fldCharType="end"/>
      </w:r>
      <w:r w:rsidR="003C7542">
        <w:rPr>
          <w:sz w:val="28"/>
          <w:szCs w:val="28"/>
        </w:rPr>
        <w:instrText>)</w:instrText>
      </w:r>
      <w:bookmarkEnd w:id="44"/>
      <w:r w:rsidR="0096057C">
        <w:rPr>
          <w:sz w:val="28"/>
          <w:szCs w:val="28"/>
        </w:rPr>
        <w:fldChar w:fldCharType="end"/>
      </w:r>
    </w:p>
    <w:p w:rsidR="00593D21" w:rsidRDefault="00593D21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napToGrid w:val="0"/>
          <w:sz w:val="28"/>
          <w:szCs w:val="28"/>
        </w:rPr>
        <w:lastRenderedPageBreak/>
        <w:t>называется</w:t>
      </w:r>
      <w:r w:rsidRPr="00593D21">
        <w:rPr>
          <w:noProof/>
          <w:snapToGrid w:val="0"/>
          <w:sz w:val="28"/>
          <w:szCs w:val="28"/>
        </w:rPr>
        <w:t xml:space="preserve"> </w:t>
      </w:r>
      <w:r w:rsidRPr="00593D21">
        <w:rPr>
          <w:i/>
          <w:noProof/>
          <w:snapToGrid w:val="0"/>
          <w:sz w:val="28"/>
          <w:szCs w:val="28"/>
        </w:rPr>
        <w:t>F-распределением</w:t>
      </w:r>
      <w:r w:rsidRPr="00593D21">
        <w:rPr>
          <w:snapToGrid w:val="0"/>
          <w:sz w:val="28"/>
          <w:szCs w:val="28"/>
        </w:rPr>
        <w:t xml:space="preserve"> или </w:t>
      </w:r>
      <w:r w:rsidRPr="00593D21">
        <w:rPr>
          <w:i/>
          <w:snapToGrid w:val="0"/>
          <w:sz w:val="28"/>
          <w:szCs w:val="28"/>
        </w:rPr>
        <w:t>распределением Фишера</w:t>
      </w:r>
      <w:r w:rsidRPr="00593D21">
        <w:rPr>
          <w:snapToGrid w:val="0"/>
          <w:sz w:val="28"/>
          <w:szCs w:val="28"/>
        </w:rPr>
        <w:t xml:space="preserve"> с </w:t>
      </w:r>
      <w:proofErr w:type="gramStart"/>
      <w:r w:rsidRPr="00593D21">
        <w:rPr>
          <w:i/>
          <w:snapToGrid w:val="0"/>
          <w:sz w:val="28"/>
          <w:szCs w:val="28"/>
        </w:rPr>
        <w:t>п</w:t>
      </w:r>
      <w:proofErr w:type="gramEnd"/>
      <w:r w:rsidRPr="00593D21">
        <w:rPr>
          <w:snapToGrid w:val="0"/>
          <w:sz w:val="28"/>
          <w:szCs w:val="28"/>
        </w:rPr>
        <w:t xml:space="preserve"> и </w:t>
      </w:r>
      <w:r w:rsidRPr="00593D21">
        <w:rPr>
          <w:i/>
          <w:snapToGrid w:val="0"/>
          <w:sz w:val="28"/>
          <w:szCs w:val="28"/>
          <w:lang w:val="en-US"/>
        </w:rPr>
        <w:t>m</w:t>
      </w:r>
      <w:r w:rsidRPr="00593D21">
        <w:rPr>
          <w:snapToGrid w:val="0"/>
          <w:sz w:val="28"/>
          <w:szCs w:val="28"/>
        </w:rPr>
        <w:t xml:space="preserve"> степ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нями свободы, а сама величина</w:t>
      </w:r>
      <w:r w:rsidRPr="00593D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3C7542">
        <w:rPr>
          <w:noProof/>
          <w:snapToGrid w:val="0"/>
          <w:sz w:val="28"/>
          <w:szCs w:val="28"/>
        </w:rPr>
        <w:instrText xml:space="preserve"> GOTOBUTTON ZEqnNum933152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3C7542">
        <w:rPr>
          <w:noProof/>
          <w:snapToGrid w:val="0"/>
          <w:sz w:val="28"/>
          <w:szCs w:val="28"/>
        </w:rPr>
        <w:instrText xml:space="preserve"> REF ZEqnNum933152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(21)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593D21">
        <w:rPr>
          <w:noProof/>
          <w:snapToGrid w:val="0"/>
          <w:sz w:val="28"/>
          <w:szCs w:val="28"/>
        </w:rPr>
        <w:t xml:space="preserve"> –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480" w:dyaOrig="400">
          <v:shape id="_x0000_i1253" type="#_x0000_t75" style="width:23.7pt;height:19.9pt" o:ole="">
            <v:imagedata r:id="rId470" o:title=""/>
          </v:shape>
          <o:OLEObject Type="Embed" ProgID="Equation.DSMT4" ShapeID="_x0000_i1253" DrawAspect="Content" ObjectID="_1735983439" r:id="rId471"/>
        </w:object>
      </w:r>
      <w:r w:rsidRPr="00593D21">
        <w:rPr>
          <w:noProof/>
          <w:snapToGrid w:val="0"/>
          <w:sz w:val="28"/>
          <w:szCs w:val="28"/>
        </w:rPr>
        <w:t xml:space="preserve">величиной. </w:t>
      </w:r>
      <w:r w:rsidRPr="00593D21">
        <w:rPr>
          <w:snapToGrid w:val="0"/>
          <w:sz w:val="28"/>
          <w:szCs w:val="28"/>
        </w:rPr>
        <w:t>Так как случайные вел</w:t>
      </w:r>
      <w:r w:rsidRPr="00593D21">
        <w:rPr>
          <w:snapToGrid w:val="0"/>
          <w:sz w:val="28"/>
          <w:szCs w:val="28"/>
        </w:rPr>
        <w:t>и</w:t>
      </w:r>
      <w:r w:rsidRPr="00593D21">
        <w:rPr>
          <w:snapToGrid w:val="0"/>
          <w:sz w:val="28"/>
          <w:szCs w:val="28"/>
        </w:rPr>
        <w:t xml:space="preserve">чины </w:t>
      </w:r>
      <w:r w:rsidR="00A639B4" w:rsidRPr="00A639B4">
        <w:rPr>
          <w:snapToGrid w:val="0"/>
          <w:position w:val="-12"/>
          <w:sz w:val="28"/>
          <w:szCs w:val="28"/>
        </w:rPr>
        <w:object w:dxaOrig="740" w:dyaOrig="420">
          <v:shape id="_x0000_i1254" type="#_x0000_t75" style="width:36.95pt;height:20.85pt" o:ole="">
            <v:imagedata r:id="rId472" o:title=""/>
          </v:shape>
          <o:OLEObject Type="Embed" ProgID="Equation.DSMT4" ShapeID="_x0000_i1254" DrawAspect="Content" ObjectID="_1735983440" r:id="rId473"/>
        </w:object>
      </w:r>
      <w:r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840" w:dyaOrig="420">
          <v:shape id="_x0000_i1255" type="#_x0000_t75" style="width:41.7pt;height:20.85pt" o:ole="">
            <v:imagedata r:id="rId474" o:title=""/>
          </v:shape>
          <o:OLEObject Type="Embed" ProgID="Equation.DSMT4" ShapeID="_x0000_i1255" DrawAspect="Content" ObjectID="_1735983441" r:id="rId475"/>
        </w:object>
      </w:r>
      <w:r w:rsidRPr="00593D21">
        <w:rPr>
          <w:snapToGrid w:val="0"/>
          <w:sz w:val="28"/>
          <w:szCs w:val="28"/>
        </w:rPr>
        <w:t xml:space="preserve"> то </w:t>
      </w:r>
      <w:r w:rsidR="00A639B4" w:rsidRPr="00A639B4">
        <w:rPr>
          <w:snapToGrid w:val="0"/>
          <w:position w:val="-14"/>
          <w:sz w:val="28"/>
          <w:szCs w:val="28"/>
        </w:rPr>
        <w:object w:dxaOrig="920" w:dyaOrig="400">
          <v:shape id="_x0000_i1256" type="#_x0000_t75" style="width:46.4pt;height:19.9pt" o:ole="">
            <v:imagedata r:id="rId476" o:title=""/>
          </v:shape>
          <o:OLEObject Type="Embed" ProgID="Equation.DSMT4" ShapeID="_x0000_i1256" DrawAspect="Content" ObjectID="_1735983442" r:id="rId477"/>
        </w:object>
      </w:r>
      <w:r w:rsidRPr="00593D21">
        <w:rPr>
          <w:sz w:val="28"/>
          <w:szCs w:val="28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4"/>
        <w:gridCol w:w="4550"/>
      </w:tblGrid>
      <w:tr w:rsidR="006E434A" w:rsidTr="006E434A">
        <w:tc>
          <w:tcPr>
            <w:tcW w:w="4927" w:type="dxa"/>
          </w:tcPr>
          <w:p w:rsidR="006E434A" w:rsidRDefault="006E434A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  <w:r w:rsidRPr="006E434A">
              <w:rPr>
                <w:noProof/>
                <w:sz w:val="28"/>
                <w:szCs w:val="28"/>
              </w:rPr>
              <w:drawing>
                <wp:inline distT="0" distB="0" distL="0" distR="0">
                  <wp:extent cx="3230880" cy="1924594"/>
                  <wp:effectExtent l="0" t="0" r="0" b="0"/>
                  <wp:docPr id="12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8"/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01A17" w:rsidP="00593D21">
            <w:pPr>
              <w:widowControl w:val="0"/>
              <w:spacing w:line="288" w:lineRule="auto"/>
              <w:jc w:val="both"/>
              <w:rPr>
                <w:sz w:val="28"/>
                <w:szCs w:val="28"/>
              </w:rPr>
            </w:pPr>
          </w:p>
          <w:p w:rsidR="00A01A17" w:rsidRDefault="00A9092F" w:rsidP="00C918CE">
            <w:pPr>
              <w:widowControl w:val="0"/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2.7</w:t>
            </w:r>
            <w:r w:rsidR="006E434A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 xml:space="preserve"> </w:t>
            </w:r>
          </w:p>
          <w:p w:rsidR="00A01A17" w:rsidRPr="00A01A17" w:rsidRDefault="00A01A17" w:rsidP="00A01A17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Плотность </w:t>
            </w:r>
            <w:r>
              <w:rPr>
                <w:sz w:val="28"/>
                <w:szCs w:val="28"/>
                <w:lang w:val="en-US"/>
              </w:rPr>
              <w:t>F</w:t>
            </w:r>
            <w:r w:rsidRPr="00A01A1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распределений со 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пенями свободы </w:t>
            </w:r>
            <w:r>
              <w:rPr>
                <w:i/>
                <w:snapToGrid w:val="0"/>
                <w:sz w:val="28"/>
                <w:szCs w:val="28"/>
              </w:rPr>
              <w:t xml:space="preserve">2 и 3, 5 и 10, 20 и 30 </w:t>
            </w:r>
            <w:r>
              <w:rPr>
                <w:snapToGrid w:val="0"/>
                <w:sz w:val="28"/>
                <w:szCs w:val="28"/>
              </w:rPr>
              <w:t>соответственно.</w:t>
            </w:r>
          </w:p>
        </w:tc>
      </w:tr>
    </w:tbl>
    <w:p w:rsidR="006E434A" w:rsidRDefault="00A01A17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</w:t>
      </w:r>
      <w:r w:rsidR="00A9092F">
        <w:rPr>
          <w:sz w:val="28"/>
          <w:szCs w:val="28"/>
        </w:rPr>
        <w:t xml:space="preserve">2.7 </w:t>
      </w:r>
      <w:r>
        <w:rPr>
          <w:sz w:val="28"/>
          <w:szCs w:val="28"/>
        </w:rPr>
        <w:t>видно, что с увеличением или одной или другой степени свободы плотность распределения становится более узкой и высокой со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ним значением равным единице.</w:t>
      </w:r>
    </w:p>
    <w:p w:rsidR="006E434A" w:rsidRDefault="006E434A" w:rsidP="00593D21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4F44B0" w:rsidRPr="004F44B0" w:rsidRDefault="004F44B0" w:rsidP="004F44B0">
      <w:pPr>
        <w:pStyle w:val="3"/>
      </w:pPr>
      <w:bookmarkStart w:id="45" w:name="_Toc496648503"/>
      <w:r w:rsidRPr="004F44B0">
        <w:t>Теорема о распределении выборочных характеристик</w:t>
      </w:r>
      <w:bookmarkEnd w:id="45"/>
    </w:p>
    <w:p w:rsidR="003C7542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b/>
          <w:snapToGrid w:val="0"/>
          <w:sz w:val="28"/>
          <w:szCs w:val="28"/>
        </w:rPr>
        <w:t>Теорема</w:t>
      </w:r>
      <w:r w:rsidR="003C7542">
        <w:rPr>
          <w:b/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о распред</w:t>
      </w:r>
      <w:r w:rsidR="003C7542">
        <w:rPr>
          <w:snapToGrid w:val="0"/>
          <w:sz w:val="28"/>
          <w:szCs w:val="28"/>
        </w:rPr>
        <w:t xml:space="preserve">елении выборочных характеристик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57" type="#_x0000_t75" style="width:18.95pt;height:19.9pt" o:ole="">
            <v:imagedata r:id="rId479" o:title=""/>
          </v:shape>
          <o:OLEObject Type="Embed" ProgID="Equation.DSMT4" ShapeID="_x0000_i1257" DrawAspect="Content" ObjectID="_1735983443" r:id="rId480"/>
        </w:object>
      </w:r>
      <w:r w:rsidR="003C7542" w:rsidRPr="00593D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380">
          <v:shape id="_x0000_i1258" type="#_x0000_t75" style="width:18pt;height:18.95pt" o:ole="">
            <v:imagedata r:id="rId481" o:title=""/>
          </v:shape>
          <o:OLEObject Type="Embed" ProgID="Equation.DSMT4" ShapeID="_x0000_i1258" DrawAspect="Content" ObjectID="_1735983444" r:id="rId482"/>
        </w:object>
      </w:r>
      <w:r w:rsidRPr="00593D21">
        <w:rPr>
          <w:snapToGrid w:val="0"/>
          <w:sz w:val="28"/>
          <w:szCs w:val="28"/>
        </w:rPr>
        <w:t xml:space="preserve"> </w:t>
      </w:r>
      <w:r w:rsidR="003C7542">
        <w:rPr>
          <w:snapToGrid w:val="0"/>
          <w:sz w:val="28"/>
          <w:szCs w:val="28"/>
        </w:rPr>
        <w:t>(</w:t>
      </w:r>
      <w:r w:rsidR="003C7542" w:rsidRPr="00593D21">
        <w:rPr>
          <w:snapToGrid w:val="0"/>
          <w:sz w:val="28"/>
          <w:szCs w:val="28"/>
        </w:rPr>
        <w:t>доказан</w:t>
      </w:r>
      <w:r w:rsidR="003C7542">
        <w:rPr>
          <w:snapToGrid w:val="0"/>
          <w:sz w:val="28"/>
          <w:szCs w:val="28"/>
        </w:rPr>
        <w:t>а</w:t>
      </w:r>
      <w:r w:rsidR="003C7542" w:rsidRPr="00593D21">
        <w:rPr>
          <w:snapToGrid w:val="0"/>
          <w:sz w:val="28"/>
          <w:szCs w:val="28"/>
        </w:rPr>
        <w:t xml:space="preserve"> Р. Фишером</w:t>
      </w:r>
      <w:r w:rsidR="003C7542">
        <w:rPr>
          <w:snapToGrid w:val="0"/>
          <w:sz w:val="28"/>
          <w:szCs w:val="28"/>
        </w:rPr>
        <w:t>)</w:t>
      </w:r>
      <w:r w:rsidR="00B37298" w:rsidRPr="00B37298">
        <w:rPr>
          <w:snapToGrid w:val="0"/>
          <w:sz w:val="28"/>
          <w:szCs w:val="28"/>
        </w:rPr>
        <w:t xml:space="preserve"> </w:t>
      </w:r>
      <w:r w:rsidR="00B37298" w:rsidRPr="00B37298">
        <w:rPr>
          <w:sz w:val="28"/>
          <w:szCs w:val="28"/>
        </w:rPr>
        <w:t>[5]</w:t>
      </w:r>
      <w:r w:rsidR="003C7542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Если генеральная совокупность </w:t>
      </w:r>
      <w:r w:rsidRPr="00593D21">
        <w:rPr>
          <w:i/>
          <w:snapToGrid w:val="0"/>
          <w:sz w:val="28"/>
          <w:szCs w:val="28"/>
        </w:rPr>
        <w:t>Х</w:t>
      </w:r>
      <w:r w:rsidRPr="00593D21">
        <w:rPr>
          <w:snapToGrid w:val="0"/>
          <w:sz w:val="28"/>
          <w:szCs w:val="28"/>
        </w:rPr>
        <w:t xml:space="preserve"> распределена по нормальному закону с па</w:t>
      </w:r>
      <w:r w:rsidR="003C7542">
        <w:rPr>
          <w:snapToGrid w:val="0"/>
          <w:sz w:val="28"/>
          <w:szCs w:val="28"/>
        </w:rPr>
        <w:t>раме</w:t>
      </w:r>
      <w:r w:rsidRPr="00593D21">
        <w:rPr>
          <w:snapToGrid w:val="0"/>
          <w:sz w:val="28"/>
          <w:szCs w:val="28"/>
        </w:rPr>
        <w:t xml:space="preserve">трами </w:t>
      </w:r>
      <w:r w:rsidR="00A639B4" w:rsidRPr="00A639B4">
        <w:rPr>
          <w:snapToGrid w:val="0"/>
          <w:position w:val="-14"/>
          <w:sz w:val="28"/>
          <w:szCs w:val="28"/>
        </w:rPr>
        <w:object w:dxaOrig="960" w:dyaOrig="420">
          <v:shape id="_x0000_i1259" type="#_x0000_t75" style="width:48.3pt;height:20.85pt" o:ole="">
            <v:imagedata r:id="rId483" o:title=""/>
          </v:shape>
          <o:OLEObject Type="Embed" ProgID="Equation.DSMT4" ShapeID="_x0000_i1259" DrawAspect="Content" ObjectID="_1735983445" r:id="rId484"/>
        </w:object>
      </w:r>
      <w:r w:rsidRPr="00593D21">
        <w:rPr>
          <w:snapToGrid w:val="0"/>
          <w:sz w:val="28"/>
          <w:szCs w:val="28"/>
        </w:rPr>
        <w:t>, то:</w:t>
      </w:r>
    </w:p>
    <w:p w:rsidR="00593D21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а) случайная величина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0" type="#_x0000_t75" style="width:18.95pt;height:19.9pt" o:ole="">
            <v:imagedata r:id="rId485" o:title=""/>
          </v:shape>
          <o:OLEObject Type="Embed" ProgID="Equation.DSMT4" ShapeID="_x0000_i1260" DrawAspect="Content" ObjectID="_1735983446" r:id="rId486"/>
        </w:object>
      </w:r>
      <w:r w:rsidRPr="00593D21">
        <w:rPr>
          <w:snapToGrid w:val="0"/>
          <w:sz w:val="28"/>
          <w:szCs w:val="28"/>
        </w:rPr>
        <w:t xml:space="preserve"> распределена нормально с параметрами</w:t>
      </w:r>
    </w:p>
    <w:p w:rsidR="00C9719B" w:rsidRDefault="00A639B4" w:rsidP="00C9719B">
      <w:pPr>
        <w:widowControl w:val="0"/>
        <w:spacing w:line="288" w:lineRule="auto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1960" w:dyaOrig="820">
          <v:shape id="_x0000_i1261" type="#_x0000_t75" style="width:97.6pt;height:40.75pt" o:ole="">
            <v:imagedata r:id="rId487" o:title=""/>
          </v:shape>
          <o:OLEObject Type="Embed" ProgID="Equation.DSMT4" ShapeID="_x0000_i1261" DrawAspect="Content" ObjectID="_1735983447" r:id="rId488"/>
        </w:object>
      </w:r>
      <w:r w:rsidR="00C9719B">
        <w:rPr>
          <w:snapToGrid w:val="0"/>
          <w:sz w:val="28"/>
          <w:szCs w:val="28"/>
        </w:rPr>
        <w:t xml:space="preserve">;             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C9719B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C9719B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C9719B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22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C9719B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C9719B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б) </w:t>
      </w:r>
      <w:r w:rsidR="00A639B4" w:rsidRPr="00A639B4">
        <w:rPr>
          <w:snapToGrid w:val="0"/>
          <w:position w:val="-34"/>
          <w:sz w:val="28"/>
          <w:szCs w:val="28"/>
        </w:rPr>
        <w:object w:dxaOrig="1400" w:dyaOrig="780">
          <v:shape id="_x0000_i1262" type="#_x0000_t75" style="width:70.1pt;height:38.85pt" o:ole="">
            <v:imagedata r:id="rId489" o:title=""/>
          </v:shape>
          <o:OLEObject Type="Embed" ProgID="Equation.DSMT4" ShapeID="_x0000_i1262" DrawAspect="Content" ObjectID="_1735983448" r:id="rId490"/>
        </w:object>
      </w:r>
      <w:r w:rsidRPr="00593D21">
        <w:rPr>
          <w:snapToGrid w:val="0"/>
          <w:sz w:val="28"/>
          <w:szCs w:val="28"/>
        </w:rPr>
        <w:t xml:space="preserve"> имеет распределение </w:t>
      </w:r>
      <w:r w:rsidR="00A639B4" w:rsidRPr="00A639B4">
        <w:rPr>
          <w:snapToGrid w:val="0"/>
          <w:position w:val="-12"/>
          <w:sz w:val="28"/>
          <w:szCs w:val="28"/>
        </w:rPr>
        <w:object w:dxaOrig="480" w:dyaOrig="420">
          <v:shape id="_x0000_i1263" type="#_x0000_t75" style="width:23.7pt;height:20.85pt" o:ole="">
            <v:imagedata r:id="rId491" o:title=""/>
          </v:shape>
          <o:OLEObject Type="Embed" ProgID="Equation.DSMT4" ShapeID="_x0000_i1263" DrawAspect="Content" ObjectID="_1735983449" r:id="rId492"/>
        </w:object>
      </w:r>
    </w:p>
    <w:p w:rsidR="00593D21" w:rsidRPr="00593D21" w:rsidRDefault="005C6129" w:rsidP="00C9719B">
      <w:pPr>
        <w:widowControl w:val="0"/>
        <w:spacing w:line="288" w:lineRule="auto"/>
        <w:jc w:val="right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                </w:t>
      </w:r>
      <w:r w:rsidR="00A639B4" w:rsidRPr="00A639B4">
        <w:rPr>
          <w:snapToGrid w:val="0"/>
          <w:position w:val="-28"/>
          <w:sz w:val="28"/>
          <w:szCs w:val="28"/>
        </w:rPr>
        <w:object w:dxaOrig="1340" w:dyaOrig="720">
          <v:shape id="_x0000_i1264" type="#_x0000_t75" style="width:67.25pt;height:36pt" o:ole="">
            <v:imagedata r:id="rId493" o:title=""/>
          </v:shape>
          <o:OLEObject Type="Embed" ProgID="Equation.DSMT4" ShapeID="_x0000_i1264" DrawAspect="Content" ObjectID="_1735983450" r:id="rId494"/>
        </w:object>
      </w:r>
      <w:r w:rsidR="00A9092F">
        <w:rPr>
          <w:snapToGrid w:val="0"/>
          <w:sz w:val="28"/>
          <w:szCs w:val="28"/>
        </w:rPr>
        <w:t xml:space="preserve">;          </w:t>
      </w:r>
      <w:r>
        <w:rPr>
          <w:snapToGrid w:val="0"/>
          <w:sz w:val="28"/>
          <w:szCs w:val="28"/>
        </w:rPr>
        <w:t xml:space="preserve">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46" w:name="ZEqnNum405041"/>
      <w:r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23</w:instrText>
      </w:r>
      <w:r w:rsidR="009F5913">
        <w:rPr>
          <w:noProof/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instrText>)</w:instrText>
      </w:r>
      <w:bookmarkEnd w:id="46"/>
      <w:r w:rsidR="0096057C">
        <w:rPr>
          <w:snapToGrid w:val="0"/>
          <w:sz w:val="28"/>
          <w:szCs w:val="28"/>
        </w:rPr>
        <w:fldChar w:fldCharType="end"/>
      </w:r>
    </w:p>
    <w:p w:rsidR="00593D21" w:rsidRPr="00593D21" w:rsidRDefault="00593D21" w:rsidP="003C7542">
      <w:pPr>
        <w:widowControl w:val="0"/>
        <w:spacing w:line="288" w:lineRule="auto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в)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5" type="#_x0000_t75" style="width:18.95pt;height:19.9pt" o:ole="">
            <v:imagedata r:id="rId495" o:title=""/>
          </v:shape>
          <o:OLEObject Type="Embed" ProgID="Equation.DSMT4" ShapeID="_x0000_i1265" DrawAspect="Content" ObjectID="_1735983451" r:id="rId496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66" type="#_x0000_t75" style="width:18pt;height:18.95pt" o:ole="">
            <v:imagedata r:id="rId497" o:title=""/>
          </v:shape>
          <o:OLEObject Type="Embed" ProgID="Equation.DSMT4" ShapeID="_x0000_i1266" DrawAspect="Content" ObjectID="_1735983452" r:id="rId498"/>
        </w:object>
      </w:r>
      <w:r w:rsidRPr="00593D21">
        <w:rPr>
          <w:snapToGrid w:val="0"/>
          <w:sz w:val="28"/>
          <w:szCs w:val="28"/>
        </w:rPr>
        <w:t xml:space="preserve"> независимы.</w:t>
      </w:r>
    </w:p>
    <w:p w:rsidR="00593D21" w:rsidRPr="00593D21" w:rsidRDefault="003C7542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</w:t>
      </w:r>
      <w:r w:rsidR="00593D21" w:rsidRPr="00593D21">
        <w:rPr>
          <w:snapToGrid w:val="0"/>
          <w:sz w:val="28"/>
          <w:szCs w:val="28"/>
        </w:rPr>
        <w:t xml:space="preserve">граничимся доказательством утверждения а). Очевидно, что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67" type="#_x0000_t75" style="width:18.95pt;height:19.9pt" o:ole="">
            <v:imagedata r:id="rId499" o:title=""/>
          </v:shape>
          <o:OLEObject Type="Embed" ProgID="Equation.DSMT4" ShapeID="_x0000_i1267" DrawAspect="Content" ObjectID="_1735983453" r:id="rId500"/>
        </w:object>
      </w:r>
      <w:r w:rsidR="00593D21" w:rsidRPr="00593D21">
        <w:rPr>
          <w:snapToGrid w:val="0"/>
          <w:sz w:val="28"/>
          <w:szCs w:val="28"/>
        </w:rPr>
        <w:t xml:space="preserve"> есть линейная комбинация</w:t>
      </w:r>
      <w:r w:rsidR="00A9092F">
        <w:rPr>
          <w:snapToGrid w:val="0"/>
          <w:sz w:val="28"/>
          <w:szCs w:val="28"/>
        </w:rPr>
        <w:t xml:space="preserve"> </w:t>
      </w:r>
    </w:p>
    <w:p w:rsidR="00593D21" w:rsidRPr="00593D21" w:rsidRDefault="00A639B4" w:rsidP="003C7542">
      <w:pPr>
        <w:widowControl w:val="0"/>
        <w:spacing w:before="120" w:after="120"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noProof/>
          <w:snapToGrid w:val="0"/>
          <w:position w:val="-28"/>
          <w:sz w:val="28"/>
          <w:szCs w:val="28"/>
        </w:rPr>
        <w:object w:dxaOrig="3040" w:dyaOrig="720">
          <v:shape id="_x0000_i1268" type="#_x0000_t75" style="width:151.6pt;height:36pt" o:ole="">
            <v:imagedata r:id="rId501" o:title=""/>
          </v:shape>
          <o:OLEObject Type="Embed" ProgID="Equation.DSMT4" ShapeID="_x0000_i1268" DrawAspect="Content" ObjectID="_1735983454" r:id="rId502"/>
        </w:object>
      </w:r>
    </w:p>
    <w:p w:rsidR="00593D21" w:rsidRPr="00593D21" w:rsidRDefault="00593D21" w:rsidP="00593D21">
      <w:pPr>
        <w:spacing w:line="288" w:lineRule="auto"/>
        <w:ind w:firstLine="709"/>
        <w:jc w:val="both"/>
        <w:rPr>
          <w:sz w:val="28"/>
          <w:szCs w:val="28"/>
        </w:rPr>
      </w:pPr>
      <w:r w:rsidRPr="00593D21">
        <w:rPr>
          <w:sz w:val="28"/>
          <w:szCs w:val="28"/>
        </w:rPr>
        <w:lastRenderedPageBreak/>
        <w:t>независимых, нормально распределенных случайных величин. Как отме</w:t>
      </w:r>
      <w:r w:rsidRPr="00593D21">
        <w:rPr>
          <w:sz w:val="28"/>
          <w:szCs w:val="28"/>
        </w:rPr>
        <w:softHyphen/>
        <w:t>чалось в курсе теории вероятностей, в этом случае случайная величина</w:t>
      </w:r>
      <w:r w:rsidR="00A639B4" w:rsidRPr="00A639B4">
        <w:rPr>
          <w:position w:val="-12"/>
          <w:sz w:val="28"/>
          <w:szCs w:val="28"/>
        </w:rPr>
        <w:object w:dxaOrig="380" w:dyaOrig="400">
          <v:shape id="_x0000_i1269" type="#_x0000_t75" style="width:18.95pt;height:19.9pt" o:ole="">
            <v:imagedata r:id="rId503" o:title=""/>
          </v:shape>
          <o:OLEObject Type="Embed" ProgID="Equation.DSMT4" ShapeID="_x0000_i1269" DrawAspect="Content" ObjectID="_1735983455" r:id="rId504"/>
        </w:object>
      </w:r>
      <w:r w:rsidRPr="00593D21">
        <w:rPr>
          <w:noProof/>
          <w:sz w:val="28"/>
          <w:szCs w:val="28"/>
        </w:rPr>
        <w:t xml:space="preserve"> </w:t>
      </w:r>
      <w:r w:rsidRPr="00593D21">
        <w:rPr>
          <w:sz w:val="28"/>
          <w:szCs w:val="28"/>
        </w:rPr>
        <w:t>ра</w:t>
      </w:r>
      <w:r w:rsidRPr="00593D21">
        <w:rPr>
          <w:sz w:val="28"/>
          <w:szCs w:val="28"/>
        </w:rPr>
        <w:t>с</w:t>
      </w:r>
      <w:r w:rsidRPr="00593D21">
        <w:rPr>
          <w:sz w:val="28"/>
          <w:szCs w:val="28"/>
        </w:rPr>
        <w:t xml:space="preserve">пределена нормально. </w:t>
      </w:r>
      <w:r w:rsidR="005C030A">
        <w:rPr>
          <w:sz w:val="28"/>
          <w:szCs w:val="28"/>
        </w:rPr>
        <w:t>Имеем</w:t>
      </w:r>
    </w:p>
    <w:p w:rsidR="00593D21" w:rsidRPr="00593D21" w:rsidRDefault="00A639B4" w:rsidP="005C030A">
      <w:pPr>
        <w:widowControl w:val="0"/>
        <w:spacing w:before="60" w:after="60" w:line="288" w:lineRule="auto"/>
        <w:ind w:right="-142"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32"/>
          <w:sz w:val="28"/>
          <w:szCs w:val="28"/>
        </w:rPr>
        <w:object w:dxaOrig="6920" w:dyaOrig="780">
          <v:shape id="_x0000_i1270" type="#_x0000_t75" style="width:345.8pt;height:38.85pt" o:ole="">
            <v:imagedata r:id="rId505" o:title=""/>
          </v:shape>
          <o:OLEObject Type="Embed" ProgID="Equation.DSMT4" ShapeID="_x0000_i1270" DrawAspect="Content" ObjectID="_1735983456" r:id="rId506"/>
        </w:object>
      </w:r>
      <w:r w:rsidR="00593D21" w:rsidRPr="00593D21">
        <w:rPr>
          <w:noProof/>
          <w:snapToGrid w:val="0"/>
          <w:sz w:val="28"/>
          <w:szCs w:val="28"/>
        </w:rPr>
        <w:t>,</w:t>
      </w:r>
      <w:r w:rsidR="005C030A">
        <w:rPr>
          <w:noProof/>
          <w:snapToGrid w:val="0"/>
          <w:sz w:val="28"/>
          <w:szCs w:val="28"/>
        </w:rPr>
        <w:t xml:space="preserve">     </w:t>
      </w:r>
      <w:r w:rsidR="00A9092F">
        <w:rPr>
          <w:noProof/>
          <w:snapToGrid w:val="0"/>
          <w:sz w:val="28"/>
          <w:szCs w:val="28"/>
        </w:rPr>
        <w:t xml:space="preserve">  </w:t>
      </w:r>
      <w:r w:rsidR="005C030A">
        <w:rPr>
          <w:noProof/>
          <w:snapToGrid w:val="0"/>
          <w:sz w:val="28"/>
          <w:szCs w:val="28"/>
        </w:rPr>
        <w:t xml:space="preserve">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24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A639B4" w:rsidP="005C030A">
      <w:pPr>
        <w:widowControl w:val="0"/>
        <w:spacing w:before="60" w:after="60"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noProof/>
          <w:snapToGrid w:val="0"/>
          <w:position w:val="-32"/>
          <w:sz w:val="28"/>
          <w:szCs w:val="28"/>
        </w:rPr>
        <w:object w:dxaOrig="6460" w:dyaOrig="800">
          <v:shape id="_x0000_i1271" type="#_x0000_t75" style="width:323.05pt;height:39.8pt" o:ole="">
            <v:imagedata r:id="rId507" o:title=""/>
          </v:shape>
          <o:OLEObject Type="Embed" ProgID="Equation.DSMT4" ShapeID="_x0000_i1271" DrawAspect="Content" ObjectID="_1735983457" r:id="rId508"/>
        </w:object>
      </w:r>
      <w:r w:rsidR="00593D21" w:rsidRPr="00593D21">
        <w:rPr>
          <w:noProof/>
          <w:snapToGrid w:val="0"/>
          <w:sz w:val="28"/>
          <w:szCs w:val="28"/>
        </w:rPr>
        <w:t>.</w:t>
      </w:r>
      <w:r w:rsidR="005C030A">
        <w:rPr>
          <w:noProof/>
          <w:snapToGrid w:val="0"/>
          <w:sz w:val="28"/>
          <w:szCs w:val="28"/>
        </w:rPr>
        <w:t xml:space="preserve">       </w:t>
      </w:r>
      <w:r w:rsidR="00A9092F">
        <w:rPr>
          <w:noProof/>
          <w:snapToGrid w:val="0"/>
          <w:sz w:val="28"/>
          <w:szCs w:val="28"/>
        </w:rPr>
        <w:t xml:space="preserve">   </w:t>
      </w:r>
      <w:r w:rsidR="005C030A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25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5C030A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Тем самым первое утверждение теоремы доказано.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Как следует из в), используя случайные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2" type="#_x0000_t75" style="width:18.95pt;height:19.9pt" o:ole="">
            <v:imagedata r:id="rId509" o:title=""/>
          </v:shape>
          <o:OLEObject Type="Embed" ProgID="Equation.DSMT4" ShapeID="_x0000_i1272" DrawAspect="Content" ObjectID="_1735983458" r:id="rId510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73" type="#_x0000_t75" style="width:18pt;height:18.95pt" o:ole="">
            <v:imagedata r:id="rId511" o:title=""/>
          </v:shape>
          <o:OLEObject Type="Embed" ProgID="Equation.DSMT4" ShapeID="_x0000_i1273" DrawAspect="Content" ObjectID="_1735983459" r:id="rId512"/>
        </w:object>
      </w:r>
      <w:r w:rsidRPr="00593D21">
        <w:rPr>
          <w:snapToGrid w:val="0"/>
          <w:sz w:val="28"/>
          <w:szCs w:val="28"/>
        </w:rPr>
        <w:t>, можно сост</w:t>
      </w:r>
      <w:r w:rsidRPr="00593D21">
        <w:rPr>
          <w:snapToGrid w:val="0"/>
          <w:sz w:val="28"/>
          <w:szCs w:val="28"/>
        </w:rPr>
        <w:t>а</w:t>
      </w:r>
      <w:r w:rsidRPr="00593D21">
        <w:rPr>
          <w:snapToGrid w:val="0"/>
          <w:sz w:val="28"/>
          <w:szCs w:val="28"/>
        </w:rPr>
        <w:t xml:space="preserve">вить случайную величину </w:t>
      </w:r>
      <w:r w:rsidR="00A639B4" w:rsidRPr="00A639B4">
        <w:rPr>
          <w:snapToGrid w:val="0"/>
          <w:position w:val="-12"/>
          <w:sz w:val="28"/>
          <w:szCs w:val="28"/>
        </w:rPr>
        <w:object w:dxaOrig="440" w:dyaOrig="380">
          <v:shape id="_x0000_i1274" type="#_x0000_t75" style="width:21.8pt;height:18.95pt" o:ole="">
            <v:imagedata r:id="rId513" o:title=""/>
          </v:shape>
          <o:OLEObject Type="Embed" ProgID="Equation.DSMT4" ShapeID="_x0000_i1274" DrawAspect="Content" ObjectID="_1735983460" r:id="rId514"/>
        </w:object>
      </w:r>
      <w:r w:rsidRPr="00593D21">
        <w:rPr>
          <w:snapToGrid w:val="0"/>
          <w:sz w:val="28"/>
          <w:szCs w:val="28"/>
        </w:rPr>
        <w:t xml:space="preserve">. Действительно, пронормировав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5" type="#_x0000_t75" style="width:18.95pt;height:19.9pt" o:ole="">
            <v:imagedata r:id="rId515" o:title=""/>
          </v:shape>
          <o:OLEObject Type="Embed" ProgID="Equation.DSMT4" ShapeID="_x0000_i1275" DrawAspect="Content" ObjectID="_1735983461" r:id="rId516"/>
        </w:object>
      </w:r>
      <w:r w:rsidRPr="00593D21">
        <w:rPr>
          <w:noProof/>
          <w:snapToGrid w:val="0"/>
          <w:sz w:val="28"/>
          <w:szCs w:val="28"/>
        </w:rPr>
        <w:t xml:space="preserve">, </w:t>
      </w:r>
      <w:r w:rsidRPr="00593D21">
        <w:rPr>
          <w:snapToGrid w:val="0"/>
          <w:sz w:val="28"/>
          <w:szCs w:val="28"/>
        </w:rPr>
        <w:t xml:space="preserve">получим </w:t>
      </w:r>
      <w:r w:rsidR="00A639B4" w:rsidRPr="00A639B4">
        <w:rPr>
          <w:snapToGrid w:val="0"/>
          <w:position w:val="-28"/>
          <w:sz w:val="28"/>
          <w:szCs w:val="28"/>
        </w:rPr>
        <w:object w:dxaOrig="2420" w:dyaOrig="780">
          <v:shape id="_x0000_i1276" type="#_x0000_t75" style="width:121.25pt;height:38.85pt" o:ole="">
            <v:imagedata r:id="rId517" o:title=""/>
          </v:shape>
          <o:OLEObject Type="Embed" ProgID="Equation.DSMT4" ShapeID="_x0000_i1276" DrawAspect="Content" ObjectID="_1735983462" r:id="rId518"/>
        </w:object>
      </w:r>
      <w:r w:rsidRPr="00593D21">
        <w:rPr>
          <w:snapToGrid w:val="0"/>
          <w:sz w:val="28"/>
          <w:szCs w:val="28"/>
        </w:rPr>
        <w:t xml:space="preserve">. Так как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77" type="#_x0000_t75" style="width:18.95pt;height:19.9pt" o:ole="">
            <v:imagedata r:id="rId519" o:title=""/>
          </v:shape>
          <o:OLEObject Type="Embed" ProgID="Equation.DSMT4" ShapeID="_x0000_i1277" DrawAspect="Content" ObjectID="_1735983463" r:id="rId520"/>
        </w:object>
      </w:r>
      <w:r w:rsidRPr="00593D21">
        <w:rPr>
          <w:noProof/>
          <w:snapToGrid w:val="0"/>
          <w:sz w:val="28"/>
          <w:szCs w:val="28"/>
        </w:rPr>
        <w:t xml:space="preserve"> и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60" w:dyaOrig="380">
          <v:shape id="_x0000_i1278" type="#_x0000_t75" style="width:18pt;height:18.95pt" o:ole="">
            <v:imagedata r:id="rId521" o:title=""/>
          </v:shape>
          <o:OLEObject Type="Embed" ProgID="Equation.DSMT4" ShapeID="_x0000_i1278" DrawAspect="Content" ObjectID="_1735983464" r:id="rId522"/>
        </w:object>
      </w:r>
      <w:r w:rsidRPr="00593D21">
        <w:rPr>
          <w:snapToGrid w:val="0"/>
          <w:sz w:val="28"/>
          <w:szCs w:val="28"/>
        </w:rPr>
        <w:t xml:space="preserve"> независимы, то </w:t>
      </w:r>
      <w:proofErr w:type="gramStart"/>
      <w:r w:rsidRPr="00593D21">
        <w:rPr>
          <w:snapToGrid w:val="0"/>
          <w:sz w:val="28"/>
          <w:szCs w:val="28"/>
        </w:rPr>
        <w:t>по</w:t>
      </w:r>
      <w:proofErr w:type="gramEnd"/>
      <w:r w:rsidRPr="00593D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GOTOBUTTON ZEqnNum687472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5C030A">
        <w:rPr>
          <w:noProof/>
          <w:snapToGrid w:val="0"/>
          <w:sz w:val="28"/>
          <w:szCs w:val="28"/>
        </w:rPr>
        <w:instrText xml:space="preserve"> REF ZEqnNum687472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20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93D21" w:rsidRPr="00593D21" w:rsidRDefault="00A639B4" w:rsidP="005C030A">
      <w:pPr>
        <w:widowControl w:val="0"/>
        <w:spacing w:line="288" w:lineRule="auto"/>
        <w:ind w:left="301"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  <w:lang w:val="en-US"/>
        </w:rPr>
        <w:object w:dxaOrig="5539" w:dyaOrig="880">
          <v:shape id="_x0000_i1279" type="#_x0000_t75" style="width:276.65pt;height:43.6pt" o:ole="">
            <v:imagedata r:id="rId523" o:title=""/>
          </v:shape>
          <o:OLEObject Type="Embed" ProgID="Equation.DSMT4" ShapeID="_x0000_i1279" DrawAspect="Content" ObjectID="_1735983465" r:id="rId524"/>
        </w:object>
      </w:r>
      <w:r w:rsidR="00593D21" w:rsidRPr="00593D21">
        <w:rPr>
          <w:snapToGrid w:val="0"/>
          <w:sz w:val="28"/>
          <w:szCs w:val="28"/>
        </w:rPr>
        <w:t>.</w:t>
      </w:r>
    </w:p>
    <w:p w:rsidR="00593D21" w:rsidRPr="00593D21" w:rsidRDefault="00593D21" w:rsidP="00593D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>Итак, мы получили</w:t>
      </w:r>
    </w:p>
    <w:p w:rsidR="00593D21" w:rsidRPr="00593D21" w:rsidRDefault="00593D21" w:rsidP="00593D21">
      <w:pPr>
        <w:widowControl w:val="0"/>
        <w:spacing w:before="40" w:after="40"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b/>
          <w:snapToGrid w:val="0"/>
          <w:sz w:val="28"/>
          <w:szCs w:val="28"/>
        </w:rPr>
        <w:t>Следствие</w:t>
      </w:r>
      <w:r w:rsidRPr="00593D21">
        <w:rPr>
          <w:b/>
          <w:i/>
          <w:snapToGrid w:val="0"/>
          <w:sz w:val="28"/>
          <w:szCs w:val="28"/>
        </w:rPr>
        <w:t>.</w:t>
      </w:r>
      <w:r w:rsidRPr="00593D21">
        <w:rPr>
          <w:snapToGrid w:val="0"/>
          <w:sz w:val="28"/>
          <w:szCs w:val="28"/>
        </w:rPr>
        <w:t xml:space="preserve"> Если условия теоремы о распределении выборочных характ</w:t>
      </w:r>
      <w:r w:rsidRPr="00593D21">
        <w:rPr>
          <w:snapToGrid w:val="0"/>
          <w:sz w:val="28"/>
          <w:szCs w:val="28"/>
        </w:rPr>
        <w:t>е</w:t>
      </w:r>
      <w:r w:rsidRPr="00593D21">
        <w:rPr>
          <w:snapToGrid w:val="0"/>
          <w:sz w:val="28"/>
          <w:szCs w:val="28"/>
        </w:rPr>
        <w:t>ристик выполнены, то случайная величина</w:t>
      </w:r>
    </w:p>
    <w:p w:rsidR="00593D21" w:rsidRPr="005C030A" w:rsidRDefault="00A639B4" w:rsidP="005C030A">
      <w:pPr>
        <w:widowControl w:val="0"/>
        <w:spacing w:before="40" w:after="40" w:line="288" w:lineRule="auto"/>
        <w:ind w:firstLine="709"/>
        <w:jc w:val="right"/>
        <w:rPr>
          <w:i/>
          <w:noProof/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  <w:lang w:val="en-US"/>
        </w:rPr>
        <w:object w:dxaOrig="3980" w:dyaOrig="880">
          <v:shape id="_x0000_i1280" type="#_x0000_t75" style="width:198.95pt;height:43.6pt" o:ole="">
            <v:imagedata r:id="rId525" o:title=""/>
          </v:shape>
          <o:OLEObject Type="Embed" ProgID="Equation.DSMT4" ShapeID="_x0000_i1280" DrawAspect="Content" ObjectID="_1735983466" r:id="rId526"/>
        </w:object>
      </w:r>
      <w:r w:rsidR="005C030A">
        <w:rPr>
          <w:snapToGrid w:val="0"/>
          <w:sz w:val="28"/>
          <w:szCs w:val="28"/>
        </w:rPr>
        <w:t xml:space="preserve">        </w:t>
      </w:r>
      <w:r w:rsidR="00872D45">
        <w:rPr>
          <w:snapToGrid w:val="0"/>
          <w:sz w:val="28"/>
          <w:szCs w:val="28"/>
        </w:rPr>
        <w:t xml:space="preserve">            </w:t>
      </w:r>
      <w:r w:rsidR="005C030A">
        <w:rPr>
          <w:snapToGrid w:val="0"/>
          <w:sz w:val="28"/>
          <w:szCs w:val="28"/>
        </w:rPr>
        <w:t xml:space="preserve">       </w:t>
      </w:r>
      <w:r w:rsidR="0096057C">
        <w:rPr>
          <w:snapToGrid w:val="0"/>
          <w:sz w:val="28"/>
          <w:szCs w:val="28"/>
        </w:rPr>
        <w:fldChar w:fldCharType="begin"/>
      </w:r>
      <w:r w:rsidR="005C030A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C030A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47" w:name="ZEqnNum997730"/>
      <w:r w:rsidR="005C030A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26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5C030A">
        <w:rPr>
          <w:snapToGrid w:val="0"/>
          <w:sz w:val="28"/>
          <w:szCs w:val="28"/>
        </w:rPr>
        <w:instrText>)</w:instrText>
      </w:r>
      <w:bookmarkEnd w:id="47"/>
      <w:r w:rsidR="0096057C">
        <w:rPr>
          <w:snapToGrid w:val="0"/>
          <w:sz w:val="28"/>
          <w:szCs w:val="28"/>
        </w:rPr>
        <w:fldChar w:fldCharType="end"/>
      </w:r>
    </w:p>
    <w:p w:rsidR="00593D21" w:rsidRPr="00593D21" w:rsidRDefault="00593D21" w:rsidP="00593D21">
      <w:pPr>
        <w:widowControl w:val="0"/>
        <w:spacing w:before="60" w:line="288" w:lineRule="auto"/>
        <w:ind w:firstLine="709"/>
        <w:jc w:val="both"/>
        <w:rPr>
          <w:snapToGrid w:val="0"/>
          <w:sz w:val="28"/>
          <w:szCs w:val="28"/>
        </w:rPr>
      </w:pPr>
      <w:r w:rsidRPr="00593D21">
        <w:rPr>
          <w:snapToGrid w:val="0"/>
          <w:sz w:val="28"/>
          <w:szCs w:val="28"/>
        </w:rPr>
        <w:t xml:space="preserve">имеет распределение Стьюдента </w:t>
      </w:r>
      <w:proofErr w:type="gramStart"/>
      <w:r w:rsidRPr="00593D21">
        <w:rPr>
          <w:snapToGrid w:val="0"/>
          <w:sz w:val="28"/>
          <w:szCs w:val="28"/>
        </w:rPr>
        <w:t>с</w:t>
      </w:r>
      <w:proofErr w:type="gramEnd"/>
      <w:r w:rsidRPr="00593D21">
        <w:rPr>
          <w:snapToGrid w:val="0"/>
          <w:sz w:val="28"/>
          <w:szCs w:val="28"/>
        </w:rPr>
        <w:t xml:space="preserve"> (</w:t>
      </w:r>
      <w:r w:rsidR="00A639B4" w:rsidRPr="00A639B4">
        <w:rPr>
          <w:snapToGrid w:val="0"/>
          <w:position w:val="-6"/>
          <w:sz w:val="28"/>
          <w:szCs w:val="28"/>
        </w:rPr>
        <w:object w:dxaOrig="560" w:dyaOrig="300">
          <v:shape id="_x0000_i1281" type="#_x0000_t75" style="width:28.4pt;height:15.15pt" o:ole="">
            <v:imagedata r:id="rId527" o:title=""/>
          </v:shape>
          <o:OLEObject Type="Embed" ProgID="Equation.DSMT4" ShapeID="_x0000_i1281" DrawAspect="Content" ObjectID="_1735983467" r:id="rId528"/>
        </w:object>
      </w:r>
      <w:r w:rsidRPr="00593D21">
        <w:rPr>
          <w:snapToGrid w:val="0"/>
          <w:sz w:val="28"/>
          <w:szCs w:val="28"/>
        </w:rPr>
        <w:t>) степенями свободы.</w:t>
      </w:r>
    </w:p>
    <w:p w:rsidR="00593D21" w:rsidRDefault="005C030A" w:rsidP="005C030A">
      <w:pPr>
        <w:widowControl w:val="0"/>
        <w:spacing w:before="60" w:line="288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Здесь использовано выражение для</w:t>
      </w:r>
      <w:r w:rsidR="00593D21" w:rsidRPr="00593D21">
        <w:rPr>
          <w:snapToGrid w:val="0"/>
          <w:sz w:val="28"/>
          <w:szCs w:val="28"/>
        </w:rPr>
        <w:t xml:space="preserve"> исправленн</w:t>
      </w:r>
      <w:r>
        <w:rPr>
          <w:snapToGrid w:val="0"/>
          <w:sz w:val="28"/>
          <w:szCs w:val="28"/>
        </w:rPr>
        <w:t>ой</w:t>
      </w:r>
      <w:r w:rsidR="00593D21" w:rsidRPr="00593D21">
        <w:rPr>
          <w:snapToGrid w:val="0"/>
          <w:sz w:val="28"/>
          <w:szCs w:val="28"/>
        </w:rPr>
        <w:t xml:space="preserve"> дисперси</w:t>
      </w:r>
      <w:r>
        <w:rPr>
          <w:snapToGrid w:val="0"/>
          <w:sz w:val="28"/>
          <w:szCs w:val="28"/>
        </w:rPr>
        <w:t xml:space="preserve">и </w:t>
      </w:r>
      <w:r w:rsidR="00A639B4" w:rsidRPr="00A639B4">
        <w:rPr>
          <w:snapToGrid w:val="0"/>
          <w:position w:val="-28"/>
          <w:sz w:val="28"/>
          <w:szCs w:val="28"/>
        </w:rPr>
        <w:object w:dxaOrig="1480" w:dyaOrig="720">
          <v:shape id="_x0000_i1282" type="#_x0000_t75" style="width:73.9pt;height:36pt" o:ole="">
            <v:imagedata r:id="rId529" o:title=""/>
          </v:shape>
          <o:OLEObject Type="Embed" ProgID="Equation.DSMT4" ShapeID="_x0000_i1282" DrawAspect="Content" ObjectID="_1735983468" r:id="rId530"/>
        </w:object>
      </w:r>
      <w:r>
        <w:rPr>
          <w:snapToGrid w:val="0"/>
          <w:sz w:val="28"/>
          <w:szCs w:val="28"/>
        </w:rPr>
        <w:t>.</w:t>
      </w:r>
    </w:p>
    <w:p w:rsidR="00C972D2" w:rsidRPr="00671F21" w:rsidRDefault="00C972D2" w:rsidP="00671F21">
      <w:pPr>
        <w:pStyle w:val="3"/>
      </w:pPr>
      <w:bookmarkStart w:id="48" w:name="_Toc496648504"/>
      <w:r w:rsidRPr="00671F21">
        <w:t>Интервальные оценки математического ожидания нормального ра</w:t>
      </w:r>
      <w:r w:rsidRPr="00671F21">
        <w:t>с</w:t>
      </w:r>
      <w:r w:rsidRPr="00671F21">
        <w:t>пределения</w:t>
      </w:r>
      <w:bookmarkEnd w:id="48"/>
      <w:r w:rsidRPr="00671F21">
        <w:t xml:space="preserve"> </w:t>
      </w:r>
    </w:p>
    <w:p w:rsidR="00B30A30" w:rsidRDefault="00C972D2" w:rsidP="00C972D2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972D2">
        <w:rPr>
          <w:snapToGrid w:val="0"/>
          <w:sz w:val="28"/>
          <w:szCs w:val="28"/>
        </w:rPr>
        <w:t xml:space="preserve">Пусть генеральная совокупность </w:t>
      </w:r>
      <w:r w:rsidRPr="00C972D2">
        <w:rPr>
          <w:i/>
          <w:snapToGrid w:val="0"/>
          <w:sz w:val="28"/>
          <w:szCs w:val="28"/>
        </w:rPr>
        <w:t>Х</w:t>
      </w:r>
      <w:r w:rsidRPr="00C972D2">
        <w:rPr>
          <w:snapToGrid w:val="0"/>
          <w:sz w:val="28"/>
          <w:szCs w:val="28"/>
        </w:rPr>
        <w:t xml:space="preserve"> распределена </w:t>
      </w:r>
      <w:r w:rsidRPr="00867B9D">
        <w:rPr>
          <w:b/>
          <w:i/>
          <w:snapToGrid w:val="0"/>
          <w:sz w:val="28"/>
          <w:szCs w:val="28"/>
        </w:rPr>
        <w:t>по нормальному закону</w:t>
      </w:r>
      <w:r w:rsidRPr="00C972D2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900" w:dyaOrig="360">
          <v:shape id="_x0000_i1283" type="#_x0000_t75" style="width:45.45pt;height:18pt" o:ole="">
            <v:imagedata r:id="rId531" o:title=""/>
          </v:shape>
          <o:OLEObject Type="Embed" ProgID="Equation.DSMT4" ShapeID="_x0000_i1283" DrawAspect="Content" ObjectID="_1735983469" r:id="rId532"/>
        </w:object>
      </w:r>
      <w:r w:rsidRPr="00C972D2">
        <w:rPr>
          <w:snapToGrid w:val="0"/>
          <w:sz w:val="28"/>
          <w:szCs w:val="28"/>
        </w:rPr>
        <w:t xml:space="preserve">, причем </w:t>
      </w:r>
      <w:r w:rsidRPr="00530B02">
        <w:rPr>
          <w:b/>
          <w:i/>
          <w:snapToGrid w:val="0"/>
          <w:sz w:val="28"/>
          <w:szCs w:val="28"/>
        </w:rPr>
        <w:t xml:space="preserve">параметр </w:t>
      </w:r>
      <w:r w:rsidR="00A639B4" w:rsidRPr="00A639B4">
        <w:rPr>
          <w:b/>
          <w:i/>
          <w:snapToGrid w:val="0"/>
          <w:position w:val="-6"/>
          <w:sz w:val="28"/>
          <w:szCs w:val="28"/>
        </w:rPr>
        <w:object w:dxaOrig="240" w:dyaOrig="240">
          <v:shape id="_x0000_i1284" type="#_x0000_t75" style="width:12.3pt;height:12.3pt" o:ole="">
            <v:imagedata r:id="rId533" o:title=""/>
          </v:shape>
          <o:OLEObject Type="Embed" ProgID="Equation.DSMT4" ShapeID="_x0000_i1284" DrawAspect="Content" ObjectID="_1735983470" r:id="rId534"/>
        </w:object>
      </w:r>
      <w:r w:rsidRPr="00530B02">
        <w:rPr>
          <w:b/>
          <w:i/>
          <w:snapToGrid w:val="0"/>
          <w:sz w:val="28"/>
          <w:szCs w:val="28"/>
        </w:rPr>
        <w:t xml:space="preserve"> известен</w:t>
      </w:r>
      <w:r w:rsidRPr="00C972D2">
        <w:rPr>
          <w:snapToGrid w:val="0"/>
          <w:sz w:val="28"/>
          <w:szCs w:val="28"/>
        </w:rPr>
        <w:t xml:space="preserve">, а параметр </w:t>
      </w:r>
      <w:r w:rsidR="00A639B4" w:rsidRPr="00A639B4">
        <w:rPr>
          <w:snapToGrid w:val="0"/>
          <w:position w:val="-12"/>
          <w:sz w:val="28"/>
          <w:szCs w:val="28"/>
        </w:rPr>
        <w:object w:dxaOrig="1219" w:dyaOrig="360">
          <v:shape id="_x0000_i1285" type="#_x0000_t75" style="width:60.65pt;height:18pt" o:ole="">
            <v:imagedata r:id="rId535" o:title=""/>
          </v:shape>
          <o:OLEObject Type="Embed" ProgID="Equation.DSMT4" ShapeID="_x0000_i1285" DrawAspect="Content" ObjectID="_1735983471" r:id="rId536"/>
        </w:object>
      </w:r>
      <w:r w:rsidRPr="00C972D2">
        <w:rPr>
          <w:snapToGrid w:val="0"/>
          <w:sz w:val="28"/>
          <w:szCs w:val="28"/>
        </w:rPr>
        <w:t xml:space="preserve"> требуется оц</w:t>
      </w:r>
      <w:r w:rsidRPr="00C972D2">
        <w:rPr>
          <w:snapToGrid w:val="0"/>
          <w:sz w:val="28"/>
          <w:szCs w:val="28"/>
        </w:rPr>
        <w:t>е</w:t>
      </w:r>
      <w:r w:rsidRPr="00C972D2">
        <w:rPr>
          <w:snapToGrid w:val="0"/>
          <w:sz w:val="28"/>
          <w:szCs w:val="28"/>
        </w:rPr>
        <w:t>нить с надежностью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0"/>
          <w:sz w:val="28"/>
          <w:szCs w:val="28"/>
        </w:rPr>
        <w:object w:dxaOrig="200" w:dyaOrig="279">
          <v:shape id="_x0000_i1286" type="#_x0000_t75" style="width:10.4pt;height:14.2pt" o:ole="">
            <v:imagedata r:id="rId537" o:title=""/>
          </v:shape>
          <o:OLEObject Type="Embed" ProgID="Equation.DSMT4" ShapeID="_x0000_i1286" DrawAspect="Content" ObjectID="_1735983472" r:id="rId538"/>
        </w:object>
      </w:r>
      <w:r w:rsidRPr="00C972D2">
        <w:rPr>
          <w:noProof/>
          <w:snapToGrid w:val="0"/>
          <w:sz w:val="28"/>
          <w:szCs w:val="28"/>
        </w:rPr>
        <w:t>.</w:t>
      </w:r>
      <w:r w:rsidRPr="00C972D2">
        <w:rPr>
          <w:snapToGrid w:val="0"/>
          <w:sz w:val="28"/>
          <w:szCs w:val="28"/>
        </w:rPr>
        <w:t xml:space="preserve"> По теореме о распределении выборочных характер</w:t>
      </w:r>
      <w:r w:rsidRPr="00C972D2">
        <w:rPr>
          <w:snapToGrid w:val="0"/>
          <w:sz w:val="28"/>
          <w:szCs w:val="28"/>
        </w:rPr>
        <w:t>и</w:t>
      </w:r>
      <w:r w:rsidRPr="00C972D2">
        <w:rPr>
          <w:snapToGrid w:val="0"/>
          <w:sz w:val="28"/>
          <w:szCs w:val="28"/>
        </w:rPr>
        <w:t xml:space="preserve">стик случайная величина </w:t>
      </w:r>
      <w:r w:rsidR="00A639B4" w:rsidRPr="00A639B4">
        <w:rPr>
          <w:snapToGrid w:val="0"/>
          <w:position w:val="-28"/>
          <w:sz w:val="28"/>
          <w:szCs w:val="28"/>
        </w:rPr>
        <w:object w:dxaOrig="1900" w:dyaOrig="820">
          <v:shape id="_x0000_i1287" type="#_x0000_t75" style="width:94.75pt;height:40.75pt" o:ole="">
            <v:imagedata r:id="rId539" o:title=""/>
          </v:shape>
          <o:OLEObject Type="Embed" ProgID="Equation.DSMT4" ShapeID="_x0000_i1287" DrawAspect="Content" ObjectID="_1735983473" r:id="rId540"/>
        </w:object>
      </w:r>
      <w:r w:rsidRPr="00C972D2">
        <w:rPr>
          <w:snapToGrid w:val="0"/>
          <w:sz w:val="28"/>
          <w:szCs w:val="28"/>
        </w:rPr>
        <w:t xml:space="preserve"> распределена по закону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820" w:dyaOrig="360">
          <v:shape id="_x0000_i1288" type="#_x0000_t75" style="width:40.75pt;height:18pt" o:ole="">
            <v:imagedata r:id="rId541" o:title=""/>
          </v:shape>
          <o:OLEObject Type="Embed" ProgID="Equation.DSMT4" ShapeID="_x0000_i1288" DrawAspect="Content" ObjectID="_1735983474" r:id="rId542"/>
        </w:object>
      </w:r>
      <w:r w:rsidR="00B30A30">
        <w:rPr>
          <w:noProof/>
          <w:snapToGrid w:val="0"/>
          <w:sz w:val="28"/>
          <w:szCs w:val="28"/>
        </w:rPr>
        <w:t xml:space="preserve"> с п</w:t>
      </w:r>
      <w:r w:rsidR="00B30A30" w:rsidRPr="00C972D2">
        <w:rPr>
          <w:snapToGrid w:val="0"/>
          <w:sz w:val="28"/>
          <w:szCs w:val="28"/>
        </w:rPr>
        <w:t>лотност</w:t>
      </w:r>
      <w:r w:rsidR="00B30A30">
        <w:rPr>
          <w:snapToGrid w:val="0"/>
          <w:sz w:val="28"/>
          <w:szCs w:val="28"/>
        </w:rPr>
        <w:t xml:space="preserve">ью вероятностей </w:t>
      </w:r>
      <w:r w:rsidR="00A639B4" w:rsidRPr="00A639B4">
        <w:rPr>
          <w:snapToGrid w:val="0"/>
          <w:position w:val="-32"/>
          <w:sz w:val="28"/>
          <w:szCs w:val="28"/>
        </w:rPr>
        <w:object w:dxaOrig="1920" w:dyaOrig="840">
          <v:shape id="_x0000_i1289" type="#_x0000_t75" style="width:95.7pt;height:41.7pt" o:ole="">
            <v:imagedata r:id="rId543" o:title=""/>
          </v:shape>
          <o:OLEObject Type="Embed" ProgID="Equation.DSMT4" ShapeID="_x0000_i1289" DrawAspect="Content" ObjectID="_1735983475" r:id="rId544"/>
        </w:object>
      </w:r>
      <w:r w:rsidR="00867B9D">
        <w:rPr>
          <w:noProof/>
          <w:snapToGrid w:val="0"/>
          <w:sz w:val="28"/>
          <w:szCs w:val="28"/>
        </w:rPr>
        <w:t xml:space="preserve"> и называется </w:t>
      </w:r>
      <w:r w:rsidR="00867B9D" w:rsidRPr="00867B9D">
        <w:rPr>
          <w:i/>
          <w:noProof/>
          <w:snapToGrid w:val="0"/>
          <w:sz w:val="28"/>
          <w:szCs w:val="28"/>
          <w:lang w:val="en-US"/>
        </w:rPr>
        <w:t>z</w:t>
      </w:r>
      <w:r w:rsidR="00867B9D" w:rsidRPr="00867B9D">
        <w:rPr>
          <w:i/>
          <w:noProof/>
          <w:snapToGrid w:val="0"/>
          <w:sz w:val="28"/>
          <w:szCs w:val="28"/>
        </w:rPr>
        <w:t>-статистикой</w:t>
      </w:r>
      <w:r w:rsidRPr="00C972D2">
        <w:rPr>
          <w:noProof/>
          <w:snapToGrid w:val="0"/>
          <w:sz w:val="28"/>
          <w:szCs w:val="28"/>
        </w:rPr>
        <w:t xml:space="preserve">. </w:t>
      </w:r>
    </w:p>
    <w:p w:rsidR="00C972D2" w:rsidRPr="00FC5B71" w:rsidRDefault="00C972D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972D2">
        <w:rPr>
          <w:snapToGrid w:val="0"/>
          <w:sz w:val="28"/>
          <w:szCs w:val="28"/>
        </w:rPr>
        <w:lastRenderedPageBreak/>
        <w:t>На рис</w:t>
      </w:r>
      <w:r w:rsidR="00FC5B71">
        <w:rPr>
          <w:snapToGrid w:val="0"/>
          <w:sz w:val="28"/>
          <w:szCs w:val="28"/>
        </w:rPr>
        <w:t>унке</w:t>
      </w:r>
      <w:r w:rsidR="00FC5B71" w:rsidRPr="00FC5B71">
        <w:rPr>
          <w:snapToGrid w:val="0"/>
          <w:sz w:val="28"/>
          <w:szCs w:val="28"/>
        </w:rPr>
        <w:t xml:space="preserve"> </w:t>
      </w:r>
      <w:r w:rsidR="00A9092F">
        <w:rPr>
          <w:snapToGrid w:val="0"/>
          <w:sz w:val="28"/>
          <w:szCs w:val="28"/>
        </w:rPr>
        <w:t>2.8</w:t>
      </w:r>
      <w:r w:rsidR="00FC5B71">
        <w:rPr>
          <w:snapToGrid w:val="0"/>
          <w:sz w:val="28"/>
          <w:szCs w:val="28"/>
        </w:rPr>
        <w:t xml:space="preserve"> изображены графики плотностей случайной величины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00">
          <v:shape id="_x0000_i1290" type="#_x0000_t75" style="width:18.95pt;height:19.9pt" o:ole="">
            <v:imagedata r:id="rId545" o:title=""/>
          </v:shape>
          <o:OLEObject Type="Embed" ProgID="Equation.DSMT4" ShapeID="_x0000_i1290" DrawAspect="Content" ObjectID="_1735983476" r:id="rId546"/>
        </w:object>
      </w:r>
      <w:r w:rsidR="00FC5B71">
        <w:rPr>
          <w:snapToGrid w:val="0"/>
          <w:sz w:val="28"/>
          <w:szCs w:val="28"/>
        </w:rPr>
        <w:t xml:space="preserve">, распределенной </w:t>
      </w:r>
      <w:proofErr w:type="gramStart"/>
      <w:r w:rsidR="00FC5B71">
        <w:rPr>
          <w:snapToGrid w:val="0"/>
          <w:sz w:val="28"/>
          <w:szCs w:val="28"/>
        </w:rPr>
        <w:t>по</w:t>
      </w:r>
      <w:proofErr w:type="gramEnd"/>
      <w:r w:rsidR="00FC5B7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34"/>
          <w:sz w:val="28"/>
          <w:szCs w:val="28"/>
        </w:rPr>
        <w:object w:dxaOrig="1240" w:dyaOrig="820">
          <v:shape id="_x0000_i1291" type="#_x0000_t75" style="width:61.6pt;height:40.75pt" o:ole="">
            <v:imagedata r:id="rId547" o:title=""/>
          </v:shape>
          <o:OLEObject Type="Embed" ProgID="Equation.DSMT4" ShapeID="_x0000_i1291" DrawAspect="Content" ObjectID="_1735983477" r:id="rId548"/>
        </w:object>
      </w:r>
      <w:r w:rsidR="00FC5B71">
        <w:rPr>
          <w:noProof/>
          <w:snapToGrid w:val="0"/>
          <w:sz w:val="28"/>
          <w:szCs w:val="28"/>
        </w:rPr>
        <w:t xml:space="preserve"> и </w:t>
      </w:r>
      <w:r w:rsidR="00FC5B71" w:rsidRPr="00867B9D">
        <w:rPr>
          <w:i/>
          <w:noProof/>
          <w:snapToGrid w:val="0"/>
          <w:sz w:val="28"/>
          <w:szCs w:val="28"/>
          <w:lang w:val="en-US"/>
        </w:rPr>
        <w:t>z</w:t>
      </w:r>
      <w:r w:rsidR="00FC5B71" w:rsidRPr="00867B9D">
        <w:rPr>
          <w:i/>
          <w:noProof/>
          <w:snapToGrid w:val="0"/>
          <w:sz w:val="28"/>
          <w:szCs w:val="28"/>
        </w:rPr>
        <w:t>-</w:t>
      </w:r>
      <w:r w:rsidR="00FC5B71">
        <w:rPr>
          <w:i/>
          <w:noProof/>
          <w:snapToGrid w:val="0"/>
          <w:sz w:val="28"/>
          <w:szCs w:val="28"/>
        </w:rPr>
        <w:t>статистики,</w:t>
      </w:r>
      <w:r w:rsidR="00FC5B71">
        <w:rPr>
          <w:noProof/>
          <w:snapToGrid w:val="0"/>
          <w:sz w:val="28"/>
          <w:szCs w:val="28"/>
        </w:rPr>
        <w:t xml:space="preserve"> распределенной по 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859" w:dyaOrig="420">
          <v:shape id="_x0000_i1292" type="#_x0000_t75" style="width:42.65pt;height:20.85pt" o:ole="">
            <v:imagedata r:id="rId549" o:title=""/>
          </v:shape>
          <o:OLEObject Type="Embed" ProgID="Equation.DSMT4" ShapeID="_x0000_i1292" DrawAspect="Content" ObjectID="_1735983478" r:id="rId550"/>
        </w:object>
      </w:r>
      <w:r w:rsidR="00FC5B71">
        <w:rPr>
          <w:noProof/>
          <w:snapToGrid w:val="0"/>
          <w:sz w:val="28"/>
          <w:szCs w:val="28"/>
        </w:rPr>
        <w:t>.</w:t>
      </w:r>
    </w:p>
    <w:p w:rsidR="00B30A30" w:rsidRDefault="00B30A30" w:rsidP="00C972D2">
      <w:pPr>
        <w:widowControl w:val="0"/>
        <w:spacing w:line="288" w:lineRule="auto"/>
        <w:ind w:firstLine="709"/>
        <w:jc w:val="both"/>
      </w:pPr>
      <w:r>
        <w:object w:dxaOrig="4985" w:dyaOrig="1474">
          <v:shape id="_x0000_i1293" type="#_x0000_t75" style="width:399.8pt;height:117.45pt" o:ole="">
            <v:imagedata r:id="rId551" o:title=""/>
          </v:shape>
          <o:OLEObject Type="Embed" ProgID="Visio.Drawing.11" ShapeID="_x0000_i1293" DrawAspect="Content" ObjectID="_1735983479" r:id="rId552"/>
        </w:object>
      </w:r>
    </w:p>
    <w:p w:rsidR="00FC5B71" w:rsidRPr="00FC5B71" w:rsidRDefault="00A9092F" w:rsidP="00FC5B71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>
        <w:rPr>
          <w:sz w:val="28"/>
          <w:szCs w:val="28"/>
        </w:rPr>
        <w:t>Рисунок 2.8</w:t>
      </w:r>
      <w:r w:rsidR="00FC5B71" w:rsidRPr="00FC5B71">
        <w:rPr>
          <w:sz w:val="28"/>
          <w:szCs w:val="28"/>
        </w:rPr>
        <w:t xml:space="preserve"> - </w:t>
      </w:r>
      <w:r w:rsidR="00FC5B71" w:rsidRPr="00C972D2">
        <w:rPr>
          <w:snapToGrid w:val="0"/>
          <w:sz w:val="28"/>
          <w:szCs w:val="28"/>
        </w:rPr>
        <w:t>К построению доверительных интервалов</w:t>
      </w:r>
    </w:p>
    <w:p w:rsidR="00C972D2" w:rsidRPr="00C972D2" w:rsidRDefault="00C972D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6413EB" w:rsidRPr="00F00193" w:rsidRDefault="006413EB" w:rsidP="006413EB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Зададимся требуемой надежностью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294" type="#_x0000_t75" style="width:10.4pt;height:14.2pt" o:ole="">
            <v:imagedata r:id="rId553" o:title=""/>
          </v:shape>
          <o:OLEObject Type="Embed" ProgID="Equation.DSMT4" ShapeID="_x0000_i1294" DrawAspect="Content" ObjectID="_1735983480" r:id="rId554"/>
        </w:object>
      </w:r>
      <w:r>
        <w:rPr>
          <w:snapToGrid w:val="0"/>
          <w:sz w:val="28"/>
          <w:szCs w:val="28"/>
        </w:rPr>
        <w:t xml:space="preserve"> оценки </w:t>
      </w:r>
      <w:r w:rsidRPr="006413EB">
        <w:rPr>
          <w:i/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 и</w:t>
      </w:r>
      <w:r w:rsidR="00F00193">
        <w:rPr>
          <w:snapToGrid w:val="0"/>
          <w:sz w:val="28"/>
          <w:szCs w:val="28"/>
        </w:rPr>
        <w:t>,</w:t>
      </w:r>
      <w:r>
        <w:rPr>
          <w:snapToGrid w:val="0"/>
          <w:sz w:val="28"/>
          <w:szCs w:val="28"/>
        </w:rPr>
        <w:t xml:space="preserve"> полагая известными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40">
          <v:shape id="_x0000_i1295" type="#_x0000_t75" style="width:12.3pt;height:12.3pt" o:ole="">
            <v:imagedata r:id="rId555" o:title=""/>
          </v:shape>
          <o:OLEObject Type="Embed" ProgID="Equation.DSMT4" ShapeID="_x0000_i1295" DrawAspect="Content" ObjectID="_1735983481" r:id="rId556"/>
        </w:object>
      </w:r>
      <w:r>
        <w:rPr>
          <w:snapToGrid w:val="0"/>
          <w:sz w:val="28"/>
          <w:szCs w:val="28"/>
        </w:rPr>
        <w:t xml:space="preserve"> и </w:t>
      </w:r>
      <w:r w:rsidR="007B2622">
        <w:rPr>
          <w:sz w:val="28"/>
          <w:szCs w:val="28"/>
        </w:rPr>
        <w:t>объем выборки</w:t>
      </w:r>
      <w:r w:rsidR="007B2622" w:rsidRPr="007B2622">
        <w:rPr>
          <w:i/>
          <w:snapToGrid w:val="0"/>
          <w:sz w:val="28"/>
          <w:szCs w:val="28"/>
        </w:rPr>
        <w:t xml:space="preserve"> </w:t>
      </w:r>
      <w:r w:rsidRPr="006413EB">
        <w:rPr>
          <w:i/>
          <w:snapToGrid w:val="0"/>
          <w:sz w:val="28"/>
          <w:szCs w:val="28"/>
          <w:lang w:val="en-US"/>
        </w:rPr>
        <w:t>n</w:t>
      </w:r>
      <w:r w:rsidR="00F00193">
        <w:rPr>
          <w:i/>
          <w:snapToGrid w:val="0"/>
          <w:sz w:val="28"/>
          <w:szCs w:val="28"/>
        </w:rPr>
        <w:t>,</w:t>
      </w:r>
      <w:r w:rsidRPr="006413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определим точность оценки</w:t>
      </w:r>
      <w:r w:rsidR="00F00193" w:rsidRPr="00F00193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300" w:dyaOrig="420">
          <v:shape id="_x0000_i1296" type="#_x0000_t75" style="width:15.15pt;height:20.85pt" o:ole="">
            <v:imagedata r:id="rId557" o:title=""/>
          </v:shape>
          <o:OLEObject Type="Embed" ProgID="Equation.DSMT4" ShapeID="_x0000_i1296" DrawAspect="Content" ObjectID="_1735983482" r:id="rId558"/>
        </w:object>
      </w:r>
      <w:r>
        <w:rPr>
          <w:snapToGrid w:val="0"/>
          <w:sz w:val="28"/>
          <w:szCs w:val="28"/>
        </w:rPr>
        <w:t xml:space="preserve"> - </w:t>
      </w:r>
      <w:r w:rsidR="00F00193">
        <w:rPr>
          <w:snapToGrid w:val="0"/>
          <w:sz w:val="28"/>
          <w:szCs w:val="28"/>
        </w:rPr>
        <w:t>ширину доверительного интервала</w:t>
      </w:r>
    </w:p>
    <w:p w:rsidR="00F00193" w:rsidRDefault="00A639B4" w:rsidP="00F00193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50"/>
          <w:sz w:val="28"/>
          <w:szCs w:val="28"/>
        </w:rPr>
        <w:object w:dxaOrig="6920" w:dyaOrig="1140">
          <v:shape id="_x0000_i1297" type="#_x0000_t75" style="width:345.8pt;height:56.85pt" o:ole="">
            <v:imagedata r:id="rId559" o:title=""/>
          </v:shape>
          <o:OLEObject Type="Embed" ProgID="Equation.DSMT4" ShapeID="_x0000_i1297" DrawAspect="Content" ObjectID="_1735983483" r:id="rId560"/>
        </w:object>
      </w:r>
      <w:r w:rsidR="00F00193">
        <w:rPr>
          <w:noProof/>
          <w:snapToGrid w:val="0"/>
          <w:sz w:val="28"/>
          <w:szCs w:val="28"/>
        </w:rPr>
        <w:t xml:space="preserve">,       </w:t>
      </w:r>
      <w:r w:rsidR="00F00193" w:rsidRPr="00C972D2">
        <w:rPr>
          <w:noProof/>
          <w:snapToGrid w:val="0"/>
          <w:sz w:val="28"/>
          <w:szCs w:val="28"/>
        </w:rPr>
        <w:t xml:space="preserve">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F00193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F00193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49" w:name="ZEqnNum937841"/>
      <w:r w:rsidR="00F00193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27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F00193">
        <w:rPr>
          <w:noProof/>
          <w:snapToGrid w:val="0"/>
          <w:sz w:val="28"/>
          <w:szCs w:val="28"/>
        </w:rPr>
        <w:instrText>)</w:instrText>
      </w:r>
      <w:bookmarkEnd w:id="49"/>
      <w:r w:rsidR="0096057C">
        <w:rPr>
          <w:noProof/>
          <w:snapToGrid w:val="0"/>
          <w:sz w:val="28"/>
          <w:szCs w:val="28"/>
        </w:rPr>
        <w:fldChar w:fldCharType="end"/>
      </w:r>
    </w:p>
    <w:p w:rsidR="00F00193" w:rsidRPr="00F00193" w:rsidRDefault="00F00193" w:rsidP="006413EB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где </w:t>
      </w:r>
      <w:r w:rsidR="00A639B4" w:rsidRPr="00A639B4">
        <w:rPr>
          <w:noProof/>
          <w:snapToGrid w:val="0"/>
          <w:position w:val="-32"/>
          <w:sz w:val="28"/>
          <w:szCs w:val="28"/>
        </w:rPr>
        <w:object w:dxaOrig="1240" w:dyaOrig="760">
          <v:shape id="_x0000_i1298" type="#_x0000_t75" style="width:61.6pt;height:37.9pt" o:ole="">
            <v:imagedata r:id="rId561" o:title=""/>
          </v:shape>
          <o:OLEObject Type="Embed" ProgID="Equation.DSMT4" ShapeID="_x0000_i1298" DrawAspect="Content" ObjectID="_1735983484" r:id="rId562"/>
        </w:object>
      </w:r>
      <w:r>
        <w:rPr>
          <w:noProof/>
          <w:snapToGrid w:val="0"/>
          <w:sz w:val="28"/>
          <w:szCs w:val="28"/>
        </w:rPr>
        <w:t xml:space="preserve"> - искомый доверительный интервал.</w:t>
      </w:r>
    </w:p>
    <w:p w:rsidR="006E444A" w:rsidRDefault="006E444A" w:rsidP="006E444A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Выражение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ZEqnNum937841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ZEqnNum937841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27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эквивалентно следующему</w:t>
      </w:r>
    </w:p>
    <w:p w:rsidR="006E444A" w:rsidRPr="00C972D2" w:rsidRDefault="00A639B4" w:rsidP="006E444A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4180" w:dyaOrig="820">
          <v:shape id="_x0000_i1299" type="#_x0000_t75" style="width:209.35pt;height:40.75pt" o:ole="">
            <v:imagedata r:id="rId563" o:title=""/>
          </v:shape>
          <o:OLEObject Type="Embed" ProgID="Equation.DSMT4" ShapeID="_x0000_i1299" DrawAspect="Content" ObjectID="_1735983485" r:id="rId564"/>
        </w:object>
      </w:r>
      <w:r w:rsidR="006E444A">
        <w:rPr>
          <w:snapToGrid w:val="0"/>
          <w:sz w:val="28"/>
          <w:szCs w:val="28"/>
        </w:rPr>
        <w:t>,</w:t>
      </w:r>
      <w:r w:rsidR="006E444A" w:rsidRPr="00C972D2">
        <w:rPr>
          <w:noProof/>
          <w:snapToGrid w:val="0"/>
          <w:sz w:val="28"/>
          <w:szCs w:val="28"/>
        </w:rPr>
        <w:t xml:space="preserve"> </w:t>
      </w:r>
      <w:r w:rsidR="006E444A">
        <w:rPr>
          <w:noProof/>
          <w:snapToGrid w:val="0"/>
          <w:sz w:val="28"/>
          <w:szCs w:val="28"/>
        </w:rPr>
        <w:t xml:space="preserve">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6E444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6E444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0" w:name="ZEqnNum534817"/>
      <w:r w:rsidR="006E444A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28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E444A">
        <w:rPr>
          <w:noProof/>
          <w:snapToGrid w:val="0"/>
          <w:sz w:val="28"/>
          <w:szCs w:val="28"/>
        </w:rPr>
        <w:instrText>)</w:instrText>
      </w:r>
      <w:bookmarkEnd w:id="50"/>
      <w:r w:rsidR="0096057C">
        <w:rPr>
          <w:noProof/>
          <w:snapToGrid w:val="0"/>
          <w:sz w:val="28"/>
          <w:szCs w:val="28"/>
        </w:rPr>
        <w:fldChar w:fldCharType="end"/>
      </w:r>
    </w:p>
    <w:p w:rsidR="007B2097" w:rsidRDefault="006E444A" w:rsidP="006E444A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которое определяет </w:t>
      </w:r>
      <w:r w:rsidRPr="00530B02">
        <w:rPr>
          <w:b/>
          <w:i/>
          <w:snapToGrid w:val="0"/>
          <w:sz w:val="28"/>
          <w:szCs w:val="28"/>
        </w:rPr>
        <w:t xml:space="preserve">доверительный интервал (интервальную оценку) для математического </w:t>
      </w:r>
      <w:proofErr w:type="gramStart"/>
      <w:r w:rsidRPr="00530B02">
        <w:rPr>
          <w:b/>
          <w:i/>
          <w:snapToGrid w:val="0"/>
          <w:sz w:val="28"/>
          <w:szCs w:val="28"/>
        </w:rPr>
        <w:t>ожидания</w:t>
      </w:r>
      <w:proofErr w:type="gramEnd"/>
      <w:r w:rsidRPr="00530B02">
        <w:rPr>
          <w:b/>
          <w:i/>
          <w:snapToGrid w:val="0"/>
          <w:sz w:val="28"/>
          <w:szCs w:val="28"/>
        </w:rPr>
        <w:t xml:space="preserve"> а</w:t>
      </w:r>
      <w:r>
        <w:rPr>
          <w:snapToGrid w:val="0"/>
          <w:sz w:val="28"/>
          <w:szCs w:val="28"/>
        </w:rPr>
        <w:t xml:space="preserve"> с</w:t>
      </w:r>
      <w:r w:rsidRPr="00C972D2">
        <w:rPr>
          <w:snapToGrid w:val="0"/>
          <w:sz w:val="28"/>
          <w:szCs w:val="28"/>
        </w:rPr>
        <w:t xml:space="preserve"> точность</w:t>
      </w:r>
      <w:r>
        <w:rPr>
          <w:snapToGrid w:val="0"/>
          <w:sz w:val="28"/>
          <w:szCs w:val="28"/>
        </w:rPr>
        <w:t>ю</w:t>
      </w:r>
      <w:r w:rsidRPr="00C972D2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32"/>
          <w:sz w:val="28"/>
          <w:szCs w:val="28"/>
        </w:rPr>
        <w:object w:dxaOrig="1240" w:dyaOrig="760">
          <v:shape id="_x0000_i1300" type="#_x0000_t75" style="width:61.6pt;height:37.9pt" o:ole="">
            <v:imagedata r:id="rId565" o:title=""/>
          </v:shape>
          <o:OLEObject Type="Embed" ProgID="Equation.DSMT4" ShapeID="_x0000_i1300" DrawAspect="Content" ObjectID="_1735983486" r:id="rId566"/>
        </w:object>
      </w:r>
      <w:r>
        <w:rPr>
          <w:snapToGrid w:val="0"/>
          <w:sz w:val="28"/>
          <w:szCs w:val="28"/>
        </w:rPr>
        <w:t xml:space="preserve"> и надежностью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01" type="#_x0000_t75" style="width:10.4pt;height:14.2pt" o:ole="">
            <v:imagedata r:id="rId567" o:title=""/>
          </v:shape>
          <o:OLEObject Type="Embed" ProgID="Equation.DSMT4" ShapeID="_x0000_i1301" DrawAspect="Content" ObjectID="_1735983487" r:id="rId568"/>
        </w:object>
      </w:r>
      <w:r>
        <w:rPr>
          <w:snapToGrid w:val="0"/>
          <w:sz w:val="28"/>
          <w:szCs w:val="28"/>
        </w:rPr>
        <w:t>.</w:t>
      </w:r>
      <w:r w:rsidR="007B2097" w:rsidRPr="00A27C5D">
        <w:rPr>
          <w:snapToGrid w:val="0"/>
          <w:sz w:val="28"/>
          <w:szCs w:val="28"/>
        </w:rPr>
        <w:t xml:space="preserve"> </w:t>
      </w:r>
    </w:p>
    <w:p w:rsidR="00C972D2" w:rsidRPr="00C972D2" w:rsidRDefault="007B2622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</w:t>
      </w:r>
      <w:r w:rsidR="00C972D2" w:rsidRPr="00C972D2">
        <w:rPr>
          <w:snapToGrid w:val="0"/>
          <w:sz w:val="28"/>
          <w:szCs w:val="28"/>
        </w:rPr>
        <w:t xml:space="preserve">начение </w:t>
      </w:r>
      <w:r w:rsidR="00A639B4" w:rsidRPr="00A639B4">
        <w:rPr>
          <w:snapToGrid w:val="0"/>
          <w:position w:val="-16"/>
          <w:sz w:val="28"/>
          <w:szCs w:val="28"/>
        </w:rPr>
        <w:object w:dxaOrig="680" w:dyaOrig="420">
          <v:shape id="_x0000_i1302" type="#_x0000_t75" style="width:34.1pt;height:20.85pt" o:ole="">
            <v:imagedata r:id="rId569" o:title=""/>
          </v:shape>
          <o:OLEObject Type="Embed" ProgID="Equation.DSMT4" ShapeID="_x0000_i1302" DrawAspect="Content" ObjectID="_1735983488" r:id="rId570"/>
        </w:object>
      </w:r>
      <w:r w:rsidR="006E444A" w:rsidRPr="006E444A">
        <w:rPr>
          <w:snapToGrid w:val="0"/>
          <w:sz w:val="28"/>
          <w:szCs w:val="28"/>
        </w:rPr>
        <w:t xml:space="preserve"> </w:t>
      </w:r>
      <w:r w:rsidR="00C972D2" w:rsidRPr="00C972D2">
        <w:rPr>
          <w:snapToGrid w:val="0"/>
          <w:sz w:val="28"/>
          <w:szCs w:val="28"/>
        </w:rPr>
        <w:t xml:space="preserve">находится с использованием интегральной функции Лапласа </w:t>
      </w:r>
      <w:r w:rsidR="00A639B4" w:rsidRPr="00A639B4">
        <w:rPr>
          <w:snapToGrid w:val="0"/>
          <w:position w:val="-12"/>
          <w:sz w:val="28"/>
          <w:szCs w:val="28"/>
        </w:rPr>
        <w:object w:dxaOrig="639" w:dyaOrig="360">
          <v:shape id="_x0000_i1303" type="#_x0000_t75" style="width:32.2pt;height:18pt" o:ole="">
            <v:imagedata r:id="rId571" o:title=""/>
          </v:shape>
          <o:OLEObject Type="Embed" ProgID="Equation.DSMT4" ShapeID="_x0000_i1303" DrawAspect="Content" ObjectID="_1735983489" r:id="rId572"/>
        </w:object>
      </w:r>
      <w:r w:rsidR="00F71C3D">
        <w:rPr>
          <w:snapToGrid w:val="0"/>
          <w:sz w:val="28"/>
          <w:szCs w:val="28"/>
        </w:rPr>
        <w:t xml:space="preserve">, представленной в Приложении </w:t>
      </w:r>
      <w:r w:rsidR="006413EB" w:rsidRPr="006413EB">
        <w:rPr>
          <w:snapToGrid w:val="0"/>
          <w:sz w:val="28"/>
          <w:szCs w:val="28"/>
        </w:rPr>
        <w:t>2</w:t>
      </w:r>
      <w:r w:rsidR="00C972D2" w:rsidRPr="00C972D2">
        <w:rPr>
          <w:i/>
          <w:snapToGrid w:val="0"/>
          <w:sz w:val="28"/>
          <w:szCs w:val="28"/>
        </w:rPr>
        <w:t>.</w:t>
      </w:r>
      <w:r w:rsidR="00C972D2" w:rsidRPr="00C972D2">
        <w:rPr>
          <w:snapToGrid w:val="0"/>
          <w:sz w:val="28"/>
          <w:szCs w:val="28"/>
        </w:rPr>
        <w:t xml:space="preserve"> Действительно</w:t>
      </w:r>
      <w:proofErr w:type="gramStart"/>
      <w:r w:rsidR="00C972D2" w:rsidRPr="00C972D2">
        <w:rPr>
          <w:snapToGrid w:val="0"/>
          <w:sz w:val="28"/>
          <w:szCs w:val="28"/>
        </w:rPr>
        <w:t>,</w:t>
      </w:r>
      <w:proofErr w:type="gramEnd"/>
    </w:p>
    <w:p w:rsidR="00C972D2" w:rsidRPr="00C972D2" w:rsidRDefault="00A639B4" w:rsidP="00F71C3D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14"/>
          <w:sz w:val="28"/>
          <w:szCs w:val="28"/>
        </w:rPr>
        <w:object w:dxaOrig="5400" w:dyaOrig="420">
          <v:shape id="_x0000_i1304" type="#_x0000_t75" style="width:270pt;height:20.85pt" o:ole="">
            <v:imagedata r:id="rId573" o:title=""/>
          </v:shape>
          <o:OLEObject Type="Embed" ProgID="Equation.DSMT4" ShapeID="_x0000_i1304" DrawAspect="Content" ObjectID="_1735983490" r:id="rId574"/>
        </w:object>
      </w:r>
      <w:r w:rsidR="00C972D2" w:rsidRPr="00C972D2">
        <w:rPr>
          <w:snapToGrid w:val="0"/>
          <w:sz w:val="28"/>
          <w:szCs w:val="28"/>
        </w:rPr>
        <w:t xml:space="preserve">. </w:t>
      </w:r>
      <w:r w:rsidR="00F71C3D">
        <w:rPr>
          <w:snapToGrid w:val="0"/>
          <w:sz w:val="28"/>
          <w:szCs w:val="28"/>
        </w:rPr>
        <w:t xml:space="preserve">          </w:t>
      </w:r>
      <w:r w:rsidR="0096057C">
        <w:rPr>
          <w:snapToGrid w:val="0"/>
          <w:sz w:val="28"/>
          <w:szCs w:val="28"/>
        </w:rPr>
        <w:fldChar w:fldCharType="begin"/>
      </w:r>
      <w:r w:rsidR="00F71C3D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F71C3D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F71C3D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29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F71C3D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C972D2" w:rsidRPr="00C972D2" w:rsidRDefault="007B2097" w:rsidP="00C972D2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</w:t>
      </w:r>
      <w:r w:rsidRPr="00C972D2">
        <w:rPr>
          <w:snapToGrid w:val="0"/>
          <w:sz w:val="28"/>
          <w:szCs w:val="28"/>
        </w:rPr>
        <w:t>о табл. П</w:t>
      </w:r>
      <w:proofErr w:type="gramStart"/>
      <w:r w:rsidR="006413EB" w:rsidRPr="006413EB">
        <w:rPr>
          <w:snapToGrid w:val="0"/>
          <w:sz w:val="28"/>
          <w:szCs w:val="28"/>
        </w:rPr>
        <w:t>2</w:t>
      </w:r>
      <w:proofErr w:type="gramEnd"/>
      <w:r>
        <w:rPr>
          <w:snapToGrid w:val="0"/>
          <w:sz w:val="28"/>
          <w:szCs w:val="28"/>
        </w:rPr>
        <w:t xml:space="preserve"> определяем з</w:t>
      </w:r>
      <w:r w:rsidR="00C972D2" w:rsidRPr="00C972D2">
        <w:rPr>
          <w:snapToGrid w:val="0"/>
          <w:sz w:val="28"/>
          <w:szCs w:val="28"/>
        </w:rPr>
        <w:t>начение</w:t>
      </w:r>
      <w:r w:rsidR="006E444A" w:rsidRPr="006E444A">
        <w:rPr>
          <w:snapToGrid w:val="0"/>
          <w:sz w:val="28"/>
          <w:szCs w:val="28"/>
        </w:rPr>
        <w:t xml:space="preserve"> </w:t>
      </w:r>
      <w:r w:rsidR="006413EB" w:rsidRPr="00FC5B71">
        <w:rPr>
          <w:i/>
          <w:snapToGrid w:val="0"/>
          <w:sz w:val="28"/>
          <w:szCs w:val="28"/>
          <w:lang w:val="en-US"/>
        </w:rPr>
        <w:t>z</w:t>
      </w:r>
      <w:r w:rsidR="00C972D2" w:rsidRPr="00C972D2">
        <w:rPr>
          <w:snapToGrid w:val="0"/>
          <w:sz w:val="28"/>
          <w:szCs w:val="28"/>
        </w:rPr>
        <w:t>, удовлетворяющее уравнению</w:t>
      </w:r>
    </w:p>
    <w:p w:rsidR="00C972D2" w:rsidRPr="00C972D2" w:rsidRDefault="00A639B4" w:rsidP="009855DA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26"/>
          <w:sz w:val="28"/>
          <w:szCs w:val="28"/>
        </w:rPr>
        <w:object w:dxaOrig="1080" w:dyaOrig="700">
          <v:shape id="_x0000_i1305" type="#_x0000_t75" style="width:54pt;height:35.05pt" o:ole="">
            <v:imagedata r:id="rId575" o:title=""/>
          </v:shape>
          <o:OLEObject Type="Embed" ProgID="Equation.DSMT4" ShapeID="_x0000_i1305" DrawAspect="Content" ObjectID="_1735983491" r:id="rId576"/>
        </w:object>
      </w:r>
      <w:r w:rsidR="003B6086">
        <w:rPr>
          <w:noProof/>
          <w:snapToGrid w:val="0"/>
          <w:sz w:val="28"/>
          <w:szCs w:val="28"/>
        </w:rPr>
        <w:t xml:space="preserve">;     </w:t>
      </w:r>
      <w:r w:rsidRPr="00A639B4">
        <w:rPr>
          <w:noProof/>
          <w:snapToGrid w:val="0"/>
          <w:position w:val="-32"/>
          <w:sz w:val="28"/>
          <w:szCs w:val="28"/>
        </w:rPr>
        <w:object w:dxaOrig="1380" w:dyaOrig="780">
          <v:shape id="_x0000_i1306" type="#_x0000_t75" style="width:69.15pt;height:38.85pt" o:ole="">
            <v:imagedata r:id="rId577" o:title=""/>
          </v:shape>
          <o:OLEObject Type="Embed" ProgID="Equation.DSMT4" ShapeID="_x0000_i1306" DrawAspect="Content" ObjectID="_1735983492" r:id="rId578"/>
        </w:object>
      </w:r>
      <w:r w:rsidR="007B2097">
        <w:rPr>
          <w:noProof/>
          <w:snapToGrid w:val="0"/>
          <w:sz w:val="28"/>
          <w:szCs w:val="28"/>
        </w:rPr>
        <w:t>.</w:t>
      </w:r>
      <w:r w:rsidR="009855DA">
        <w:rPr>
          <w:noProof/>
          <w:snapToGrid w:val="0"/>
          <w:sz w:val="28"/>
          <w:szCs w:val="28"/>
        </w:rPr>
        <w:t xml:space="preserve">      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9855DA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9855DA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1" w:name="ZEqnNum567478"/>
      <w:r w:rsidR="009855DA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30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9855DA">
        <w:rPr>
          <w:noProof/>
          <w:snapToGrid w:val="0"/>
          <w:sz w:val="28"/>
          <w:szCs w:val="28"/>
        </w:rPr>
        <w:instrText>)</w:instrText>
      </w:r>
      <w:bookmarkEnd w:id="51"/>
      <w:r w:rsidR="0096057C">
        <w:rPr>
          <w:noProof/>
          <w:snapToGrid w:val="0"/>
          <w:sz w:val="28"/>
          <w:szCs w:val="28"/>
        </w:rPr>
        <w:fldChar w:fldCharType="end"/>
      </w:r>
    </w:p>
    <w:p w:rsidR="00B14AAD" w:rsidRPr="008F1F18" w:rsidRDefault="00B14AAD" w:rsidP="002E2BC3">
      <w:pPr>
        <w:spacing w:line="288" w:lineRule="auto"/>
        <w:ind w:firstLine="709"/>
        <w:jc w:val="both"/>
        <w:rPr>
          <w:sz w:val="28"/>
          <w:szCs w:val="28"/>
        </w:rPr>
      </w:pPr>
    </w:p>
    <w:p w:rsidR="003C4AD5" w:rsidRDefault="00A9092F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Пример 2</w:t>
      </w:r>
      <w:r w:rsidR="003C4AD5">
        <w:rPr>
          <w:b/>
          <w:sz w:val="28"/>
          <w:szCs w:val="28"/>
        </w:rPr>
        <w:t>.1</w:t>
      </w:r>
      <w:r w:rsidR="003C4AD5">
        <w:rPr>
          <w:sz w:val="28"/>
          <w:szCs w:val="28"/>
        </w:rPr>
        <w:t>. Дана выборка значений нормально распределенной случа</w:t>
      </w:r>
      <w:r w:rsidR="003C4AD5">
        <w:rPr>
          <w:sz w:val="28"/>
          <w:szCs w:val="28"/>
        </w:rPr>
        <w:t>й</w:t>
      </w:r>
      <w:r w:rsidR="003C4AD5">
        <w:rPr>
          <w:sz w:val="28"/>
          <w:szCs w:val="28"/>
        </w:rPr>
        <w:t>ной величины: 2, 3, 3, 4, 2, 5, 5, 5, 6, 3, 6, 3, 4, 4, 4, 6, 5, 7, 3, 5. Найти с довер</w:t>
      </w:r>
      <w:r w:rsidR="003C4AD5">
        <w:rPr>
          <w:sz w:val="28"/>
          <w:szCs w:val="28"/>
        </w:rPr>
        <w:t>и</w:t>
      </w:r>
      <w:r w:rsidR="003C4AD5">
        <w:rPr>
          <w:sz w:val="28"/>
          <w:szCs w:val="28"/>
        </w:rPr>
        <w:t xml:space="preserve">тельной вероятностью </w:t>
      </w:r>
      <w:r w:rsidR="003C4AD5">
        <w:rPr>
          <w:i/>
          <w:sz w:val="28"/>
          <w:szCs w:val="28"/>
        </w:rPr>
        <w:t>γ</w:t>
      </w:r>
      <w:r w:rsidR="003C4AD5">
        <w:rPr>
          <w:sz w:val="28"/>
          <w:szCs w:val="28"/>
        </w:rPr>
        <w:t xml:space="preserve"> = 0,95 границы доверительных интервалов для матем</w:t>
      </w:r>
      <w:r w:rsidR="003C4AD5">
        <w:rPr>
          <w:sz w:val="28"/>
          <w:szCs w:val="28"/>
        </w:rPr>
        <w:t>а</w:t>
      </w:r>
      <w:r w:rsidR="003C4AD5">
        <w:rPr>
          <w:sz w:val="28"/>
          <w:szCs w:val="28"/>
        </w:rPr>
        <w:t xml:space="preserve">тического ожидания, если известно СКО распределения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307" type="#_x0000_t75" style="width:48.3pt;height:17.05pt" o:ole="">
            <v:imagedata r:id="rId579" o:title=""/>
          </v:shape>
          <o:OLEObject Type="Embed" ProgID="Equation.DSMT4" ShapeID="_x0000_i1307" DrawAspect="Content" ObjectID="_1735983493" r:id="rId580"/>
        </w:object>
      </w:r>
      <w:r w:rsidR="003C4AD5">
        <w:rPr>
          <w:sz w:val="28"/>
          <w:szCs w:val="28"/>
        </w:rPr>
        <w:t>.</w:t>
      </w:r>
    </w:p>
    <w:p w:rsidR="003C4AD5" w:rsidRDefault="003C4AD5" w:rsidP="00B14AAD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3C4AD5" w:rsidRPr="00B14AAD" w:rsidRDefault="003C4AD5" w:rsidP="00B14AAD">
      <w:pPr>
        <w:spacing w:line="288" w:lineRule="auto"/>
        <w:ind w:firstLine="709"/>
        <w:jc w:val="both"/>
        <w:rPr>
          <w:sz w:val="28"/>
          <w:szCs w:val="28"/>
        </w:rPr>
      </w:pPr>
      <w:r w:rsidRPr="00CA4BF5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распределение нормальное и </w:t>
      </w:r>
      <w:r w:rsidRPr="00CA4BF5">
        <w:rPr>
          <w:sz w:val="28"/>
          <w:szCs w:val="28"/>
        </w:rPr>
        <w:t>дисперсия известна</w:t>
      </w:r>
      <w:r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1920" w:dyaOrig="400">
          <v:shape id="_x0000_i1308" type="#_x0000_t75" style="width:95.7pt;height:19.9pt" o:ole="">
            <v:imagedata r:id="rId581" o:title=""/>
          </v:shape>
          <o:OLEObject Type="Embed" ProgID="Equation.DSMT4" ShapeID="_x0000_i1308" DrawAspect="Content" ObjectID="_1735983494" r:id="rId582"/>
        </w:object>
      </w:r>
      <w:r>
        <w:rPr>
          <w:sz w:val="28"/>
          <w:szCs w:val="28"/>
        </w:rPr>
        <w:t>, то</w:t>
      </w:r>
      <w:r w:rsidRPr="00CA4BF5">
        <w:rPr>
          <w:sz w:val="28"/>
          <w:szCs w:val="28"/>
        </w:rPr>
        <w:t xml:space="preserve"> для оценки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09" type="#_x0000_t75" style="width:16.1pt;height:18.95pt" o:ole="">
            <v:imagedata r:id="rId583" o:title=""/>
          </v:shape>
          <o:OLEObject Type="Embed" ProgID="Equation.DSMT4" ShapeID="_x0000_i1309" DrawAspect="Content" ObjectID="_1735983495" r:id="rId584"/>
        </w:object>
      </w:r>
      <w:r w:rsidRPr="00CA4BF5">
        <w:rPr>
          <w:sz w:val="28"/>
          <w:szCs w:val="28"/>
        </w:rPr>
        <w:t xml:space="preserve"> использу</w:t>
      </w:r>
      <w:r w:rsidR="004D746B">
        <w:rPr>
          <w:sz w:val="28"/>
          <w:szCs w:val="28"/>
        </w:rPr>
        <w:t>ем</w:t>
      </w:r>
      <w:r w:rsidR="004D746B" w:rsidRPr="004D746B">
        <w:rPr>
          <w:sz w:val="28"/>
          <w:szCs w:val="28"/>
        </w:rPr>
        <w:t xml:space="preserve"> </w:t>
      </w:r>
      <w:r w:rsidR="004D746B">
        <w:rPr>
          <w:sz w:val="28"/>
          <w:szCs w:val="28"/>
        </w:rPr>
        <w:t xml:space="preserve"> </w:t>
      </w:r>
      <w:r w:rsidR="004D746B">
        <w:rPr>
          <w:sz w:val="28"/>
          <w:szCs w:val="28"/>
          <w:lang w:val="en-US"/>
        </w:rPr>
        <w:t>z</w:t>
      </w:r>
      <w:r w:rsidR="004D746B" w:rsidRPr="004D746B">
        <w:rPr>
          <w:sz w:val="28"/>
          <w:szCs w:val="28"/>
        </w:rPr>
        <w:t>-</w:t>
      </w:r>
      <w:r w:rsidRPr="00CA4BF5">
        <w:rPr>
          <w:sz w:val="28"/>
          <w:szCs w:val="28"/>
        </w:rPr>
        <w:t xml:space="preserve">распределение. </w:t>
      </w:r>
      <w:r>
        <w:rPr>
          <w:sz w:val="28"/>
          <w:szCs w:val="28"/>
        </w:rPr>
        <w:t xml:space="preserve"> Найдем </w:t>
      </w:r>
      <w:r w:rsidR="004D746B" w:rsidRPr="004D746B">
        <w:rPr>
          <w:i/>
          <w:sz w:val="28"/>
          <w:szCs w:val="28"/>
          <w:lang w:val="en-US"/>
        </w:rPr>
        <w:t>n</w:t>
      </w:r>
      <w:r w:rsidR="004D746B" w:rsidRPr="004D746B">
        <w:rPr>
          <w:sz w:val="28"/>
          <w:szCs w:val="28"/>
        </w:rPr>
        <w:t>=20</w:t>
      </w:r>
      <w:r w:rsidR="004D746B" w:rsidRPr="008F1F18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10" type="#_x0000_t75" style="width:16.1pt;height:18.95pt" o:ole="">
            <v:imagedata r:id="rId585" o:title=""/>
          </v:shape>
          <o:OLEObject Type="Embed" ProgID="Equation.DSMT4" ShapeID="_x0000_i1310" DrawAspect="Content" ObjectID="_1735983496" r:id="rId586"/>
        </w:object>
      </w:r>
      <w:r>
        <w:rPr>
          <w:sz w:val="28"/>
          <w:szCs w:val="28"/>
        </w:rPr>
        <w:t xml:space="preserve"> = 4,25. По таблице Прил.</w:t>
      </w:r>
      <w:r w:rsidR="004D746B" w:rsidRPr="004D746B">
        <w:rPr>
          <w:sz w:val="28"/>
          <w:szCs w:val="28"/>
        </w:rPr>
        <w:t>2</w:t>
      </w:r>
      <w:r>
        <w:rPr>
          <w:sz w:val="28"/>
          <w:szCs w:val="28"/>
        </w:rPr>
        <w:t xml:space="preserve"> определим</w:t>
      </w:r>
      <w:r w:rsidR="004D746B" w:rsidRPr="004D746B">
        <w:rPr>
          <w:sz w:val="28"/>
          <w:szCs w:val="28"/>
        </w:rPr>
        <w:t xml:space="preserve"> </w:t>
      </w:r>
      <w:r w:rsidR="004D746B">
        <w:rPr>
          <w:sz w:val="28"/>
          <w:szCs w:val="28"/>
        </w:rPr>
        <w:t xml:space="preserve">аргумент </w:t>
      </w:r>
      <w:r w:rsidR="004D746B" w:rsidRPr="004D746B">
        <w:rPr>
          <w:i/>
          <w:sz w:val="28"/>
          <w:szCs w:val="28"/>
          <w:lang w:val="en-US"/>
        </w:rPr>
        <w:t>t</w:t>
      </w:r>
      <w:r w:rsidR="004D746B" w:rsidRPr="004D746B">
        <w:rPr>
          <w:i/>
          <w:sz w:val="28"/>
          <w:szCs w:val="28"/>
        </w:rPr>
        <w:t>=</w:t>
      </w:r>
      <w:r w:rsidR="004D746B" w:rsidRPr="004D746B">
        <w:rPr>
          <w:rStyle w:val="13"/>
          <w:rFonts w:ascii="Times New Roman" w:hAnsi="Times New Roman" w:cs="Times New Roman"/>
          <w:sz w:val="26"/>
          <w:szCs w:val="26"/>
        </w:rPr>
        <w:t>1,96</w:t>
      </w:r>
      <w:r w:rsidR="004D746B" w:rsidRPr="004D746B">
        <w:rPr>
          <w:sz w:val="28"/>
          <w:szCs w:val="28"/>
        </w:rPr>
        <w:t xml:space="preserve">, </w:t>
      </w:r>
      <w:r w:rsidR="004D746B">
        <w:rPr>
          <w:sz w:val="28"/>
          <w:szCs w:val="28"/>
        </w:rPr>
        <w:t>при котором функции Лапласа</w:t>
      </w:r>
      <w:r w:rsidR="004D746B" w:rsidRPr="004D746B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2320" w:dyaOrig="700">
          <v:shape id="_x0000_i1311" type="#_x0000_t75" style="width:115.6pt;height:35.05pt" o:ole="">
            <v:imagedata r:id="rId587" o:title=""/>
          </v:shape>
          <o:OLEObject Type="Embed" ProgID="Equation.DSMT4" ShapeID="_x0000_i1311" DrawAspect="Content" ObjectID="_1735983497" r:id="rId588"/>
        </w:object>
      </w:r>
      <w:proofErr w:type="gramStart"/>
      <w:r w:rsidR="004D746B"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Тогда </w:t>
      </w:r>
      <w:r w:rsidR="004D746B">
        <w:rPr>
          <w:sz w:val="28"/>
          <w:szCs w:val="28"/>
        </w:rPr>
        <w:t>из</w:t>
      </w:r>
      <w:r>
        <w:rPr>
          <w:sz w:val="28"/>
          <w:szCs w:val="28"/>
        </w:rPr>
        <w:t xml:space="preserve"> формул</w:t>
      </w:r>
      <w:r w:rsidR="004D746B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 w:rsidR="004D746B">
        <w:rPr>
          <w:sz w:val="28"/>
          <w:szCs w:val="28"/>
        </w:rPr>
        <w:instrText xml:space="preserve"> GOTOBUTTON ZEqnNum534817  \* MERGEFORMAT </w:instrText>
      </w:r>
      <w:r w:rsidR="0096057C">
        <w:rPr>
          <w:sz w:val="28"/>
          <w:szCs w:val="28"/>
        </w:rPr>
        <w:fldChar w:fldCharType="begin"/>
      </w:r>
      <w:r w:rsidR="004D746B">
        <w:rPr>
          <w:sz w:val="28"/>
          <w:szCs w:val="28"/>
        </w:rPr>
        <w:instrText xml:space="preserve"> REF ZEqnNum534817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(28)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B14AAD" w:rsidRPr="00B14AAD" w:rsidRDefault="00A639B4" w:rsidP="003C4AD5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320" w:dyaOrig="760">
          <v:shape id="_x0000_i1312" type="#_x0000_t75" style="width:3in;height:37.9pt" o:ole="">
            <v:imagedata r:id="rId589" o:title=""/>
          </v:shape>
          <o:OLEObject Type="Embed" ProgID="Equation.DSMT4" ShapeID="_x0000_i1312" DrawAspect="Content" ObjectID="_1735983498" r:id="rId590"/>
        </w:object>
      </w:r>
      <w:r w:rsidR="003C4AD5">
        <w:rPr>
          <w:sz w:val="28"/>
          <w:szCs w:val="28"/>
        </w:rPr>
        <w:t xml:space="preserve">;  </w:t>
      </w:r>
      <w:r w:rsidR="00B14AAD" w:rsidRPr="00B14AAD">
        <w:rPr>
          <w:sz w:val="28"/>
          <w:szCs w:val="28"/>
        </w:rPr>
        <w:t xml:space="preserve">    </w:t>
      </w:r>
    </w:p>
    <w:p w:rsidR="003C4AD5" w:rsidRDefault="003C4AD5" w:rsidP="003C4AD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3019" w:dyaOrig="340">
          <v:shape id="_x0000_i1313" type="#_x0000_t75" style="width:150.65pt;height:17.05pt" o:ole="">
            <v:imagedata r:id="rId591" o:title=""/>
          </v:shape>
          <o:OLEObject Type="Embed" ProgID="Equation.DSMT4" ShapeID="_x0000_i1313" DrawAspect="Content" ObjectID="_1735983499" r:id="rId592"/>
        </w:object>
      </w:r>
      <w:r w:rsidR="00B14AAD" w:rsidRPr="00B14AAD">
        <w:rPr>
          <w:sz w:val="28"/>
          <w:szCs w:val="28"/>
        </w:rPr>
        <w:t xml:space="preserve">;      </w:t>
      </w:r>
      <w:r w:rsidR="00A639B4" w:rsidRPr="00A639B4">
        <w:rPr>
          <w:position w:val="-10"/>
          <w:sz w:val="28"/>
          <w:szCs w:val="28"/>
        </w:rPr>
        <w:object w:dxaOrig="1740" w:dyaOrig="340">
          <v:shape id="_x0000_i1314" type="#_x0000_t75" style="width:87.15pt;height:17.05pt" o:ole="">
            <v:imagedata r:id="rId593" o:title=""/>
          </v:shape>
          <o:OLEObject Type="Embed" ProgID="Equation.DSMT4" ShapeID="_x0000_i1314" DrawAspect="Content" ObjectID="_1735983500" r:id="rId594"/>
        </w:object>
      </w:r>
      <w:r w:rsidR="00B14AAD" w:rsidRPr="00B14AAD">
        <w:rPr>
          <w:sz w:val="28"/>
          <w:szCs w:val="28"/>
        </w:rPr>
        <w:t>.</w:t>
      </w:r>
    </w:p>
    <w:p w:rsidR="00B14AAD" w:rsidRDefault="00B14AAD" w:rsidP="00B14AAD">
      <w:pPr>
        <w:spacing w:line="288" w:lineRule="auto"/>
        <w:ind w:firstLine="709"/>
        <w:jc w:val="both"/>
        <w:rPr>
          <w:sz w:val="28"/>
          <w:szCs w:val="28"/>
        </w:rPr>
      </w:pPr>
    </w:p>
    <w:p w:rsidR="00B14AAD" w:rsidRDefault="00B14AAD" w:rsidP="002E2BC3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М</w:t>
      </w:r>
      <w:r w:rsidRPr="0001503F">
        <w:rPr>
          <w:b/>
          <w:i/>
          <w:sz w:val="28"/>
          <w:szCs w:val="28"/>
        </w:rPr>
        <w:t xml:space="preserve">инимальный объем выборки </w:t>
      </w:r>
      <w:r w:rsidRPr="0001503F">
        <w:rPr>
          <w:b/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, при котором оценку </w:t>
      </w:r>
      <w:r w:rsidRPr="0001503F">
        <w:rPr>
          <w:snapToGrid w:val="0"/>
          <w:sz w:val="28"/>
          <w:szCs w:val="28"/>
        </w:rPr>
        <w:t xml:space="preserve">математического </w:t>
      </w:r>
      <w:proofErr w:type="gramStart"/>
      <w:r w:rsidRPr="0001503F">
        <w:rPr>
          <w:snapToGrid w:val="0"/>
          <w:sz w:val="28"/>
          <w:szCs w:val="28"/>
        </w:rPr>
        <w:t>ожидания</w:t>
      </w:r>
      <w:proofErr w:type="gramEnd"/>
      <w:r w:rsidRPr="0001503F">
        <w:rPr>
          <w:snapToGrid w:val="0"/>
          <w:sz w:val="28"/>
          <w:szCs w:val="28"/>
        </w:rPr>
        <w:t xml:space="preserve"> </w:t>
      </w:r>
      <w:r w:rsidRPr="0001503F">
        <w:rPr>
          <w:i/>
          <w:snapToGrid w:val="0"/>
          <w:sz w:val="28"/>
          <w:szCs w:val="28"/>
        </w:rPr>
        <w:t>а</w:t>
      </w:r>
      <w:r w:rsidRPr="000150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получить с заданной надежностью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15" type="#_x0000_t75" style="width:10.4pt;height:14.2pt" o:ole="">
            <v:imagedata r:id="rId595" o:title=""/>
          </v:shape>
          <o:OLEObject Type="Embed" ProgID="Equation.DSMT4" ShapeID="_x0000_i1315" DrawAspect="Content" ObjectID="_1735983501" r:id="rId596"/>
        </w:object>
      </w:r>
      <w:r>
        <w:rPr>
          <w:sz w:val="28"/>
          <w:szCs w:val="28"/>
        </w:rPr>
        <w:t xml:space="preserve"> и точностью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16" type="#_x0000_t75" style="width:15.15pt;height:20.85pt" o:ole="">
            <v:imagedata r:id="rId597" o:title=""/>
          </v:shape>
          <o:OLEObject Type="Embed" ProgID="Equation.DSMT4" ShapeID="_x0000_i1316" DrawAspect="Content" ObjectID="_1735983502" r:id="rId598"/>
        </w:object>
      </w:r>
      <w:r>
        <w:rPr>
          <w:sz w:val="28"/>
          <w:szCs w:val="28"/>
        </w:rPr>
        <w:t>.</w:t>
      </w:r>
    </w:p>
    <w:p w:rsidR="00B14AAD" w:rsidRPr="00B14AAD" w:rsidRDefault="00B14AAD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Интервальная </w:t>
      </w:r>
      <w:proofErr w:type="gramStart"/>
      <w:r>
        <w:rPr>
          <w:sz w:val="28"/>
          <w:szCs w:val="28"/>
        </w:rPr>
        <w:t>оценка</w:t>
      </w:r>
      <w:proofErr w:type="gramEnd"/>
      <w:r>
        <w:rPr>
          <w:sz w:val="28"/>
          <w:szCs w:val="28"/>
        </w:rPr>
        <w:t xml:space="preserve"> </w:t>
      </w:r>
      <w:r w:rsidRPr="007B2622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зависит от трех взаимосвязанных параметров: надежности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17" type="#_x0000_t75" style="width:10.4pt;height:14.2pt" o:ole="">
            <v:imagedata r:id="rId599" o:title=""/>
          </v:shape>
          <o:OLEObject Type="Embed" ProgID="Equation.DSMT4" ShapeID="_x0000_i1317" DrawAspect="Content" ObjectID="_1735983503" r:id="rId600"/>
        </w:object>
      </w:r>
      <w:r>
        <w:rPr>
          <w:sz w:val="28"/>
          <w:szCs w:val="28"/>
        </w:rPr>
        <w:t xml:space="preserve">, точности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18" type="#_x0000_t75" style="width:15.15pt;height:20.85pt" o:ole="">
            <v:imagedata r:id="rId601" o:title=""/>
          </v:shape>
          <o:OLEObject Type="Embed" ProgID="Equation.DSMT4" ShapeID="_x0000_i1318" DrawAspect="Content" ObjectID="_1735983504" r:id="rId602"/>
        </w:object>
      </w:r>
      <w:r>
        <w:rPr>
          <w:sz w:val="28"/>
          <w:szCs w:val="28"/>
        </w:rPr>
        <w:t xml:space="preserve"> и объема выборки </w:t>
      </w:r>
      <w:r w:rsidRPr="006413EB">
        <w:rPr>
          <w:i/>
          <w:sz w:val="28"/>
          <w:szCs w:val="28"/>
          <w:lang w:val="en-US"/>
        </w:rPr>
        <w:t>n</w:t>
      </w:r>
      <w:r w:rsidRPr="006413EB">
        <w:rPr>
          <w:sz w:val="28"/>
          <w:szCs w:val="28"/>
        </w:rPr>
        <w:t>.</w:t>
      </w:r>
      <w:r>
        <w:rPr>
          <w:sz w:val="28"/>
          <w:szCs w:val="28"/>
        </w:rPr>
        <w:t xml:space="preserve"> Задаваясь двумя из них можно определить </w:t>
      </w:r>
      <w:proofErr w:type="gramStart"/>
      <w:r>
        <w:rPr>
          <w:sz w:val="28"/>
          <w:szCs w:val="28"/>
        </w:rPr>
        <w:t>оставшийся</w:t>
      </w:r>
      <w:proofErr w:type="gramEnd"/>
      <w:r>
        <w:rPr>
          <w:sz w:val="28"/>
          <w:szCs w:val="28"/>
        </w:rPr>
        <w:t>.</w:t>
      </w:r>
    </w:p>
    <w:p w:rsidR="00B14AAD" w:rsidRDefault="0001503F" w:rsidP="00B14AAD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A639B4" w:rsidRPr="00A639B4">
        <w:rPr>
          <w:position w:val="-20"/>
          <w:sz w:val="28"/>
          <w:szCs w:val="28"/>
        </w:rPr>
        <w:object w:dxaOrig="1420" w:dyaOrig="540">
          <v:shape id="_x0000_i1319" type="#_x0000_t75" style="width:71.05pt;height:27.45pt" o:ole="">
            <v:imagedata r:id="rId603" o:title=""/>
          </v:shape>
          <o:OLEObject Type="Embed" ProgID="Equation.DSMT4" ShapeID="_x0000_i1319" DrawAspect="Content" ObjectID="_1735983505" r:id="rId604"/>
        </w:object>
      </w:r>
      <w:r w:rsidR="00B14AAD">
        <w:rPr>
          <w:sz w:val="28"/>
          <w:szCs w:val="28"/>
        </w:rPr>
        <w:t>. Т</w:t>
      </w:r>
      <w:r w:rsidR="00896212" w:rsidRPr="00896212">
        <w:rPr>
          <w:sz w:val="28"/>
          <w:szCs w:val="28"/>
        </w:rPr>
        <w:t>огда</w:t>
      </w:r>
      <w:r w:rsidR="00B14AAD" w:rsidRPr="00B14AAD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на</w:t>
      </w:r>
      <w:r w:rsidR="00B14AAD" w:rsidRPr="00C45D93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основании</w:t>
      </w:r>
      <w:r w:rsidR="00B14AAD" w:rsidRPr="00C45D93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>формулы</w:t>
      </w:r>
      <w:r w:rsidR="00B14AAD" w:rsidRPr="00C45D93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GOTOBUTTON</w:instrText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ZEqnNum</w:instrText>
      </w:r>
      <w:r w:rsidR="00B14AAD" w:rsidRPr="00C45D93">
        <w:rPr>
          <w:sz w:val="28"/>
          <w:szCs w:val="28"/>
        </w:rPr>
        <w:instrText xml:space="preserve">937841  \* </w:instrText>
      </w:r>
      <w:r w:rsidR="00B14AAD">
        <w:rPr>
          <w:sz w:val="28"/>
          <w:szCs w:val="28"/>
          <w:lang w:val="en-US"/>
        </w:rPr>
        <w:instrText>MERGEFORMAT</w:instrText>
      </w:r>
      <w:r w:rsidR="00B14AAD" w:rsidRPr="00C45D93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REF</w:instrText>
      </w:r>
      <w:r w:rsidR="00B14AAD" w:rsidRPr="00C45D93">
        <w:rPr>
          <w:sz w:val="28"/>
          <w:szCs w:val="28"/>
        </w:rPr>
        <w:instrText xml:space="preserve"> </w:instrText>
      </w:r>
      <w:r w:rsidR="00B14AAD">
        <w:rPr>
          <w:sz w:val="28"/>
          <w:szCs w:val="28"/>
          <w:lang w:val="en-US"/>
        </w:rPr>
        <w:instrText>ZEqnNum</w:instrText>
      </w:r>
      <w:r w:rsidR="00B14AAD" w:rsidRPr="00C45D93">
        <w:rPr>
          <w:sz w:val="28"/>
          <w:szCs w:val="28"/>
        </w:rPr>
        <w:instrText xml:space="preserve">937841 \* </w:instrText>
      </w:r>
      <w:r w:rsidR="00B14AAD">
        <w:rPr>
          <w:sz w:val="28"/>
          <w:szCs w:val="28"/>
          <w:lang w:val="en-US"/>
        </w:rPr>
        <w:instrText>Charformat</w:instrText>
      </w:r>
      <w:r w:rsidR="00B14AAD" w:rsidRPr="00C45D93">
        <w:rPr>
          <w:sz w:val="28"/>
          <w:szCs w:val="28"/>
        </w:rPr>
        <w:instrText xml:space="preserve"> \! \* </w:instrText>
      </w:r>
      <w:r w:rsidR="00B14AAD">
        <w:rPr>
          <w:sz w:val="28"/>
          <w:szCs w:val="28"/>
          <w:lang w:val="en-US"/>
        </w:rPr>
        <w:instrText>MERGEFORMAT</w:instrText>
      </w:r>
      <w:r w:rsidR="00B14AAD" w:rsidRPr="00C45D93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(27)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 w:rsidR="00B14AAD">
        <w:rPr>
          <w:sz w:val="28"/>
          <w:szCs w:val="28"/>
        </w:rPr>
        <w:t xml:space="preserve"> </w:t>
      </w:r>
      <w:r w:rsidR="00B14AAD">
        <w:rPr>
          <w:b/>
          <w:i/>
          <w:sz w:val="28"/>
          <w:szCs w:val="28"/>
        </w:rPr>
        <w:t>ми</w:t>
      </w:r>
      <w:r w:rsidR="00B14AAD" w:rsidRPr="0001503F">
        <w:rPr>
          <w:b/>
          <w:i/>
          <w:sz w:val="28"/>
          <w:szCs w:val="28"/>
        </w:rPr>
        <w:t>нимальный об</w:t>
      </w:r>
      <w:r w:rsidR="00B14AAD" w:rsidRPr="0001503F">
        <w:rPr>
          <w:b/>
          <w:i/>
          <w:sz w:val="28"/>
          <w:szCs w:val="28"/>
        </w:rPr>
        <w:t>ъ</w:t>
      </w:r>
      <w:r w:rsidR="00B14AAD" w:rsidRPr="0001503F">
        <w:rPr>
          <w:b/>
          <w:i/>
          <w:sz w:val="28"/>
          <w:szCs w:val="28"/>
        </w:rPr>
        <w:t xml:space="preserve">ем выборки </w:t>
      </w:r>
      <w:r w:rsidR="00B14AAD" w:rsidRPr="0001503F">
        <w:rPr>
          <w:b/>
          <w:i/>
          <w:sz w:val="28"/>
          <w:szCs w:val="28"/>
          <w:lang w:val="en-US"/>
        </w:rPr>
        <w:t>n</w:t>
      </w:r>
      <w:r w:rsidR="00B14AAD">
        <w:rPr>
          <w:sz w:val="28"/>
          <w:szCs w:val="28"/>
        </w:rPr>
        <w:t xml:space="preserve">, гарантирующий оценку </w:t>
      </w:r>
      <w:r w:rsidR="00B14AAD" w:rsidRPr="0001503F">
        <w:rPr>
          <w:snapToGrid w:val="0"/>
          <w:sz w:val="28"/>
          <w:szCs w:val="28"/>
        </w:rPr>
        <w:t xml:space="preserve">математического </w:t>
      </w:r>
      <w:proofErr w:type="gramStart"/>
      <w:r w:rsidR="00B14AAD" w:rsidRPr="0001503F">
        <w:rPr>
          <w:snapToGrid w:val="0"/>
          <w:sz w:val="28"/>
          <w:szCs w:val="28"/>
        </w:rPr>
        <w:t>ожидания</w:t>
      </w:r>
      <w:proofErr w:type="gramEnd"/>
      <w:r w:rsidR="00B14AAD" w:rsidRPr="0001503F">
        <w:rPr>
          <w:snapToGrid w:val="0"/>
          <w:sz w:val="28"/>
          <w:szCs w:val="28"/>
        </w:rPr>
        <w:t xml:space="preserve"> </w:t>
      </w:r>
      <w:r w:rsidR="00B14AAD" w:rsidRPr="0001503F">
        <w:rPr>
          <w:i/>
          <w:snapToGrid w:val="0"/>
          <w:sz w:val="28"/>
          <w:szCs w:val="28"/>
        </w:rPr>
        <w:t>а</w:t>
      </w:r>
      <w:r w:rsidR="00B14AAD" w:rsidRPr="0001503F">
        <w:rPr>
          <w:sz w:val="28"/>
          <w:szCs w:val="28"/>
        </w:rPr>
        <w:t xml:space="preserve"> </w:t>
      </w:r>
      <w:r w:rsidR="00B14AAD">
        <w:rPr>
          <w:sz w:val="28"/>
          <w:szCs w:val="28"/>
        </w:rPr>
        <w:t xml:space="preserve">с заданной надежностью 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320" type="#_x0000_t75" style="width:10.4pt;height:14.2pt" o:ole="">
            <v:imagedata r:id="rId605" o:title=""/>
          </v:shape>
          <o:OLEObject Type="Embed" ProgID="Equation.DSMT4" ShapeID="_x0000_i1320" DrawAspect="Content" ObjectID="_1735983506" r:id="rId606"/>
        </w:object>
      </w:r>
      <w:r w:rsidR="00B14AAD">
        <w:rPr>
          <w:sz w:val="28"/>
          <w:szCs w:val="28"/>
        </w:rPr>
        <w:t xml:space="preserve"> и точностью </w:t>
      </w:r>
      <w:r w:rsidR="00A639B4" w:rsidRPr="00A639B4">
        <w:rPr>
          <w:position w:val="-16"/>
          <w:sz w:val="28"/>
          <w:szCs w:val="28"/>
        </w:rPr>
        <w:object w:dxaOrig="300" w:dyaOrig="420">
          <v:shape id="_x0000_i1321" type="#_x0000_t75" style="width:15.15pt;height:20.85pt" o:ole="">
            <v:imagedata r:id="rId607" o:title=""/>
          </v:shape>
          <o:OLEObject Type="Embed" ProgID="Equation.DSMT4" ShapeID="_x0000_i1321" DrawAspect="Content" ObjectID="_1735983507" r:id="rId608"/>
        </w:object>
      </w:r>
      <w:r w:rsidR="00B14AAD">
        <w:rPr>
          <w:sz w:val="28"/>
          <w:szCs w:val="28"/>
        </w:rPr>
        <w:t xml:space="preserve"> определяется неравенствами</w:t>
      </w:r>
    </w:p>
    <w:p w:rsidR="0001503F" w:rsidRPr="00C972D2" w:rsidRDefault="00A639B4" w:rsidP="0001503F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28"/>
          <w:sz w:val="28"/>
          <w:szCs w:val="28"/>
        </w:rPr>
        <w:object w:dxaOrig="1200" w:dyaOrig="820">
          <v:shape id="_x0000_i1322" type="#_x0000_t75" style="width:59.7pt;height:40.75pt" o:ole="">
            <v:imagedata r:id="rId609" o:title=""/>
          </v:shape>
          <o:OLEObject Type="Embed" ProgID="Equation.DSMT4" ShapeID="_x0000_i1322" DrawAspect="Content" ObjectID="_1735983508" r:id="rId610"/>
        </w:object>
      </w:r>
      <w:r w:rsidR="0001503F">
        <w:rPr>
          <w:noProof/>
          <w:snapToGrid w:val="0"/>
          <w:sz w:val="28"/>
          <w:szCs w:val="28"/>
        </w:rPr>
        <w:t xml:space="preserve">,     </w:t>
      </w:r>
      <w:r w:rsidRPr="00A639B4">
        <w:rPr>
          <w:noProof/>
          <w:snapToGrid w:val="0"/>
          <w:position w:val="-40"/>
          <w:sz w:val="28"/>
          <w:szCs w:val="28"/>
        </w:rPr>
        <w:object w:dxaOrig="1340" w:dyaOrig="999">
          <v:shape id="_x0000_i1323" type="#_x0000_t75" style="width:67.25pt;height:50.2pt" o:ole="">
            <v:imagedata r:id="rId611" o:title=""/>
          </v:shape>
          <o:OLEObject Type="Embed" ProgID="Equation.DSMT4" ShapeID="_x0000_i1323" DrawAspect="Content" ObjectID="_1735983509" r:id="rId612"/>
        </w:object>
      </w:r>
      <w:r w:rsidR="0001503F">
        <w:rPr>
          <w:noProof/>
          <w:snapToGrid w:val="0"/>
          <w:sz w:val="28"/>
          <w:szCs w:val="28"/>
        </w:rPr>
        <w:t xml:space="preserve">.                         </w:t>
      </w:r>
      <w:r w:rsidR="0001503F" w:rsidRPr="00C972D2">
        <w:rPr>
          <w:noProof/>
          <w:snapToGrid w:val="0"/>
          <w:sz w:val="28"/>
          <w:szCs w:val="28"/>
        </w:rPr>
        <w:t xml:space="preserve">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1503F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1503F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52" w:name="ZEqnNum440459"/>
      <w:r w:rsidR="0001503F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31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01503F">
        <w:rPr>
          <w:noProof/>
          <w:snapToGrid w:val="0"/>
          <w:sz w:val="28"/>
          <w:szCs w:val="28"/>
        </w:rPr>
        <w:instrText>)</w:instrText>
      </w:r>
      <w:bookmarkEnd w:id="52"/>
      <w:r w:rsidR="0096057C">
        <w:rPr>
          <w:noProof/>
          <w:snapToGrid w:val="0"/>
          <w:sz w:val="28"/>
          <w:szCs w:val="28"/>
        </w:rPr>
        <w:fldChar w:fldCharType="end"/>
      </w:r>
    </w:p>
    <w:p w:rsidR="008F1F18" w:rsidRPr="00086138" w:rsidRDefault="00A9092F" w:rsidP="008F1F1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2</w:t>
      </w:r>
      <w:r w:rsidR="008F1F18">
        <w:rPr>
          <w:b/>
          <w:sz w:val="28"/>
          <w:szCs w:val="28"/>
        </w:rPr>
        <w:t>.2</w:t>
      </w:r>
      <w:r w:rsidR="008F1F18">
        <w:rPr>
          <w:sz w:val="28"/>
          <w:szCs w:val="28"/>
        </w:rPr>
        <w:t xml:space="preserve">. </w:t>
      </w:r>
      <w:r w:rsidR="008F1F18" w:rsidRPr="00086138">
        <w:rPr>
          <w:sz w:val="28"/>
          <w:szCs w:val="28"/>
        </w:rPr>
        <w:t>Найти минимальный объем выборки, при котором с наде</w:t>
      </w:r>
      <w:r w:rsidR="008F1F18" w:rsidRPr="00086138">
        <w:rPr>
          <w:sz w:val="28"/>
          <w:szCs w:val="28"/>
        </w:rPr>
        <w:t>ж</w:t>
      </w:r>
      <w:r w:rsidR="008F1F18">
        <w:rPr>
          <w:sz w:val="28"/>
          <w:szCs w:val="28"/>
        </w:rPr>
        <w:t>ностью 0,9</w:t>
      </w:r>
      <w:r w:rsidR="008F1F18" w:rsidRPr="00086138">
        <w:rPr>
          <w:sz w:val="28"/>
          <w:szCs w:val="28"/>
        </w:rPr>
        <w:t xml:space="preserve">5 точность оценки математического </w:t>
      </w:r>
      <w:proofErr w:type="gramStart"/>
      <w:r w:rsidR="008F1F18" w:rsidRPr="00086138">
        <w:rPr>
          <w:sz w:val="28"/>
          <w:szCs w:val="28"/>
        </w:rPr>
        <w:t>ожидания</w:t>
      </w:r>
      <w:proofErr w:type="gramEnd"/>
      <w:r w:rsidR="008F1F18" w:rsidRPr="00086138">
        <w:rPr>
          <w:sz w:val="28"/>
          <w:szCs w:val="28"/>
        </w:rPr>
        <w:t xml:space="preserve"> </w:t>
      </w:r>
      <w:r w:rsidR="008F1F18" w:rsidRPr="00086138">
        <w:rPr>
          <w:i/>
          <w:sz w:val="28"/>
          <w:szCs w:val="28"/>
        </w:rPr>
        <w:t>а</w:t>
      </w:r>
      <w:r w:rsidR="008F1F18" w:rsidRPr="00086138">
        <w:rPr>
          <w:sz w:val="28"/>
          <w:szCs w:val="28"/>
        </w:rPr>
        <w:t xml:space="preserve"> генера</w:t>
      </w:r>
      <w:r w:rsidR="008F1F18">
        <w:rPr>
          <w:sz w:val="28"/>
          <w:szCs w:val="28"/>
        </w:rPr>
        <w:t>льной сов</w:t>
      </w:r>
      <w:r w:rsidR="008F1F18">
        <w:rPr>
          <w:sz w:val="28"/>
          <w:szCs w:val="28"/>
        </w:rPr>
        <w:t>о</w:t>
      </w:r>
      <w:r w:rsidR="008F1F18">
        <w:rPr>
          <w:sz w:val="28"/>
          <w:szCs w:val="28"/>
        </w:rPr>
        <w:t>купности по выборочной</w:t>
      </w:r>
      <w:r w:rsidR="008F1F18" w:rsidRPr="00086138">
        <w:rPr>
          <w:sz w:val="28"/>
          <w:szCs w:val="28"/>
        </w:rPr>
        <w:t xml:space="preserve"> средней равна</w:t>
      </w:r>
      <w:r w:rsidR="008F1F1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324" type="#_x0000_t75" style="width:41.7pt;height:17.05pt" o:ole="">
            <v:imagedata r:id="rId613" o:title=""/>
          </v:shape>
          <o:OLEObject Type="Embed" ProgID="Equation.DSMT4" ShapeID="_x0000_i1324" DrawAspect="Content" ObjectID="_1735983510" r:id="rId614"/>
        </w:object>
      </w:r>
      <w:r w:rsidR="008F1F18">
        <w:rPr>
          <w:sz w:val="28"/>
          <w:szCs w:val="28"/>
        </w:rPr>
        <w:t>, если известно СКО</w:t>
      </w:r>
      <w:r w:rsidR="008F1F18"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325" type="#_x0000_t75" style="width:48.3pt;height:17.05pt" o:ole="">
            <v:imagedata r:id="rId615" o:title=""/>
          </v:shape>
          <o:OLEObject Type="Embed" ProgID="Equation.DSMT4" ShapeID="_x0000_i1325" DrawAspect="Content" ObjectID="_1735983511" r:id="rId616"/>
        </w:object>
      </w:r>
      <w:r w:rsidR="008F1F18" w:rsidRPr="00086138">
        <w:rPr>
          <w:sz w:val="28"/>
          <w:szCs w:val="28"/>
        </w:rPr>
        <w:t xml:space="preserve"> нормально распределенной генеральной совокупности.</w:t>
      </w:r>
    </w:p>
    <w:p w:rsidR="008F1F18" w:rsidRDefault="008F1F18" w:rsidP="008F1F18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8F1F18" w:rsidRPr="00B14AAD" w:rsidRDefault="008F1F18" w:rsidP="008F1F18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таблице Прил.</w:t>
      </w:r>
      <w:r w:rsidRPr="004D746B">
        <w:rPr>
          <w:sz w:val="28"/>
          <w:szCs w:val="28"/>
        </w:rPr>
        <w:t>2</w:t>
      </w:r>
      <w:r>
        <w:rPr>
          <w:sz w:val="28"/>
          <w:szCs w:val="28"/>
        </w:rPr>
        <w:t xml:space="preserve"> определим</w:t>
      </w:r>
      <w:r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аргумент </w:t>
      </w:r>
      <w:r w:rsidRPr="004D746B">
        <w:rPr>
          <w:i/>
          <w:sz w:val="28"/>
          <w:szCs w:val="28"/>
          <w:lang w:val="en-US"/>
        </w:rPr>
        <w:t>t</w:t>
      </w:r>
      <w:r w:rsidRPr="004D746B">
        <w:rPr>
          <w:i/>
          <w:sz w:val="28"/>
          <w:szCs w:val="28"/>
        </w:rPr>
        <w:t>=</w:t>
      </w:r>
      <w:r w:rsidRPr="004D746B">
        <w:rPr>
          <w:rStyle w:val="13"/>
          <w:rFonts w:ascii="Times New Roman" w:hAnsi="Times New Roman" w:cs="Times New Roman"/>
          <w:sz w:val="26"/>
          <w:szCs w:val="26"/>
        </w:rPr>
        <w:t>1,96</w:t>
      </w:r>
      <w:r w:rsidRPr="004D746B">
        <w:rPr>
          <w:sz w:val="28"/>
          <w:szCs w:val="28"/>
        </w:rPr>
        <w:t xml:space="preserve">, </w:t>
      </w:r>
      <w:r>
        <w:rPr>
          <w:sz w:val="28"/>
          <w:szCs w:val="28"/>
        </w:rPr>
        <w:t>при котором функции Лапласа</w:t>
      </w:r>
      <w:r w:rsidRPr="004D746B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2320" w:dyaOrig="700">
          <v:shape id="_x0000_i1326" type="#_x0000_t75" style="width:115.6pt;height:35.05pt" o:ole="">
            <v:imagedata r:id="rId617" o:title=""/>
          </v:shape>
          <o:OLEObject Type="Embed" ProgID="Equation.DSMT4" ShapeID="_x0000_i1326" DrawAspect="Content" ObjectID="_1735983512" r:id="rId618"/>
        </w:object>
      </w:r>
      <w:proofErr w:type="gramStart"/>
      <w:r w:rsidRPr="004D746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Тогда по формуле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ZEqnNum440459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ZEqnNum440459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(31)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8F1F18" w:rsidRDefault="00A639B4" w:rsidP="008F1F18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40"/>
          <w:sz w:val="28"/>
          <w:szCs w:val="28"/>
        </w:rPr>
        <w:object w:dxaOrig="5000" w:dyaOrig="999">
          <v:shape id="_x0000_i1327" type="#_x0000_t75" style="width:250.1pt;height:50.2pt" o:ole="">
            <v:imagedata r:id="rId619" o:title=""/>
          </v:shape>
          <o:OLEObject Type="Embed" ProgID="Equation.DSMT4" ShapeID="_x0000_i1327" DrawAspect="Content" ObjectID="_1735983513" r:id="rId620"/>
        </w:object>
      </w:r>
      <w:r w:rsidR="008F1F18">
        <w:rPr>
          <w:noProof/>
          <w:snapToGrid w:val="0"/>
          <w:sz w:val="28"/>
          <w:szCs w:val="28"/>
        </w:rPr>
        <w:t xml:space="preserve">.     Т.о., </w:t>
      </w:r>
      <w:r w:rsidRPr="00A639B4">
        <w:rPr>
          <w:noProof/>
          <w:snapToGrid w:val="0"/>
          <w:position w:val="-12"/>
          <w:sz w:val="28"/>
          <w:szCs w:val="28"/>
        </w:rPr>
        <w:object w:dxaOrig="1040" w:dyaOrig="380">
          <v:shape id="_x0000_i1328" type="#_x0000_t75" style="width:52.1pt;height:18.95pt" o:ole="">
            <v:imagedata r:id="rId621" o:title=""/>
          </v:shape>
          <o:OLEObject Type="Embed" ProgID="Equation.DSMT4" ShapeID="_x0000_i1328" DrawAspect="Content" ObjectID="_1735983514" r:id="rId622"/>
        </w:object>
      </w:r>
      <w:r w:rsidR="008F1F18">
        <w:rPr>
          <w:noProof/>
          <w:snapToGrid w:val="0"/>
          <w:sz w:val="28"/>
          <w:szCs w:val="28"/>
        </w:rPr>
        <w:t>.</w:t>
      </w:r>
    </w:p>
    <w:p w:rsidR="005879D0" w:rsidRDefault="005879D0" w:rsidP="008F1F18">
      <w:pPr>
        <w:spacing w:line="288" w:lineRule="auto"/>
        <w:ind w:firstLine="709"/>
        <w:jc w:val="both"/>
        <w:rPr>
          <w:b/>
          <w:i/>
          <w:sz w:val="28"/>
          <w:szCs w:val="28"/>
        </w:rPr>
      </w:pPr>
    </w:p>
    <w:p w:rsidR="00AD55C0" w:rsidRDefault="00D51F32" w:rsidP="008F1F18">
      <w:pPr>
        <w:spacing w:line="288" w:lineRule="auto"/>
        <w:ind w:firstLine="709"/>
        <w:jc w:val="both"/>
        <w:rPr>
          <w:sz w:val="28"/>
          <w:szCs w:val="28"/>
        </w:rPr>
      </w:pPr>
      <w:r w:rsidRPr="00530B02">
        <w:rPr>
          <w:b/>
          <w:i/>
          <w:sz w:val="28"/>
          <w:szCs w:val="28"/>
        </w:rPr>
        <w:t xml:space="preserve">При неизвестном </w:t>
      </w:r>
      <w:r w:rsidR="00BE6D26">
        <w:rPr>
          <w:b/>
          <w:i/>
          <w:sz w:val="28"/>
          <w:szCs w:val="28"/>
        </w:rPr>
        <w:t>СКО</w:t>
      </w:r>
      <w:r w:rsidRPr="00530B02">
        <w:rPr>
          <w:b/>
          <w:i/>
          <w:sz w:val="28"/>
          <w:szCs w:val="28"/>
        </w:rPr>
        <w:t xml:space="preserve"> </w:t>
      </w:r>
      <w:r w:rsidR="00181CFF" w:rsidRPr="00530B02">
        <w:rPr>
          <w:b/>
          <w:i/>
          <w:sz w:val="28"/>
          <w:szCs w:val="28"/>
        </w:rPr>
        <w:t xml:space="preserve">и объеме выборки </w:t>
      </w:r>
      <w:r w:rsidR="00A639B4" w:rsidRPr="00A639B4">
        <w:rPr>
          <w:b/>
          <w:i/>
          <w:position w:val="-6"/>
          <w:sz w:val="28"/>
          <w:szCs w:val="28"/>
        </w:rPr>
        <w:object w:dxaOrig="760" w:dyaOrig="300">
          <v:shape id="_x0000_i1329" type="#_x0000_t75" style="width:37.9pt;height:15.15pt" o:ole="">
            <v:imagedata r:id="rId623" o:title=""/>
          </v:shape>
          <o:OLEObject Type="Embed" ProgID="Equation.DSMT4" ShapeID="_x0000_i1329" DrawAspect="Content" ObjectID="_1735983515" r:id="rId624"/>
        </w:object>
      </w:r>
      <w:r w:rsidR="00D30B55">
        <w:rPr>
          <w:sz w:val="28"/>
          <w:szCs w:val="28"/>
        </w:rPr>
        <w:t xml:space="preserve">, для </w:t>
      </w:r>
      <w:proofErr w:type="gramStart"/>
      <w:r w:rsidR="00D30B55">
        <w:rPr>
          <w:sz w:val="28"/>
          <w:szCs w:val="28"/>
        </w:rPr>
        <w:t>нормального</w:t>
      </w:r>
      <w:proofErr w:type="gramEnd"/>
      <w:r w:rsidR="00D30B55">
        <w:rPr>
          <w:sz w:val="28"/>
          <w:szCs w:val="28"/>
        </w:rPr>
        <w:t xml:space="preserve"> ЗР, </w:t>
      </w:r>
      <w:r w:rsidR="00AD55C0">
        <w:rPr>
          <w:sz w:val="28"/>
          <w:szCs w:val="28"/>
        </w:rPr>
        <w:t xml:space="preserve">на основании теоремы </w:t>
      </w:r>
      <w:r w:rsidR="0096057C">
        <w:rPr>
          <w:sz w:val="28"/>
          <w:szCs w:val="28"/>
        </w:rPr>
        <w:fldChar w:fldCharType="begin"/>
      </w:r>
      <w:r w:rsidR="00AD55C0">
        <w:rPr>
          <w:sz w:val="28"/>
          <w:szCs w:val="28"/>
        </w:rPr>
        <w:instrText xml:space="preserve"> GOTOBUTTON ZEqnNum997730  \* MERGEFORMAT </w:instrText>
      </w:r>
      <w:r w:rsidR="0096057C">
        <w:rPr>
          <w:sz w:val="28"/>
          <w:szCs w:val="28"/>
        </w:rPr>
        <w:fldChar w:fldCharType="begin"/>
      </w:r>
      <w:r w:rsidR="00AD55C0">
        <w:rPr>
          <w:sz w:val="28"/>
          <w:szCs w:val="28"/>
        </w:rPr>
        <w:instrText xml:space="preserve"> REF ZEqnNum997730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(26)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AD55C0">
        <w:rPr>
          <w:sz w:val="28"/>
          <w:szCs w:val="28"/>
        </w:rPr>
        <w:t xml:space="preserve"> имеем</w:t>
      </w:r>
    </w:p>
    <w:p w:rsidR="00AD55C0" w:rsidRPr="00AD55C0" w:rsidRDefault="00A639B4" w:rsidP="00AD55C0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snapToGrid w:val="0"/>
          <w:position w:val="-28"/>
          <w:sz w:val="28"/>
          <w:szCs w:val="28"/>
          <w:lang w:val="en-US"/>
        </w:rPr>
        <w:object w:dxaOrig="2079" w:dyaOrig="820">
          <v:shape id="_x0000_i1330" type="#_x0000_t75" style="width:104.2pt;height:40.75pt" o:ole="">
            <v:imagedata r:id="rId625" o:title=""/>
          </v:shape>
          <o:OLEObject Type="Embed" ProgID="Equation.DSMT4" ShapeID="_x0000_i1330" DrawAspect="Content" ObjectID="_1735983516" r:id="rId626"/>
        </w:object>
      </w:r>
      <w:r w:rsidR="00AD55C0">
        <w:rPr>
          <w:snapToGrid w:val="0"/>
          <w:sz w:val="28"/>
          <w:szCs w:val="28"/>
        </w:rPr>
        <w:t>.</w:t>
      </w:r>
    </w:p>
    <w:p w:rsidR="00D51F32" w:rsidRDefault="00AD55C0" w:rsidP="00210510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</w:t>
      </w:r>
      <w:r w:rsidR="00D51F32">
        <w:rPr>
          <w:sz w:val="28"/>
          <w:szCs w:val="28"/>
        </w:rPr>
        <w:t>доверительный интервал для математического ожидания при з</w:t>
      </w:r>
      <w:r w:rsidR="00D51F32">
        <w:rPr>
          <w:sz w:val="28"/>
          <w:szCs w:val="28"/>
        </w:rPr>
        <w:t>а</w:t>
      </w:r>
      <w:r w:rsidR="00D51F32">
        <w:rPr>
          <w:sz w:val="28"/>
          <w:szCs w:val="28"/>
        </w:rPr>
        <w:t xml:space="preserve">данной надежности </w:t>
      </w:r>
      <w:r w:rsidR="00D51F32">
        <w:rPr>
          <w:i/>
          <w:sz w:val="28"/>
          <w:szCs w:val="28"/>
        </w:rPr>
        <w:t>γ</w:t>
      </w:r>
      <w:r w:rsidR="00D51F32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определяется так</w:t>
      </w:r>
      <w:r w:rsidR="00D51F32">
        <w:rPr>
          <w:sz w:val="28"/>
          <w:szCs w:val="28"/>
        </w:rPr>
        <w:t>:</w:t>
      </w:r>
    </w:p>
    <w:p w:rsidR="00D51F32" w:rsidRDefault="00A639B4" w:rsidP="002E2BC3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2860" w:dyaOrig="780">
          <v:shape id="_x0000_i1331" type="#_x0000_t75" style="width:143.05pt;height:38.85pt" o:ole="">
            <v:imagedata r:id="rId627" o:title=""/>
          </v:shape>
          <o:OLEObject Type="Embed" ProgID="Equation.DSMT4" ShapeID="_x0000_i1331" DrawAspect="Content" ObjectID="_1735983517" r:id="rId628"/>
        </w:object>
      </w:r>
      <w:r w:rsidR="002E2BC3">
        <w:rPr>
          <w:sz w:val="28"/>
          <w:szCs w:val="28"/>
        </w:rPr>
        <w:t xml:space="preserve">                                    </w:t>
      </w:r>
      <w:r w:rsidR="0096057C">
        <w:rPr>
          <w:sz w:val="28"/>
          <w:szCs w:val="28"/>
        </w:rPr>
        <w:fldChar w:fldCharType="begin"/>
      </w:r>
      <w:r w:rsidR="002E2BC3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2E2BC3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53" w:name="ZEqnNum480434"/>
      <w:r w:rsidR="002E2BC3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32</w:instrText>
      </w:r>
      <w:r w:rsidR="009F5913">
        <w:rPr>
          <w:noProof/>
          <w:sz w:val="28"/>
          <w:szCs w:val="28"/>
        </w:rPr>
        <w:fldChar w:fldCharType="end"/>
      </w:r>
      <w:r w:rsidR="002E2BC3">
        <w:rPr>
          <w:sz w:val="28"/>
          <w:szCs w:val="28"/>
        </w:rPr>
        <w:instrText>)</w:instrText>
      </w:r>
      <w:bookmarkEnd w:id="53"/>
      <w:r w:rsidR="0096057C">
        <w:rPr>
          <w:sz w:val="28"/>
          <w:szCs w:val="28"/>
        </w:rPr>
        <w:fldChar w:fldCharType="end"/>
      </w:r>
    </w:p>
    <w:p w:rsidR="00D51F32" w:rsidRPr="00F56933" w:rsidRDefault="00D51F32" w:rsidP="00872D45">
      <w:pPr>
        <w:jc w:val="both"/>
        <w:rPr>
          <w:sz w:val="28"/>
          <w:szCs w:val="28"/>
        </w:rPr>
      </w:pPr>
      <w:r w:rsidRPr="00F56933">
        <w:rPr>
          <w:sz w:val="28"/>
          <w:szCs w:val="28"/>
        </w:rPr>
        <w:t xml:space="preserve">Здесь </w:t>
      </w:r>
      <w:r w:rsidRPr="00F56933">
        <w:rPr>
          <w:i/>
          <w:sz w:val="28"/>
          <w:szCs w:val="28"/>
          <w:lang w:val="en-US"/>
        </w:rPr>
        <w:t>s</w:t>
      </w:r>
      <w:r w:rsidRPr="00F56933">
        <w:rPr>
          <w:sz w:val="28"/>
          <w:szCs w:val="28"/>
        </w:rPr>
        <w:t xml:space="preserve"> – исправленное выборочное среднее квадратическое отклонение, а </w:t>
      </w:r>
      <w:r w:rsidR="00A639B4" w:rsidRPr="00A639B4">
        <w:rPr>
          <w:position w:val="-16"/>
          <w:sz w:val="28"/>
          <w:szCs w:val="28"/>
        </w:rPr>
        <w:object w:dxaOrig="1480" w:dyaOrig="420">
          <v:shape id="_x0000_i1332" type="#_x0000_t75" style="width:73.9pt;height:20.85pt" o:ole="">
            <v:imagedata r:id="rId629" o:title=""/>
          </v:shape>
          <o:OLEObject Type="Embed" ProgID="Equation.DSMT4" ShapeID="_x0000_i1332" DrawAspect="Content" ObjectID="_1735983518" r:id="rId630"/>
        </w:object>
      </w:r>
      <w:r w:rsidRPr="00F56933">
        <w:rPr>
          <w:sz w:val="28"/>
          <w:szCs w:val="28"/>
        </w:rPr>
        <w:t xml:space="preserve"> критическая точка распределения Стьюдента, </w:t>
      </w:r>
      <w:r w:rsidR="00F56933" w:rsidRPr="00F56933">
        <w:rPr>
          <w:sz w:val="28"/>
          <w:szCs w:val="28"/>
        </w:rPr>
        <w:t>определяемая выр</w:t>
      </w:r>
      <w:r w:rsidR="00F56933" w:rsidRPr="00F56933">
        <w:rPr>
          <w:sz w:val="28"/>
          <w:szCs w:val="28"/>
        </w:rPr>
        <w:t>а</w:t>
      </w:r>
      <w:r w:rsidR="00F56933" w:rsidRPr="00F56933">
        <w:rPr>
          <w:sz w:val="28"/>
          <w:szCs w:val="28"/>
        </w:rPr>
        <w:t xml:space="preserve">жением </w:t>
      </w:r>
      <w:r w:rsidR="00A639B4" w:rsidRPr="00A639B4">
        <w:rPr>
          <w:position w:val="-16"/>
          <w:sz w:val="28"/>
          <w:szCs w:val="28"/>
        </w:rPr>
        <w:object w:dxaOrig="2260" w:dyaOrig="460">
          <v:shape id="_x0000_i1333" type="#_x0000_t75" style="width:112.75pt;height:22.75pt" o:ole="">
            <v:imagedata r:id="rId631" o:title=""/>
          </v:shape>
          <o:OLEObject Type="Embed" ProgID="Equation.DSMT4" ShapeID="_x0000_i1333" DrawAspect="Content" ObjectID="_1735983519" r:id="rId632"/>
        </w:object>
      </w:r>
      <w:r w:rsidR="00F56933" w:rsidRPr="00F56933">
        <w:rPr>
          <w:rFonts w:eastAsia="Courier New"/>
          <w:color w:val="000000"/>
          <w:sz w:val="28"/>
          <w:szCs w:val="28"/>
        </w:rPr>
        <w:t xml:space="preserve"> где </w:t>
      </w:r>
      <w:r w:rsidR="00A639B4" w:rsidRPr="00A639B4">
        <w:rPr>
          <w:rFonts w:eastAsia="Courier New"/>
          <w:color w:val="000000"/>
          <w:position w:val="-6"/>
          <w:sz w:val="28"/>
          <w:szCs w:val="28"/>
        </w:rPr>
        <w:object w:dxaOrig="980" w:dyaOrig="300">
          <v:shape id="_x0000_i1334" type="#_x0000_t75" style="width:49.25pt;height:15.15pt" o:ole="">
            <v:imagedata r:id="rId633" o:title=""/>
          </v:shape>
          <o:OLEObject Type="Embed" ProgID="Equation.DSMT4" ShapeID="_x0000_i1334" DrawAspect="Content" ObjectID="_1735983520" r:id="rId634"/>
        </w:object>
      </w:r>
      <w:r w:rsidR="00F56933" w:rsidRPr="00F56933">
        <w:rPr>
          <w:rFonts w:eastAsia="Courier New"/>
          <w:color w:val="000000"/>
          <w:sz w:val="28"/>
          <w:szCs w:val="28"/>
        </w:rPr>
        <w:t xml:space="preserve"> – </w:t>
      </w:r>
      <w:r w:rsidR="00B4039A">
        <w:rPr>
          <w:rFonts w:eastAsia="Courier New"/>
          <w:color w:val="000000"/>
          <w:sz w:val="28"/>
          <w:szCs w:val="28"/>
        </w:rPr>
        <w:t>количество степеней свободы</w:t>
      </w:r>
      <w:r w:rsidR="00F56933" w:rsidRPr="00F56933">
        <w:rPr>
          <w:sz w:val="28"/>
          <w:szCs w:val="28"/>
        </w:rPr>
        <w:t>. Знач</w:t>
      </w:r>
      <w:r w:rsidR="00F56933" w:rsidRPr="00F56933">
        <w:rPr>
          <w:sz w:val="28"/>
          <w:szCs w:val="28"/>
        </w:rPr>
        <w:t>е</w:t>
      </w:r>
      <w:r w:rsidR="00F56933" w:rsidRPr="00F56933">
        <w:rPr>
          <w:sz w:val="28"/>
          <w:szCs w:val="28"/>
        </w:rPr>
        <w:t xml:space="preserve">ния </w:t>
      </w:r>
      <w:r w:rsidR="00A639B4" w:rsidRPr="00A639B4">
        <w:rPr>
          <w:position w:val="-16"/>
          <w:sz w:val="28"/>
          <w:szCs w:val="28"/>
        </w:rPr>
        <w:object w:dxaOrig="220" w:dyaOrig="420">
          <v:shape id="_x0000_i1335" type="#_x0000_t75" style="width:11.35pt;height:20.85pt" o:ole="">
            <v:imagedata r:id="rId635" o:title=""/>
          </v:shape>
          <o:OLEObject Type="Embed" ProgID="Equation.DSMT4" ShapeID="_x0000_i1335" DrawAspect="Content" ObjectID="_1735983521" r:id="rId636"/>
        </w:object>
      </w:r>
      <w:r w:rsidR="00F56933" w:rsidRPr="00F56933">
        <w:rPr>
          <w:sz w:val="28"/>
          <w:szCs w:val="28"/>
        </w:rPr>
        <w:t xml:space="preserve"> </w:t>
      </w:r>
      <w:r w:rsidRPr="00F56933">
        <w:rPr>
          <w:sz w:val="28"/>
          <w:szCs w:val="28"/>
        </w:rPr>
        <w:t>можно найти из таблиц</w:t>
      </w:r>
      <w:r w:rsidR="00210510" w:rsidRPr="00F56933">
        <w:rPr>
          <w:sz w:val="28"/>
          <w:szCs w:val="28"/>
        </w:rPr>
        <w:t>ы Приложения 3</w:t>
      </w:r>
      <w:r w:rsidRPr="00F56933">
        <w:rPr>
          <w:sz w:val="28"/>
          <w:szCs w:val="28"/>
        </w:rPr>
        <w:t xml:space="preserve"> по известным </w:t>
      </w:r>
      <w:proofErr w:type="gramStart"/>
      <w:r w:rsidRPr="00F56933">
        <w:rPr>
          <w:i/>
          <w:sz w:val="28"/>
          <w:szCs w:val="28"/>
        </w:rPr>
        <w:t>п</w:t>
      </w:r>
      <w:proofErr w:type="gramEnd"/>
      <w:r w:rsidRPr="00F56933">
        <w:rPr>
          <w:sz w:val="28"/>
          <w:szCs w:val="28"/>
        </w:rPr>
        <w:t xml:space="preserve"> и </w:t>
      </w:r>
      <w:r w:rsidRPr="00F56933">
        <w:rPr>
          <w:i/>
          <w:sz w:val="28"/>
          <w:szCs w:val="28"/>
        </w:rPr>
        <w:t>γ</w:t>
      </w:r>
      <w:r w:rsidRPr="00F56933">
        <w:rPr>
          <w:sz w:val="28"/>
          <w:szCs w:val="28"/>
        </w:rPr>
        <w:t>.</w:t>
      </w:r>
    </w:p>
    <w:p w:rsidR="00950CB3" w:rsidRDefault="00950CB3" w:rsidP="00950CB3">
      <w:pPr>
        <w:spacing w:line="288" w:lineRule="auto"/>
        <w:ind w:firstLine="709"/>
        <w:jc w:val="both"/>
        <w:rPr>
          <w:sz w:val="28"/>
          <w:szCs w:val="28"/>
        </w:rPr>
      </w:pPr>
      <w:r w:rsidRPr="00530B02">
        <w:rPr>
          <w:b/>
          <w:i/>
          <w:sz w:val="28"/>
          <w:szCs w:val="28"/>
        </w:rPr>
        <w:t xml:space="preserve">При неизвестном </w:t>
      </w:r>
      <w:r w:rsidR="00BE6D26">
        <w:rPr>
          <w:b/>
          <w:i/>
          <w:sz w:val="28"/>
          <w:szCs w:val="28"/>
        </w:rPr>
        <w:t>СКО</w:t>
      </w:r>
      <w:r w:rsidRPr="00530B02">
        <w:rPr>
          <w:b/>
          <w:i/>
          <w:sz w:val="28"/>
          <w:szCs w:val="28"/>
        </w:rPr>
        <w:t xml:space="preserve"> и объеме выборки </w:t>
      </w:r>
      <w:r w:rsidR="00A639B4" w:rsidRPr="00A639B4">
        <w:rPr>
          <w:b/>
          <w:i/>
          <w:position w:val="-6"/>
          <w:sz w:val="28"/>
          <w:szCs w:val="28"/>
        </w:rPr>
        <w:object w:dxaOrig="760" w:dyaOrig="300">
          <v:shape id="_x0000_i1336" type="#_x0000_t75" style="width:37.9pt;height:15.15pt" o:ole="">
            <v:imagedata r:id="rId637" o:title=""/>
          </v:shape>
          <o:OLEObject Type="Embed" ProgID="Equation.DSMT4" ShapeID="_x0000_i1336" DrawAspect="Content" ObjectID="_1735983522" r:id="rId638"/>
        </w:object>
      </w:r>
      <w:r>
        <w:rPr>
          <w:sz w:val="28"/>
          <w:szCs w:val="28"/>
        </w:rPr>
        <w:t xml:space="preserve">, для нормального ЗР, </w:t>
      </w:r>
      <w:r w:rsidR="00BE6D26">
        <w:rPr>
          <w:sz w:val="28"/>
          <w:szCs w:val="28"/>
        </w:rPr>
        <w:t xml:space="preserve">полагают, что распределение Стьюдента несущественно отличается </w:t>
      </w:r>
      <w:proofErr w:type="gramStart"/>
      <w:r w:rsidR="00BE6D26">
        <w:rPr>
          <w:sz w:val="28"/>
          <w:szCs w:val="28"/>
        </w:rPr>
        <w:t>от</w:t>
      </w:r>
      <w:proofErr w:type="gramEnd"/>
      <w:r w:rsidR="00BE6D26">
        <w:rPr>
          <w:sz w:val="28"/>
          <w:szCs w:val="28"/>
        </w:rPr>
        <w:t xml:space="preserve"> но</w:t>
      </w:r>
      <w:r w:rsidR="00BE6D26">
        <w:rPr>
          <w:sz w:val="28"/>
          <w:szCs w:val="28"/>
        </w:rPr>
        <w:t>р</w:t>
      </w:r>
      <w:r w:rsidR="00BE6D26">
        <w:rPr>
          <w:sz w:val="28"/>
          <w:szCs w:val="28"/>
        </w:rPr>
        <w:t xml:space="preserve">мального. Поэтому для оценки математического ожидания применяют формулу </w:t>
      </w:r>
      <w:r w:rsidR="0096057C">
        <w:rPr>
          <w:sz w:val="28"/>
          <w:szCs w:val="28"/>
        </w:rPr>
        <w:fldChar w:fldCharType="begin"/>
      </w:r>
      <w:r w:rsidR="00BE6D26">
        <w:rPr>
          <w:sz w:val="28"/>
          <w:szCs w:val="28"/>
        </w:rPr>
        <w:instrText xml:space="preserve"> GOTOBUTTON ZEqnNum534817  \* MERGEFORMAT </w:instrText>
      </w:r>
      <w:r w:rsidR="0096057C">
        <w:rPr>
          <w:sz w:val="28"/>
          <w:szCs w:val="28"/>
        </w:rPr>
        <w:fldChar w:fldCharType="begin"/>
      </w:r>
      <w:r w:rsidR="00BE6D26">
        <w:rPr>
          <w:sz w:val="28"/>
          <w:szCs w:val="28"/>
        </w:rPr>
        <w:instrText xml:space="preserve"> REF ZEqnNum534817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(28)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="00BE6D26">
        <w:rPr>
          <w:sz w:val="28"/>
          <w:szCs w:val="28"/>
        </w:rPr>
        <w:t xml:space="preserve">, где </w:t>
      </w:r>
      <w:proofErr w:type="gramStart"/>
      <w:r w:rsidR="00BE6D26">
        <w:rPr>
          <w:sz w:val="28"/>
          <w:szCs w:val="28"/>
        </w:rPr>
        <w:t>вместо</w:t>
      </w:r>
      <w:proofErr w:type="gramEnd"/>
      <w:r w:rsidR="00BE6D26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337" type="#_x0000_t75" style="width:12.3pt;height:12.3pt" o:ole="">
            <v:imagedata r:id="rId639" o:title=""/>
          </v:shape>
          <o:OLEObject Type="Embed" ProgID="Equation.DSMT4" ShapeID="_x0000_i1337" DrawAspect="Content" ObjectID="_1735983523" r:id="rId640"/>
        </w:object>
      </w:r>
      <w:r w:rsidR="00BE6D26">
        <w:rPr>
          <w:sz w:val="28"/>
          <w:szCs w:val="28"/>
        </w:rPr>
        <w:t xml:space="preserve"> используют </w:t>
      </w:r>
      <w:r w:rsidR="00BE6D26" w:rsidRPr="00BE6D26">
        <w:rPr>
          <w:i/>
          <w:sz w:val="28"/>
          <w:szCs w:val="28"/>
          <w:lang w:val="en-US"/>
        </w:rPr>
        <w:t>s</w:t>
      </w:r>
      <w:r w:rsidR="00BE6D26" w:rsidRPr="00BE6D26">
        <w:rPr>
          <w:sz w:val="28"/>
          <w:szCs w:val="28"/>
        </w:rPr>
        <w:t>.</w:t>
      </w:r>
    </w:p>
    <w:p w:rsidR="005879D0" w:rsidRDefault="005879D0" w:rsidP="00950CB3">
      <w:pPr>
        <w:spacing w:line="288" w:lineRule="auto"/>
        <w:ind w:firstLine="709"/>
        <w:jc w:val="both"/>
        <w:rPr>
          <w:sz w:val="28"/>
          <w:szCs w:val="28"/>
        </w:rPr>
      </w:pPr>
    </w:p>
    <w:p w:rsidR="00092074" w:rsidRDefault="005879D0" w:rsidP="00092074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A9092F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092074">
        <w:rPr>
          <w:sz w:val="28"/>
          <w:szCs w:val="28"/>
        </w:rPr>
        <w:t xml:space="preserve"> Дана выборка значений нормально распределенной случа</w:t>
      </w:r>
      <w:r w:rsidR="00092074">
        <w:rPr>
          <w:sz w:val="28"/>
          <w:szCs w:val="28"/>
        </w:rPr>
        <w:t>й</w:t>
      </w:r>
      <w:r w:rsidR="00092074">
        <w:rPr>
          <w:sz w:val="28"/>
          <w:szCs w:val="28"/>
        </w:rPr>
        <w:t>ной величины: 2, 3, 3, 4, 2, 5, 5, 5, 6, 3, 6, 3, 4, 4, 4, 6, 5, 7, 3, 5. Найти с довер</w:t>
      </w:r>
      <w:r w:rsidR="00092074">
        <w:rPr>
          <w:sz w:val="28"/>
          <w:szCs w:val="28"/>
        </w:rPr>
        <w:t>и</w:t>
      </w:r>
      <w:r w:rsidR="00092074">
        <w:rPr>
          <w:sz w:val="28"/>
          <w:szCs w:val="28"/>
        </w:rPr>
        <w:t xml:space="preserve">тельной вероятностью </w:t>
      </w:r>
      <w:r w:rsidR="00092074">
        <w:rPr>
          <w:i/>
          <w:sz w:val="28"/>
          <w:szCs w:val="28"/>
        </w:rPr>
        <w:t>γ</w:t>
      </w:r>
      <w:r w:rsidR="00092074">
        <w:rPr>
          <w:sz w:val="28"/>
          <w:szCs w:val="28"/>
        </w:rPr>
        <w:t xml:space="preserve"> = 0,95 границы доверительного интервала для матем</w:t>
      </w:r>
      <w:r w:rsidR="00092074">
        <w:rPr>
          <w:sz w:val="28"/>
          <w:szCs w:val="28"/>
        </w:rPr>
        <w:t>а</w:t>
      </w:r>
      <w:r w:rsidR="00092074">
        <w:rPr>
          <w:sz w:val="28"/>
          <w:szCs w:val="28"/>
        </w:rPr>
        <w:t>тического ожидания.</w:t>
      </w:r>
    </w:p>
    <w:p w:rsidR="00092074" w:rsidRDefault="00092074" w:rsidP="00092074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643238">
        <w:rPr>
          <w:i/>
          <w:sz w:val="28"/>
          <w:szCs w:val="28"/>
        </w:rPr>
        <w:t>Решение.</w:t>
      </w:r>
    </w:p>
    <w:p w:rsidR="00092074" w:rsidRDefault="00092074" w:rsidP="00092074">
      <w:pPr>
        <w:spacing w:line="288" w:lineRule="auto"/>
        <w:ind w:firstLine="709"/>
        <w:jc w:val="both"/>
        <w:rPr>
          <w:sz w:val="28"/>
          <w:szCs w:val="28"/>
        </w:rPr>
      </w:pPr>
      <w:r w:rsidRPr="00CA4BF5">
        <w:rPr>
          <w:sz w:val="28"/>
          <w:szCs w:val="28"/>
        </w:rPr>
        <w:t xml:space="preserve">Поскольку </w:t>
      </w:r>
      <w:r>
        <w:rPr>
          <w:sz w:val="28"/>
          <w:szCs w:val="28"/>
        </w:rPr>
        <w:t xml:space="preserve"> объем выборки небольшой </w:t>
      </w:r>
      <w:proofErr w:type="gramStart"/>
      <w:r>
        <w:rPr>
          <w:i/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= 20 и </w:t>
      </w:r>
      <w:r w:rsidRPr="00CA4BF5">
        <w:rPr>
          <w:sz w:val="28"/>
          <w:szCs w:val="28"/>
        </w:rPr>
        <w:t>дисперсия не известна</w:t>
      </w:r>
      <w:r>
        <w:rPr>
          <w:sz w:val="28"/>
          <w:szCs w:val="28"/>
        </w:rPr>
        <w:t>, то</w:t>
      </w:r>
      <w:r w:rsidRPr="00CA4BF5">
        <w:rPr>
          <w:sz w:val="28"/>
          <w:szCs w:val="28"/>
        </w:rPr>
        <w:t xml:space="preserve"> для оценки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38" type="#_x0000_t75" style="width:16.1pt;height:18.95pt" o:ole="">
            <v:imagedata r:id="rId641" o:title=""/>
          </v:shape>
          <o:OLEObject Type="Embed" ProgID="Equation.DSMT4" ShapeID="_x0000_i1338" DrawAspect="Content" ObjectID="_1735983524" r:id="rId642"/>
        </w:object>
      </w:r>
      <w:r w:rsidRPr="00CA4BF5">
        <w:rPr>
          <w:sz w:val="28"/>
          <w:szCs w:val="28"/>
        </w:rPr>
        <w:t xml:space="preserve"> используем распределение Стьюдента. </w:t>
      </w:r>
      <w:r>
        <w:rPr>
          <w:sz w:val="28"/>
          <w:szCs w:val="28"/>
        </w:rPr>
        <w:t xml:space="preserve"> Найдем </w:t>
      </w:r>
      <w:r w:rsidR="00A639B4" w:rsidRPr="00A639B4">
        <w:rPr>
          <w:position w:val="-12"/>
          <w:sz w:val="28"/>
          <w:szCs w:val="28"/>
        </w:rPr>
        <w:object w:dxaOrig="320" w:dyaOrig="380">
          <v:shape id="_x0000_i1339" type="#_x0000_t75" style="width:16.1pt;height:18.95pt" o:ole="">
            <v:imagedata r:id="rId643" o:title=""/>
          </v:shape>
          <o:OLEObject Type="Embed" ProgID="Equation.DSMT4" ShapeID="_x0000_i1339" DrawAspect="Content" ObjectID="_1735983525" r:id="rId644"/>
        </w:object>
      </w:r>
      <w:r>
        <w:rPr>
          <w:sz w:val="28"/>
          <w:szCs w:val="28"/>
        </w:rPr>
        <w:t xml:space="preserve"> = 4,25,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= 1,37. По таблице Прил.3 определим </w:t>
      </w:r>
      <w:r w:rsidR="00A639B4" w:rsidRPr="00A639B4">
        <w:rPr>
          <w:position w:val="-16"/>
          <w:sz w:val="28"/>
          <w:szCs w:val="28"/>
        </w:rPr>
        <w:object w:dxaOrig="2340" w:dyaOrig="440">
          <v:shape id="_x0000_i1340" type="#_x0000_t75" style="width:117.45pt;height:21.8pt" o:ole="">
            <v:imagedata r:id="rId645" o:title=""/>
          </v:shape>
          <o:OLEObject Type="Embed" ProgID="Equation.DSMT4" ShapeID="_x0000_i1340" DrawAspect="Content" ObjectID="_1735983526" r:id="rId646"/>
        </w:object>
      </w:r>
      <w:r>
        <w:rPr>
          <w:sz w:val="28"/>
          <w:szCs w:val="28"/>
        </w:rPr>
        <w:t>. Тогда по формуле</w:t>
      </w:r>
      <w:proofErr w:type="gramStart"/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ZEqnNum480434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ZEqnNum480434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32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proofErr w:type="gramEnd"/>
    </w:p>
    <w:p w:rsidR="00092074" w:rsidRDefault="00A639B4" w:rsidP="00092074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880" w:dyaOrig="760">
          <v:shape id="_x0000_i1341" type="#_x0000_t75" style="width:244.4pt;height:37.9pt" o:ole="">
            <v:imagedata r:id="rId647" o:title=""/>
          </v:shape>
          <o:OLEObject Type="Embed" ProgID="Equation.DSMT4" ShapeID="_x0000_i1341" DrawAspect="Content" ObjectID="_1735983527" r:id="rId648"/>
        </w:object>
      </w:r>
      <w:r w:rsidR="00092074">
        <w:rPr>
          <w:sz w:val="28"/>
          <w:szCs w:val="28"/>
        </w:rPr>
        <w:t xml:space="preserve">;   </w:t>
      </w:r>
      <w:r w:rsidRPr="00A639B4">
        <w:rPr>
          <w:position w:val="-10"/>
          <w:sz w:val="28"/>
          <w:szCs w:val="28"/>
        </w:rPr>
        <w:object w:dxaOrig="1740" w:dyaOrig="340">
          <v:shape id="_x0000_i1342" type="#_x0000_t75" style="width:87.15pt;height:17.05pt" o:ole="">
            <v:imagedata r:id="rId649" o:title=""/>
          </v:shape>
          <o:OLEObject Type="Embed" ProgID="Equation.DSMT4" ShapeID="_x0000_i1342" DrawAspect="Content" ObjectID="_1735983528" r:id="rId650"/>
        </w:object>
      </w:r>
      <w:r w:rsidR="00092074">
        <w:rPr>
          <w:sz w:val="28"/>
          <w:szCs w:val="28"/>
        </w:rPr>
        <w:t xml:space="preserve"> </w:t>
      </w:r>
    </w:p>
    <w:p w:rsidR="00092074" w:rsidRDefault="00092074" w:rsidP="00092074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доверительный интервал для математического ожидания.</w:t>
      </w:r>
    </w:p>
    <w:p w:rsidR="005C6129" w:rsidRPr="00671F21" w:rsidRDefault="005C6129" w:rsidP="00671F21">
      <w:pPr>
        <w:pStyle w:val="3"/>
      </w:pPr>
      <w:bookmarkStart w:id="54" w:name="_Toc496648505"/>
      <w:r w:rsidRPr="00C9719B">
        <w:t>Интервальные оценки дисперсии нормального распределения</w:t>
      </w:r>
      <w:bookmarkEnd w:id="54"/>
    </w:p>
    <w:p w:rsidR="00C9719B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Как и при построении интервальных оценок для математического ожида</w:t>
      </w:r>
      <w:r w:rsidRPr="005C6129">
        <w:rPr>
          <w:snapToGrid w:val="0"/>
          <w:sz w:val="28"/>
          <w:szCs w:val="28"/>
        </w:rPr>
        <w:softHyphen/>
      </w:r>
      <w:r w:rsidRPr="005C6129">
        <w:rPr>
          <w:snapToGrid w:val="0"/>
          <w:sz w:val="28"/>
          <w:szCs w:val="28"/>
        </w:rPr>
        <w:lastRenderedPageBreak/>
        <w:t xml:space="preserve">ния, в данном случае также необходимо определить </w:t>
      </w:r>
      <w:r w:rsidR="00C9719B">
        <w:rPr>
          <w:snapToGrid w:val="0"/>
          <w:sz w:val="28"/>
          <w:szCs w:val="28"/>
        </w:rPr>
        <w:t>статистику (функцию от наблюдаемых вариант)</w:t>
      </w:r>
      <w:r w:rsidRPr="005C6129">
        <w:rPr>
          <w:snapToGrid w:val="0"/>
          <w:sz w:val="28"/>
          <w:szCs w:val="28"/>
        </w:rPr>
        <w:t xml:space="preserve">, распределение которой было </w:t>
      </w:r>
      <w:r w:rsidR="00C9719B">
        <w:rPr>
          <w:snapToGrid w:val="0"/>
          <w:sz w:val="28"/>
          <w:szCs w:val="28"/>
        </w:rPr>
        <w:t xml:space="preserve">бы </w:t>
      </w:r>
      <w:r w:rsidRPr="005C6129">
        <w:rPr>
          <w:snapToGrid w:val="0"/>
          <w:sz w:val="28"/>
          <w:szCs w:val="28"/>
        </w:rPr>
        <w:t>известно и включало</w:t>
      </w:r>
      <w:r w:rsidR="00C9719B">
        <w:rPr>
          <w:snapToGrid w:val="0"/>
          <w:sz w:val="28"/>
          <w:szCs w:val="28"/>
        </w:rPr>
        <w:t xml:space="preserve"> бы</w:t>
      </w:r>
      <w:r w:rsidRPr="005C6129">
        <w:rPr>
          <w:snapToGrid w:val="0"/>
          <w:sz w:val="28"/>
          <w:szCs w:val="28"/>
        </w:rPr>
        <w:t xml:space="preserve"> оцениваемый параметр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40">
          <v:shape id="_x0000_i1343" type="#_x0000_t75" style="width:12.3pt;height:12.3pt" o:ole="">
            <v:imagedata r:id="rId651" o:title=""/>
          </v:shape>
          <o:OLEObject Type="Embed" ProgID="Equation.DSMT4" ShapeID="_x0000_i1343" DrawAspect="Content" ObjectID="_1735983529" r:id="rId652"/>
        </w:object>
      </w:r>
      <w:r w:rsidRPr="005C6129">
        <w:rPr>
          <w:i/>
          <w:snapToGrid w:val="0"/>
          <w:sz w:val="28"/>
          <w:szCs w:val="28"/>
        </w:rPr>
        <w:t>.</w:t>
      </w:r>
      <w:r w:rsidRPr="005C6129">
        <w:rPr>
          <w:snapToGrid w:val="0"/>
          <w:sz w:val="28"/>
          <w:szCs w:val="28"/>
        </w:rPr>
        <w:t xml:space="preserve"> </w:t>
      </w:r>
    </w:p>
    <w:p w:rsidR="005C6129" w:rsidRPr="00B37298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В соответствии с теоремой</w:t>
      </w:r>
      <w:r>
        <w:rPr>
          <w:snapToGrid w:val="0"/>
          <w:sz w:val="28"/>
          <w:szCs w:val="28"/>
        </w:rPr>
        <w:t xml:space="preserve"> </w:t>
      </w:r>
      <w:r w:rsidRPr="00593D21">
        <w:rPr>
          <w:snapToGrid w:val="0"/>
          <w:sz w:val="28"/>
          <w:szCs w:val="28"/>
        </w:rPr>
        <w:t>о распред</w:t>
      </w:r>
      <w:r>
        <w:rPr>
          <w:snapToGrid w:val="0"/>
          <w:sz w:val="28"/>
          <w:szCs w:val="28"/>
        </w:rPr>
        <w:t xml:space="preserve">елении выборочных характеристик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ZEqnNum405041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ZEqnNum405041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23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C6129">
        <w:rPr>
          <w:snapToGrid w:val="0"/>
          <w:sz w:val="28"/>
          <w:szCs w:val="28"/>
        </w:rPr>
        <w:t xml:space="preserve"> такой </w:t>
      </w:r>
      <w:r w:rsidR="00C9719B">
        <w:rPr>
          <w:snapToGrid w:val="0"/>
          <w:sz w:val="28"/>
          <w:szCs w:val="28"/>
        </w:rPr>
        <w:t xml:space="preserve">статистикой </w:t>
      </w:r>
      <w:r w:rsidRPr="005C6129">
        <w:rPr>
          <w:snapToGrid w:val="0"/>
          <w:sz w:val="28"/>
          <w:szCs w:val="28"/>
        </w:rPr>
        <w:t xml:space="preserve">может быть случайная величина </w:t>
      </w:r>
      <w:r w:rsidR="00A639B4" w:rsidRPr="00A639B4">
        <w:rPr>
          <w:snapToGrid w:val="0"/>
          <w:position w:val="-28"/>
          <w:sz w:val="28"/>
          <w:szCs w:val="28"/>
        </w:rPr>
        <w:object w:dxaOrig="540" w:dyaOrig="720">
          <v:shape id="_x0000_i1344" type="#_x0000_t75" style="width:27.45pt;height:36pt" o:ole="">
            <v:imagedata r:id="rId653" o:title=""/>
          </v:shape>
          <o:OLEObject Type="Embed" ProgID="Equation.DSMT4" ShapeID="_x0000_i1344" DrawAspect="Content" ObjectID="_1735983530" r:id="rId654"/>
        </w:object>
      </w:r>
      <w:r w:rsidR="00B37298">
        <w:rPr>
          <w:snapToGrid w:val="0"/>
          <w:sz w:val="28"/>
          <w:szCs w:val="28"/>
        </w:rPr>
        <w:t xml:space="preserve"> или </w:t>
      </w:r>
      <w:r w:rsidR="00A639B4" w:rsidRPr="00A639B4">
        <w:rPr>
          <w:snapToGrid w:val="0"/>
          <w:position w:val="-28"/>
          <w:sz w:val="28"/>
          <w:szCs w:val="28"/>
        </w:rPr>
        <w:object w:dxaOrig="1140" w:dyaOrig="780">
          <v:shape id="_x0000_i1345" type="#_x0000_t75" style="width:56.85pt;height:38.85pt" o:ole="">
            <v:imagedata r:id="rId655" o:title=""/>
          </v:shape>
          <o:OLEObject Type="Embed" ProgID="Equation.DSMT4" ShapeID="_x0000_i1345" DrawAspect="Content" ObjectID="_1735983531" r:id="rId656"/>
        </w:object>
      </w:r>
      <w:r w:rsidRPr="005C6129">
        <w:rPr>
          <w:snapToGrid w:val="0"/>
          <w:sz w:val="28"/>
          <w:szCs w:val="28"/>
        </w:rPr>
        <w:t xml:space="preserve">, распределенная по закону </w:t>
      </w:r>
      <w:r w:rsidR="00A639B4" w:rsidRPr="00A639B4">
        <w:rPr>
          <w:snapToGrid w:val="0"/>
          <w:position w:val="-12"/>
          <w:sz w:val="28"/>
          <w:szCs w:val="28"/>
        </w:rPr>
        <w:object w:dxaOrig="480" w:dyaOrig="420">
          <v:shape id="_x0000_i1346" type="#_x0000_t75" style="width:23.7pt;height:20.85pt" o:ole="">
            <v:imagedata r:id="rId657" o:title=""/>
          </v:shape>
          <o:OLEObject Type="Embed" ProgID="Equation.DSMT4" ShapeID="_x0000_i1346" DrawAspect="Content" ObjectID="_1735983532" r:id="rId658"/>
        </w:object>
      </w:r>
      <w:r w:rsidRPr="005C6129">
        <w:rPr>
          <w:snapToGrid w:val="0"/>
          <w:sz w:val="28"/>
          <w:szCs w:val="28"/>
        </w:rPr>
        <w:t xml:space="preserve"> </w:t>
      </w:r>
      <w:proofErr w:type="gramStart"/>
      <w:r w:rsidRPr="005C6129">
        <w:rPr>
          <w:snapToGrid w:val="0"/>
          <w:sz w:val="28"/>
          <w:szCs w:val="28"/>
        </w:rPr>
        <w:t>с</w:t>
      </w:r>
      <w:proofErr w:type="gramEnd"/>
      <w:r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760" w:dyaOrig="360">
          <v:shape id="_x0000_i1347" type="#_x0000_t75" style="width:37.9pt;height:18pt" o:ole="">
            <v:imagedata r:id="rId659" o:title=""/>
          </v:shape>
          <o:OLEObject Type="Embed" ProgID="Equation.DSMT4" ShapeID="_x0000_i1347" DrawAspect="Content" ObjectID="_1735983533" r:id="rId660"/>
        </w:object>
      </w:r>
      <w:r w:rsidRPr="005C6129">
        <w:rPr>
          <w:snapToGrid w:val="0"/>
          <w:sz w:val="28"/>
          <w:szCs w:val="28"/>
        </w:rPr>
        <w:t xml:space="preserve"> степенями свободы. Заметим, что </w:t>
      </w:r>
      <w:r>
        <w:rPr>
          <w:snapToGrid w:val="0"/>
          <w:sz w:val="28"/>
          <w:szCs w:val="28"/>
        </w:rPr>
        <w:t>ра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 xml:space="preserve">пределение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48" type="#_x0000_t75" style="width:16.1pt;height:20.85pt" o:ole="">
            <v:imagedata r:id="rId661" o:title=""/>
          </v:shape>
          <o:OLEObject Type="Embed" ProgID="Equation.DSMT4" ShapeID="_x0000_i1348" DrawAspect="Content" ObjectID="_1735983534" r:id="rId662"/>
        </w:object>
      </w:r>
      <w:r w:rsidR="005F5489">
        <w:rPr>
          <w:snapToGrid w:val="0"/>
          <w:sz w:val="28"/>
          <w:szCs w:val="28"/>
        </w:rPr>
        <w:t>, в отличие от распределения Стьюдента, не является симме</w:t>
      </w:r>
      <w:r w:rsidR="005F5489">
        <w:rPr>
          <w:snapToGrid w:val="0"/>
          <w:sz w:val="28"/>
          <w:szCs w:val="28"/>
        </w:rPr>
        <w:t>т</w:t>
      </w:r>
      <w:r w:rsidR="005F5489">
        <w:rPr>
          <w:snapToGrid w:val="0"/>
          <w:sz w:val="28"/>
          <w:szCs w:val="28"/>
        </w:rPr>
        <w:t xml:space="preserve">ричным, поэтому для доверительного интервала </w:t>
      </w:r>
      <w:r w:rsidRPr="005C6129">
        <w:rPr>
          <w:snapToGrid w:val="0"/>
          <w:sz w:val="28"/>
          <w:szCs w:val="28"/>
        </w:rPr>
        <w:t xml:space="preserve">целесообразно выбрать два предела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49" type="#_x0000_t75" style="width:30.3pt;height:22.75pt" o:ole="">
            <v:imagedata r:id="rId663" o:title=""/>
          </v:shape>
          <o:OLEObject Type="Embed" ProgID="Equation.DSMT4" ShapeID="_x0000_i1349" DrawAspect="Content" ObjectID="_1735983535" r:id="rId664"/>
        </w:object>
      </w:r>
      <w:r w:rsidRPr="005C6129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50" type="#_x0000_t75" style="width:27.45pt;height:22.75pt" o:ole="">
            <v:imagedata r:id="rId665" o:title=""/>
          </v:shape>
          <o:OLEObject Type="Embed" ProgID="Equation.DSMT4" ShapeID="_x0000_i1350" DrawAspect="Content" ObjectID="_1735983536" r:id="rId666"/>
        </w:object>
      </w:r>
      <w:r w:rsidRPr="005C6129">
        <w:rPr>
          <w:snapToGrid w:val="0"/>
          <w:sz w:val="28"/>
          <w:szCs w:val="28"/>
        </w:rPr>
        <w:t xml:space="preserve"> так, что</w:t>
      </w:r>
      <w:r w:rsidR="00866FB8">
        <w:rPr>
          <w:snapToGrid w:val="0"/>
          <w:sz w:val="28"/>
          <w:szCs w:val="28"/>
        </w:rPr>
        <w:t xml:space="preserve">бы площади "хвостов" были равными </w:t>
      </w:r>
      <w:r w:rsidR="00A639B4" w:rsidRPr="00A639B4">
        <w:rPr>
          <w:snapToGrid w:val="0"/>
          <w:position w:val="-26"/>
          <w:sz w:val="28"/>
          <w:szCs w:val="28"/>
        </w:rPr>
        <w:object w:dxaOrig="300" w:dyaOrig="700">
          <v:shape id="_x0000_i1351" type="#_x0000_t75" style="width:15.15pt;height:35.05pt" o:ole="">
            <v:imagedata r:id="rId667" o:title=""/>
          </v:shape>
          <o:OLEObject Type="Embed" ProgID="Equation.DSMT4" ShapeID="_x0000_i1351" DrawAspect="Content" ObjectID="_1735983537" r:id="rId668"/>
        </w:object>
      </w:r>
      <w:r w:rsidR="00B37298">
        <w:rPr>
          <w:snapToGrid w:val="0"/>
          <w:sz w:val="28"/>
          <w:szCs w:val="28"/>
        </w:rPr>
        <w:t xml:space="preserve"> </w:t>
      </w:r>
      <w:r w:rsidR="00B37298" w:rsidRPr="00B37298">
        <w:rPr>
          <w:snapToGrid w:val="0"/>
          <w:sz w:val="28"/>
          <w:szCs w:val="28"/>
        </w:rPr>
        <w:t>[5]</w:t>
      </w:r>
    </w:p>
    <w:p w:rsidR="005C6129" w:rsidRPr="005C6129" w:rsidRDefault="00A639B4" w:rsidP="00792A9D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26"/>
          <w:sz w:val="28"/>
          <w:szCs w:val="28"/>
        </w:rPr>
        <w:object w:dxaOrig="4099" w:dyaOrig="700">
          <v:shape id="_x0000_i1352" type="#_x0000_t75" style="width:204.65pt;height:35.05pt" o:ole="">
            <v:imagedata r:id="rId669" o:title=""/>
          </v:shape>
          <o:OLEObject Type="Embed" ProgID="Equation.DSMT4" ShapeID="_x0000_i1352" DrawAspect="Content" ObjectID="_1735983538" r:id="rId670"/>
        </w:object>
      </w:r>
      <w:r w:rsidR="005C6129" w:rsidRPr="005C6129">
        <w:rPr>
          <w:snapToGrid w:val="0"/>
          <w:sz w:val="28"/>
          <w:szCs w:val="28"/>
        </w:rPr>
        <w:t>,</w:t>
      </w:r>
      <w:r w:rsidR="00792A9D">
        <w:rPr>
          <w:snapToGrid w:val="0"/>
          <w:sz w:val="28"/>
          <w:szCs w:val="28"/>
        </w:rPr>
        <w:t xml:space="preserve">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5" w:name="ZEqnNum990299"/>
      <w:r w:rsidR="00792A9D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33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792A9D">
        <w:rPr>
          <w:snapToGrid w:val="0"/>
          <w:sz w:val="28"/>
          <w:szCs w:val="28"/>
        </w:rPr>
        <w:instrText>)</w:instrText>
      </w:r>
      <w:bookmarkEnd w:id="55"/>
      <w:r w:rsidR="0096057C">
        <w:rPr>
          <w:snapToGrid w:val="0"/>
          <w:sz w:val="28"/>
          <w:szCs w:val="28"/>
        </w:rPr>
        <w:fldChar w:fldCharType="end"/>
      </w:r>
    </w:p>
    <w:p w:rsidR="008B6540" w:rsidRDefault="005C6129" w:rsidP="008B6540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 xml:space="preserve">где </w:t>
      </w:r>
      <w:r w:rsidR="00A639B4" w:rsidRPr="00A639B4">
        <w:rPr>
          <w:snapToGrid w:val="0"/>
          <w:position w:val="-10"/>
          <w:sz w:val="28"/>
          <w:szCs w:val="28"/>
        </w:rPr>
        <w:object w:dxaOrig="1060" w:dyaOrig="340">
          <v:shape id="_x0000_i1353" type="#_x0000_t75" style="width:53.05pt;height:17.05pt" o:ole="">
            <v:imagedata r:id="rId671" o:title=""/>
          </v:shape>
          <o:OLEObject Type="Embed" ProgID="Equation.DSMT4" ShapeID="_x0000_i1353" DrawAspect="Content" ObjectID="_1735983539" r:id="rId672"/>
        </w:object>
      </w:r>
      <w:r w:rsidR="00866FB8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54" type="#_x0000_t75" style="width:10.4pt;height:14.2pt" o:ole="">
            <v:imagedata r:id="rId673" o:title=""/>
          </v:shape>
          <o:OLEObject Type="Embed" ProgID="Equation.DSMT4" ShapeID="_x0000_i1354" DrawAspect="Content" ObjectID="_1735983540" r:id="rId674"/>
        </w:object>
      </w:r>
      <w:r w:rsidRPr="005C6129">
        <w:rPr>
          <w:snapToGrid w:val="0"/>
          <w:sz w:val="28"/>
          <w:szCs w:val="28"/>
        </w:rPr>
        <w:t>–</w:t>
      </w:r>
      <w:r w:rsidR="008B6540">
        <w:rPr>
          <w:snapToGrid w:val="0"/>
          <w:sz w:val="28"/>
          <w:szCs w:val="28"/>
        </w:rPr>
        <w:t xml:space="preserve"> надежность интервальной оценки;</w:t>
      </w:r>
    </w:p>
    <w:p w:rsidR="008B6540" w:rsidRDefault="00A639B4" w:rsidP="008B6540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A639B4">
        <w:rPr>
          <w:snapToGrid w:val="0"/>
          <w:position w:val="-16"/>
          <w:sz w:val="28"/>
          <w:szCs w:val="28"/>
        </w:rPr>
        <w:object w:dxaOrig="600" w:dyaOrig="460">
          <v:shape id="_x0000_i1355" type="#_x0000_t75" style="width:30.3pt;height:22.75pt" o:ole="">
            <v:imagedata r:id="rId675" o:title=""/>
          </v:shape>
          <o:OLEObject Type="Embed" ProgID="Equation.DSMT4" ShapeID="_x0000_i1355" DrawAspect="Content" ObjectID="_1735983541" r:id="rId676"/>
        </w:object>
      </w:r>
      <w:r w:rsidR="008B6540" w:rsidRPr="005C6129">
        <w:rPr>
          <w:snapToGrid w:val="0"/>
          <w:sz w:val="28"/>
          <w:szCs w:val="28"/>
        </w:rPr>
        <w:t xml:space="preserve"> – </w:t>
      </w:r>
      <w:r w:rsidR="008B6540">
        <w:rPr>
          <w:snapToGrid w:val="0"/>
          <w:sz w:val="28"/>
          <w:szCs w:val="28"/>
        </w:rPr>
        <w:t xml:space="preserve">критическая точка </w:t>
      </w:r>
      <w:r w:rsidRPr="00A639B4">
        <w:rPr>
          <w:snapToGrid w:val="0"/>
          <w:position w:val="-12"/>
          <w:sz w:val="28"/>
          <w:szCs w:val="28"/>
        </w:rPr>
        <w:object w:dxaOrig="480" w:dyaOrig="420">
          <v:shape id="_x0000_i1356" type="#_x0000_t75" style="width:23.7pt;height:20.85pt" o:ole="">
            <v:imagedata r:id="rId677" o:title=""/>
          </v:shape>
          <o:OLEObject Type="Embed" ProgID="Equation.DSMT4" ShapeID="_x0000_i1356" DrawAspect="Content" ObjectID="_1735983542" r:id="rId678"/>
        </w:object>
      </w:r>
      <w:r w:rsidR="008B6540" w:rsidRPr="005C6129">
        <w:rPr>
          <w:snapToGrid w:val="0"/>
          <w:sz w:val="28"/>
          <w:szCs w:val="28"/>
        </w:rPr>
        <w:t>-</w:t>
      </w:r>
      <w:r w:rsidR="008B6540" w:rsidRPr="005C6129">
        <w:rPr>
          <w:snapToGrid w:val="0"/>
          <w:sz w:val="28"/>
          <w:szCs w:val="28"/>
        </w:rPr>
        <w:t>распределения</w:t>
      </w:r>
      <w:r w:rsidR="008B6540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840" w:dyaOrig="380">
          <v:shape id="_x0000_i1357" type="#_x0000_t75" style="width:41.7pt;height:18.95pt" o:ole="">
            <v:imagedata r:id="rId679" o:title=""/>
          </v:shape>
          <o:OLEObject Type="Embed" ProgID="Equation.DSMT4" ShapeID="_x0000_i1357" DrawAspect="Content" ObjectID="_1735983543" r:id="rId680"/>
        </w:object>
      </w:r>
      <w:r w:rsidR="008B6540">
        <w:rPr>
          <w:snapToGrid w:val="0"/>
          <w:sz w:val="28"/>
          <w:szCs w:val="28"/>
        </w:rPr>
        <w:t xml:space="preserve"> (или </w:t>
      </w:r>
      <w:r w:rsidR="008B6540" w:rsidRPr="005C6129">
        <w:rPr>
          <w:snapToGrid w:val="0"/>
          <w:sz w:val="28"/>
          <w:szCs w:val="28"/>
        </w:rPr>
        <w:t>ква</w:t>
      </w:r>
      <w:r w:rsidR="008B6540" w:rsidRPr="005C6129">
        <w:rPr>
          <w:snapToGrid w:val="0"/>
          <w:sz w:val="28"/>
          <w:szCs w:val="28"/>
        </w:rPr>
        <w:t>н</w:t>
      </w:r>
      <w:r w:rsidR="008B6540" w:rsidRPr="005C6129">
        <w:rPr>
          <w:snapToGrid w:val="0"/>
          <w:sz w:val="28"/>
          <w:szCs w:val="28"/>
        </w:rPr>
        <w:t xml:space="preserve">тиль уровня </w:t>
      </w:r>
      <w:r w:rsidRPr="00A639B4">
        <w:rPr>
          <w:snapToGrid w:val="0"/>
          <w:position w:val="-12"/>
          <w:sz w:val="28"/>
          <w:szCs w:val="28"/>
        </w:rPr>
        <w:object w:dxaOrig="499" w:dyaOrig="380">
          <v:shape id="_x0000_i1358" type="#_x0000_t75" style="width:24.65pt;height:18.95pt" o:ole="">
            <v:imagedata r:id="rId681" o:title=""/>
          </v:shape>
          <o:OLEObject Type="Embed" ProgID="Equation.DSMT4" ShapeID="_x0000_i1358" DrawAspect="Content" ObjectID="_1735983544" r:id="rId682"/>
        </w:object>
      </w:r>
      <w:r w:rsidR="008B6540">
        <w:rPr>
          <w:snapToGrid w:val="0"/>
          <w:sz w:val="28"/>
          <w:szCs w:val="28"/>
        </w:rPr>
        <w:t>)</w:t>
      </w:r>
      <w:r w:rsidR="008B6540" w:rsidRPr="005C6129">
        <w:rPr>
          <w:snapToGrid w:val="0"/>
          <w:sz w:val="28"/>
          <w:szCs w:val="28"/>
        </w:rPr>
        <w:t xml:space="preserve">, </w:t>
      </w:r>
      <w:r w:rsidRPr="00A639B4">
        <w:rPr>
          <w:snapToGrid w:val="0"/>
          <w:position w:val="-16"/>
          <w:sz w:val="28"/>
          <w:szCs w:val="28"/>
        </w:rPr>
        <w:object w:dxaOrig="540" w:dyaOrig="460">
          <v:shape id="_x0000_i1359" type="#_x0000_t75" style="width:27.45pt;height:22.75pt" o:ole="">
            <v:imagedata r:id="rId683" o:title=""/>
          </v:shape>
          <o:OLEObject Type="Embed" ProgID="Equation.DSMT4" ShapeID="_x0000_i1359" DrawAspect="Content" ObjectID="_1735983545" r:id="rId684"/>
        </w:object>
      </w:r>
      <w:r w:rsidR="008B6540" w:rsidRPr="005C6129">
        <w:rPr>
          <w:snapToGrid w:val="0"/>
          <w:sz w:val="28"/>
          <w:szCs w:val="28"/>
        </w:rPr>
        <w:t xml:space="preserve"> – </w:t>
      </w:r>
      <w:r w:rsidR="008B6540">
        <w:rPr>
          <w:snapToGrid w:val="0"/>
          <w:sz w:val="28"/>
          <w:szCs w:val="28"/>
        </w:rPr>
        <w:t>критическая точка</w:t>
      </w:r>
      <w:r w:rsidR="008B6540" w:rsidRPr="005C6129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499" w:dyaOrig="380">
          <v:shape id="_x0000_i1360" type="#_x0000_t75" style="width:24.65pt;height:18.95pt" o:ole="">
            <v:imagedata r:id="rId685" o:title=""/>
          </v:shape>
          <o:OLEObject Type="Embed" ProgID="Equation.DSMT4" ShapeID="_x0000_i1360" DrawAspect="Content" ObjectID="_1735983546" r:id="rId686"/>
        </w:object>
      </w:r>
      <w:r w:rsidR="008B6540">
        <w:rPr>
          <w:snapToGrid w:val="0"/>
          <w:sz w:val="28"/>
          <w:szCs w:val="28"/>
        </w:rPr>
        <w:t xml:space="preserve"> (или </w:t>
      </w:r>
      <w:r w:rsidR="008B6540" w:rsidRPr="005C6129">
        <w:rPr>
          <w:snapToGrid w:val="0"/>
          <w:sz w:val="28"/>
          <w:szCs w:val="28"/>
        </w:rPr>
        <w:t>квантиль</w:t>
      </w:r>
      <w:r w:rsidR="008B6540">
        <w:rPr>
          <w:snapToGrid w:val="0"/>
          <w:sz w:val="28"/>
          <w:szCs w:val="28"/>
        </w:rPr>
        <w:t xml:space="preserve"> уровня </w:t>
      </w:r>
      <w:r w:rsidRPr="00A639B4">
        <w:rPr>
          <w:snapToGrid w:val="0"/>
          <w:position w:val="-12"/>
          <w:sz w:val="28"/>
          <w:szCs w:val="28"/>
        </w:rPr>
        <w:object w:dxaOrig="840" w:dyaOrig="380">
          <v:shape id="_x0000_i1361" type="#_x0000_t75" style="width:41.7pt;height:18.95pt" o:ole="">
            <v:imagedata r:id="rId687" o:title=""/>
          </v:shape>
          <o:OLEObject Type="Embed" ProgID="Equation.DSMT4" ShapeID="_x0000_i1361" DrawAspect="Content" ObjectID="_1735983547" r:id="rId688"/>
        </w:object>
      </w:r>
      <w:r w:rsidR="008B6540">
        <w:rPr>
          <w:snapToGrid w:val="0"/>
          <w:sz w:val="28"/>
          <w:szCs w:val="28"/>
        </w:rPr>
        <w:t>)</w:t>
      </w:r>
      <w:r w:rsidR="008B6540" w:rsidRPr="005C6129">
        <w:rPr>
          <w:snapToGrid w:val="0"/>
          <w:sz w:val="28"/>
          <w:szCs w:val="28"/>
        </w:rPr>
        <w:t>.</w:t>
      </w:r>
      <w:r w:rsidR="008B6540">
        <w:rPr>
          <w:snapToGrid w:val="0"/>
          <w:sz w:val="28"/>
          <w:szCs w:val="28"/>
        </w:rPr>
        <w:t xml:space="preserve">  Таблица критических точек представлена в Приложении 4.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2"/>
        <w:gridCol w:w="4352"/>
      </w:tblGrid>
      <w:tr w:rsidR="00866FB8" w:rsidTr="00866FB8">
        <w:tc>
          <w:tcPr>
            <w:tcW w:w="4927" w:type="dxa"/>
          </w:tcPr>
          <w:p w:rsidR="00866FB8" w:rsidRDefault="00092074" w:rsidP="005C6129">
            <w:pPr>
              <w:widowControl w:val="0"/>
              <w:spacing w:line="288" w:lineRule="auto"/>
              <w:jc w:val="both"/>
              <w:rPr>
                <w:snapToGrid w:val="0"/>
                <w:sz w:val="28"/>
                <w:szCs w:val="28"/>
              </w:rPr>
            </w:pPr>
            <w:r>
              <w:object w:dxaOrig="3921" w:dyaOrig="1919">
                <v:shape id="_x0000_i1362" type="#_x0000_t75" style="width:264.3pt;height:129.8pt" o:ole="">
                  <v:imagedata r:id="rId689" o:title=""/>
                </v:shape>
                <o:OLEObject Type="Embed" ProgID="Visio.Drawing.11" ShapeID="_x0000_i1362" DrawAspect="Content" ObjectID="_1735983548" r:id="rId690"/>
              </w:object>
            </w:r>
          </w:p>
        </w:tc>
        <w:tc>
          <w:tcPr>
            <w:tcW w:w="4927" w:type="dxa"/>
          </w:tcPr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866FB8" w:rsidRDefault="00866FB8" w:rsidP="00866FB8">
            <w:pPr>
              <w:widowControl w:val="0"/>
              <w:spacing w:line="288" w:lineRule="auto"/>
              <w:ind w:firstLine="709"/>
              <w:jc w:val="center"/>
              <w:rPr>
                <w:sz w:val="28"/>
                <w:szCs w:val="28"/>
              </w:rPr>
            </w:pPr>
          </w:p>
          <w:p w:rsidR="00092074" w:rsidRDefault="00092074" w:rsidP="00866FB8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092074" w:rsidRDefault="00092074" w:rsidP="00866FB8">
            <w:pPr>
              <w:widowControl w:val="0"/>
              <w:spacing w:line="288" w:lineRule="auto"/>
              <w:jc w:val="center"/>
              <w:rPr>
                <w:sz w:val="28"/>
                <w:szCs w:val="28"/>
              </w:rPr>
            </w:pPr>
          </w:p>
          <w:p w:rsidR="00092074" w:rsidRDefault="00A9092F" w:rsidP="00092074">
            <w:pPr>
              <w:widowControl w:val="0"/>
              <w:spacing w:line="288" w:lineRule="auto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2.9</w:t>
            </w:r>
            <w:r w:rsidR="00866FB8" w:rsidRPr="00FC5B71">
              <w:rPr>
                <w:sz w:val="28"/>
                <w:szCs w:val="28"/>
              </w:rPr>
              <w:t xml:space="preserve"> - </w:t>
            </w:r>
            <w:r w:rsidR="00866FB8" w:rsidRPr="00C972D2">
              <w:rPr>
                <w:snapToGrid w:val="0"/>
                <w:sz w:val="28"/>
                <w:szCs w:val="28"/>
              </w:rPr>
              <w:t xml:space="preserve">К построению </w:t>
            </w:r>
          </w:p>
          <w:p w:rsidR="00866FB8" w:rsidRDefault="00092074" w:rsidP="00092074">
            <w:pPr>
              <w:widowControl w:val="0"/>
              <w:spacing w:line="288" w:lineRule="auto"/>
              <w:jc w:val="right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д</w:t>
            </w:r>
            <w:r w:rsidR="00866FB8" w:rsidRPr="00C972D2">
              <w:rPr>
                <w:snapToGrid w:val="0"/>
                <w:sz w:val="28"/>
                <w:szCs w:val="28"/>
              </w:rPr>
              <w:t>оверительных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="00866FB8" w:rsidRPr="00C972D2">
              <w:rPr>
                <w:snapToGrid w:val="0"/>
                <w:sz w:val="28"/>
                <w:szCs w:val="28"/>
              </w:rPr>
              <w:t>интервалов</w:t>
            </w:r>
          </w:p>
        </w:tc>
      </w:tr>
    </w:tbl>
    <w:p w:rsidR="00866FB8" w:rsidRDefault="00866FB8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F5489" w:rsidRDefault="00AA7F53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На основании </w:t>
      </w:r>
      <w:r w:rsidR="005C6129" w:rsidRPr="005C6129">
        <w:rPr>
          <w:snapToGrid w:val="0"/>
          <w:sz w:val="28"/>
          <w:szCs w:val="28"/>
        </w:rPr>
        <w:t xml:space="preserve">равенств </w:t>
      </w:r>
    </w:p>
    <w:p w:rsidR="005F5489" w:rsidRDefault="00A639B4" w:rsidP="005F5489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32"/>
          <w:sz w:val="28"/>
          <w:szCs w:val="28"/>
        </w:rPr>
        <w:object w:dxaOrig="3000" w:dyaOrig="780">
          <v:shape id="_x0000_i1363" type="#_x0000_t75" style="width:149.7pt;height:38.85pt" o:ole="">
            <v:imagedata r:id="rId691" o:title=""/>
          </v:shape>
          <o:OLEObject Type="Embed" ProgID="Equation.DSMT4" ShapeID="_x0000_i1363" DrawAspect="Content" ObjectID="_1735983549" r:id="rId692"/>
        </w:object>
      </w:r>
      <w:r w:rsidR="00AA7F53">
        <w:rPr>
          <w:snapToGrid w:val="0"/>
          <w:sz w:val="28"/>
          <w:szCs w:val="28"/>
        </w:rPr>
        <w:t xml:space="preserve">   или</w:t>
      </w:r>
      <w:r w:rsidR="005F5489">
        <w:rPr>
          <w:snapToGrid w:val="0"/>
          <w:sz w:val="28"/>
          <w:szCs w:val="28"/>
        </w:rPr>
        <w:t xml:space="preserve">     </w:t>
      </w:r>
      <w:r w:rsidRPr="00A639B4">
        <w:rPr>
          <w:snapToGrid w:val="0"/>
          <w:position w:val="-40"/>
          <w:sz w:val="28"/>
          <w:szCs w:val="28"/>
        </w:rPr>
        <w:object w:dxaOrig="2900" w:dyaOrig="940">
          <v:shape id="_x0000_i1364" type="#_x0000_t75" style="width:144.95pt;height:47.35pt" o:ole="">
            <v:imagedata r:id="rId693" o:title=""/>
          </v:shape>
          <o:OLEObject Type="Embed" ProgID="Equation.DSMT4" ShapeID="_x0000_i1364" DrawAspect="Content" ObjectID="_1735983550" r:id="rId694"/>
        </w:object>
      </w:r>
      <w:r w:rsidR="00AA7F53">
        <w:rPr>
          <w:snapToGrid w:val="0"/>
          <w:sz w:val="28"/>
          <w:szCs w:val="28"/>
        </w:rPr>
        <w:t>,</w:t>
      </w:r>
      <w:r w:rsidR="005F5489">
        <w:rPr>
          <w:snapToGrid w:val="0"/>
          <w:sz w:val="28"/>
          <w:szCs w:val="28"/>
        </w:rPr>
        <w:t xml:space="preserve">      </w: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34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интервал</w:t>
      </w:r>
    </w:p>
    <w:p w:rsidR="005C6129" w:rsidRPr="005C6129" w:rsidRDefault="00A639B4" w:rsidP="005F5489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0"/>
          <w:sz w:val="28"/>
          <w:szCs w:val="28"/>
        </w:rPr>
        <w:object w:dxaOrig="1939" w:dyaOrig="940">
          <v:shape id="_x0000_i1365" type="#_x0000_t75" style="width:96.65pt;height:47.35pt" o:ole="">
            <v:imagedata r:id="rId695" o:title=""/>
          </v:shape>
          <o:OLEObject Type="Embed" ProgID="Equation.DSMT4" ShapeID="_x0000_i1365" DrawAspect="Content" ObjectID="_1735983551" r:id="rId696"/>
        </w:object>
      </w:r>
      <w:r w:rsidR="005F5489">
        <w:rPr>
          <w:snapToGrid w:val="0"/>
          <w:sz w:val="28"/>
          <w:szCs w:val="28"/>
        </w:rPr>
        <w:t xml:space="preserve"> или </w:t>
      </w:r>
      <w:r w:rsidRPr="00A639B4">
        <w:rPr>
          <w:snapToGrid w:val="0"/>
          <w:position w:val="-40"/>
          <w:sz w:val="28"/>
          <w:szCs w:val="28"/>
        </w:rPr>
        <w:object w:dxaOrig="2180" w:dyaOrig="940">
          <v:shape id="_x0000_i1366" type="#_x0000_t75" style="width:108.95pt;height:47.35pt" o:ole="">
            <v:imagedata r:id="rId697" o:title=""/>
          </v:shape>
          <o:OLEObject Type="Embed" ProgID="Equation.DSMT4" ShapeID="_x0000_i1366" DrawAspect="Content" ObjectID="_1735983552" r:id="rId698"/>
        </w:object>
      </w:r>
      <w:r w:rsidR="005F5489">
        <w:rPr>
          <w:snapToGrid w:val="0"/>
          <w:sz w:val="28"/>
          <w:szCs w:val="28"/>
        </w:rPr>
        <w:t xml:space="preserve">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F548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6" w:name="ZEqnNum321159"/>
      <w:r w:rsidR="005F5489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5F5489">
        <w:rPr>
          <w:snapToGrid w:val="0"/>
          <w:sz w:val="28"/>
          <w:szCs w:val="28"/>
        </w:rPr>
        <w:instrText>)</w:instrText>
      </w:r>
      <w:bookmarkEnd w:id="56"/>
      <w:r w:rsidR="0096057C">
        <w:rPr>
          <w:snapToGrid w:val="0"/>
          <w:sz w:val="28"/>
          <w:szCs w:val="28"/>
        </w:rPr>
        <w:fldChar w:fldCharType="end"/>
      </w:r>
    </w:p>
    <w:p w:rsidR="005C6129" w:rsidRPr="00D30B55" w:rsidRDefault="005C6129" w:rsidP="005C6129">
      <w:pPr>
        <w:widowControl w:val="0"/>
        <w:spacing w:line="288" w:lineRule="auto"/>
        <w:ind w:firstLine="709"/>
        <w:jc w:val="both"/>
        <w:rPr>
          <w:b/>
          <w:i/>
          <w:snapToGrid w:val="0"/>
          <w:sz w:val="28"/>
          <w:szCs w:val="28"/>
        </w:rPr>
      </w:pPr>
      <w:r w:rsidRPr="00D30B55">
        <w:rPr>
          <w:b/>
          <w:i/>
          <w:snapToGrid w:val="0"/>
          <w:sz w:val="28"/>
          <w:szCs w:val="28"/>
        </w:rPr>
        <w:t xml:space="preserve">является интервальной оценкой для </w:t>
      </w:r>
      <w:r w:rsidR="00A639B4" w:rsidRPr="00A639B4">
        <w:rPr>
          <w:b/>
          <w:i/>
          <w:snapToGrid w:val="0"/>
          <w:position w:val="-6"/>
          <w:sz w:val="28"/>
          <w:szCs w:val="28"/>
        </w:rPr>
        <w:object w:dxaOrig="340" w:dyaOrig="360">
          <v:shape id="_x0000_i1367" type="#_x0000_t75" style="width:17.05pt;height:18pt" o:ole="">
            <v:imagedata r:id="rId699" o:title=""/>
          </v:shape>
          <o:OLEObject Type="Embed" ProgID="Equation.DSMT4" ShapeID="_x0000_i1367" DrawAspect="Content" ObjectID="_1735983553" r:id="rId700"/>
        </w:object>
      </w:r>
      <w:r w:rsidRPr="00D30B55">
        <w:rPr>
          <w:b/>
          <w:i/>
          <w:snapToGrid w:val="0"/>
          <w:sz w:val="28"/>
          <w:szCs w:val="28"/>
        </w:rPr>
        <w:t xml:space="preserve"> надежности </w:t>
      </w:r>
      <w:r w:rsidR="00A639B4" w:rsidRPr="00A639B4">
        <w:rPr>
          <w:b/>
          <w:i/>
          <w:snapToGrid w:val="0"/>
          <w:position w:val="-10"/>
          <w:sz w:val="28"/>
          <w:szCs w:val="28"/>
        </w:rPr>
        <w:object w:dxaOrig="200" w:dyaOrig="279">
          <v:shape id="_x0000_i1368" type="#_x0000_t75" style="width:10.4pt;height:14.2pt" o:ole="">
            <v:imagedata r:id="rId701" o:title=""/>
          </v:shape>
          <o:OLEObject Type="Embed" ProgID="Equation.DSMT4" ShapeID="_x0000_i1368" DrawAspect="Content" ObjectID="_1735983554" r:id="rId702"/>
        </w:object>
      </w:r>
      <w:r w:rsidRPr="00D30B55">
        <w:rPr>
          <w:b/>
          <w:i/>
          <w:snapToGrid w:val="0"/>
          <w:sz w:val="28"/>
          <w:szCs w:val="28"/>
        </w:rPr>
        <w:t>.</w:t>
      </w:r>
    </w:p>
    <w:p w:rsidR="005C6129" w:rsidRDefault="005F548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="005C6129" w:rsidRPr="005C6129">
        <w:rPr>
          <w:snapToGrid w:val="0"/>
          <w:sz w:val="28"/>
          <w:szCs w:val="28"/>
        </w:rPr>
        <w:t>раницы интервалов</w:t>
      </w:r>
      <w:r w:rsidR="005C6129" w:rsidRPr="005C6129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>
        <w:rPr>
          <w:noProof/>
          <w:snapToGrid w:val="0"/>
          <w:sz w:val="28"/>
          <w:szCs w:val="28"/>
        </w:rPr>
        <w:instrText xml:space="preserve"> GOTOBUTTON ZEqnNum321159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>
        <w:rPr>
          <w:noProof/>
          <w:snapToGrid w:val="0"/>
          <w:sz w:val="28"/>
          <w:szCs w:val="28"/>
        </w:rPr>
        <w:instrText xml:space="preserve"> REF ZEqnNum321159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5C6129" w:rsidRPr="005C6129">
        <w:rPr>
          <w:snapToGrid w:val="0"/>
          <w:sz w:val="28"/>
          <w:szCs w:val="28"/>
        </w:rPr>
        <w:t xml:space="preserve"> являются случайными величинами и с вероя</w:t>
      </w:r>
      <w:r w:rsidR="005C6129" w:rsidRPr="005C6129">
        <w:rPr>
          <w:snapToGrid w:val="0"/>
          <w:sz w:val="28"/>
          <w:szCs w:val="28"/>
        </w:rPr>
        <w:t>т</w:t>
      </w:r>
      <w:r w:rsidR="005C6129" w:rsidRPr="005C6129">
        <w:rPr>
          <w:snapToGrid w:val="0"/>
          <w:sz w:val="28"/>
          <w:szCs w:val="28"/>
        </w:rPr>
        <w:lastRenderedPageBreak/>
        <w:t xml:space="preserve">ностью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69" type="#_x0000_t75" style="width:10.4pt;height:14.2pt" o:ole="">
            <v:imagedata r:id="rId703" o:title=""/>
          </v:shape>
          <o:OLEObject Type="Embed" ProgID="Equation.DSMT4" ShapeID="_x0000_i1369" DrawAspect="Content" ObjectID="_1735983555" r:id="rId704"/>
        </w:object>
      </w:r>
      <w:r w:rsidR="005C6129" w:rsidRPr="005C6129">
        <w:rPr>
          <w:snapToGrid w:val="0"/>
          <w:sz w:val="28"/>
          <w:szCs w:val="28"/>
        </w:rPr>
        <w:t xml:space="preserve"> накр</w:t>
      </w:r>
      <w:r>
        <w:rPr>
          <w:snapToGrid w:val="0"/>
          <w:sz w:val="28"/>
          <w:szCs w:val="28"/>
        </w:rPr>
        <w:t>ывают</w:t>
      </w:r>
      <w:r w:rsidR="005C6129" w:rsidRPr="005C6129">
        <w:rPr>
          <w:snapToGrid w:val="0"/>
          <w:sz w:val="28"/>
          <w:szCs w:val="28"/>
        </w:rPr>
        <w:t xml:space="preserve"> неизвестную дисперсию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370" type="#_x0000_t75" style="width:17.05pt;height:18pt" o:ole="">
            <v:imagedata r:id="rId705" o:title=""/>
          </v:shape>
          <o:OLEObject Type="Embed" ProgID="Equation.DSMT4" ShapeID="_x0000_i1370" DrawAspect="Content" ObjectID="_1735983556" r:id="rId706"/>
        </w:object>
      </w:r>
      <w:r w:rsidR="005C6129" w:rsidRPr="005C6129">
        <w:rPr>
          <w:snapToGrid w:val="0"/>
          <w:sz w:val="28"/>
          <w:szCs w:val="28"/>
        </w:rPr>
        <w:t>.</w:t>
      </w:r>
    </w:p>
    <w:p w:rsidR="00092074" w:rsidRPr="005C6129" w:rsidRDefault="00092074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5C6129">
        <w:rPr>
          <w:b/>
          <w:snapToGrid w:val="0"/>
          <w:sz w:val="28"/>
          <w:szCs w:val="28"/>
        </w:rPr>
        <w:t>Пример</w:t>
      </w:r>
      <w:r w:rsidRPr="005C6129">
        <w:rPr>
          <w:b/>
          <w:noProof/>
          <w:snapToGrid w:val="0"/>
          <w:sz w:val="28"/>
          <w:szCs w:val="28"/>
        </w:rPr>
        <w:t xml:space="preserve"> </w:t>
      </w:r>
      <w:r w:rsidR="00A9092F">
        <w:rPr>
          <w:b/>
          <w:noProof/>
          <w:snapToGrid w:val="0"/>
          <w:sz w:val="28"/>
          <w:szCs w:val="28"/>
        </w:rPr>
        <w:t>2.4</w:t>
      </w:r>
      <w:r w:rsidR="00092074">
        <w:rPr>
          <w:b/>
          <w:noProof/>
          <w:snapToGrid w:val="0"/>
          <w:sz w:val="28"/>
          <w:szCs w:val="28"/>
        </w:rPr>
        <w:t xml:space="preserve">. </w:t>
      </w:r>
      <w:r w:rsidRPr="005C6129">
        <w:rPr>
          <w:snapToGrid w:val="0"/>
          <w:sz w:val="28"/>
          <w:szCs w:val="28"/>
        </w:rPr>
        <w:t xml:space="preserve"> По выборке объема </w:t>
      </w:r>
      <w:proofErr w:type="gramStart"/>
      <w:r w:rsidRPr="005C6129">
        <w:rPr>
          <w:i/>
          <w:snapToGrid w:val="0"/>
          <w:sz w:val="28"/>
          <w:szCs w:val="28"/>
        </w:rPr>
        <w:t>п</w:t>
      </w:r>
      <w:proofErr w:type="gramEnd"/>
      <w:r w:rsidRPr="005C6129">
        <w:rPr>
          <w:noProof/>
          <w:snapToGrid w:val="0"/>
          <w:sz w:val="28"/>
          <w:szCs w:val="28"/>
        </w:rPr>
        <w:t xml:space="preserve"> = 20</w:t>
      </w:r>
      <w:r w:rsidRPr="005C6129">
        <w:rPr>
          <w:snapToGrid w:val="0"/>
          <w:sz w:val="28"/>
          <w:szCs w:val="28"/>
        </w:rPr>
        <w:t xml:space="preserve"> из нормально распределенной г</w:t>
      </w:r>
      <w:r w:rsidRPr="005C6129">
        <w:rPr>
          <w:snapToGrid w:val="0"/>
          <w:sz w:val="28"/>
          <w:szCs w:val="28"/>
        </w:rPr>
        <w:t>е</w:t>
      </w:r>
      <w:r w:rsidRPr="005C6129">
        <w:rPr>
          <w:snapToGrid w:val="0"/>
          <w:sz w:val="28"/>
          <w:szCs w:val="28"/>
        </w:rPr>
        <w:t xml:space="preserve">неральной совокупности вычислено значение </w:t>
      </w:r>
      <w:r w:rsidR="008B6540">
        <w:rPr>
          <w:snapToGrid w:val="0"/>
          <w:sz w:val="28"/>
          <w:szCs w:val="28"/>
        </w:rPr>
        <w:t xml:space="preserve">выборочной </w:t>
      </w:r>
      <w:r w:rsidRPr="005C6129">
        <w:rPr>
          <w:snapToGrid w:val="0"/>
          <w:sz w:val="28"/>
          <w:szCs w:val="28"/>
        </w:rPr>
        <w:t xml:space="preserve">дисперсии </w:t>
      </w:r>
      <w:r w:rsidR="00A639B4" w:rsidRPr="00A639B4">
        <w:rPr>
          <w:snapToGrid w:val="0"/>
          <w:position w:val="-12"/>
          <w:sz w:val="28"/>
          <w:szCs w:val="28"/>
        </w:rPr>
        <w:object w:dxaOrig="960" w:dyaOrig="380">
          <v:shape id="_x0000_i1371" type="#_x0000_t75" style="width:48.3pt;height:18.95pt" o:ole="">
            <v:imagedata r:id="rId707" o:title=""/>
          </v:shape>
          <o:OLEObject Type="Embed" ProgID="Equation.DSMT4" ShapeID="_x0000_i1371" DrawAspect="Content" ObjectID="_1735983557" r:id="rId708"/>
        </w:object>
      </w:r>
      <w:r w:rsidRPr="005C6129">
        <w:rPr>
          <w:noProof/>
          <w:snapToGrid w:val="0"/>
          <w:sz w:val="28"/>
          <w:szCs w:val="28"/>
        </w:rPr>
        <w:t xml:space="preserve">. </w:t>
      </w:r>
      <w:r w:rsidRPr="005C6129">
        <w:rPr>
          <w:snapToGrid w:val="0"/>
          <w:sz w:val="28"/>
          <w:szCs w:val="28"/>
        </w:rPr>
        <w:t xml:space="preserve">Построить интервальную оценку для параметра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372" type="#_x0000_t75" style="width:17.05pt;height:18pt" o:ole="">
            <v:imagedata r:id="rId709" o:title=""/>
          </v:shape>
          <o:OLEObject Type="Embed" ProgID="Equation.DSMT4" ShapeID="_x0000_i1372" DrawAspect="Content" ObjectID="_1735983558" r:id="rId710"/>
        </w:object>
      </w:r>
      <w:r w:rsidR="005F5489">
        <w:rPr>
          <w:snapToGrid w:val="0"/>
          <w:sz w:val="28"/>
          <w:szCs w:val="28"/>
        </w:rPr>
        <w:t xml:space="preserve"> </w:t>
      </w:r>
      <w:r w:rsidR="008B6540">
        <w:rPr>
          <w:snapToGrid w:val="0"/>
          <w:sz w:val="28"/>
          <w:szCs w:val="28"/>
        </w:rPr>
        <w:t xml:space="preserve"> с </w:t>
      </w:r>
      <w:r w:rsidRPr="005C6129">
        <w:rPr>
          <w:snapToGrid w:val="0"/>
          <w:sz w:val="28"/>
          <w:szCs w:val="28"/>
        </w:rPr>
        <w:t>надежност</w:t>
      </w:r>
      <w:r w:rsidR="008B6540">
        <w:rPr>
          <w:snapToGrid w:val="0"/>
          <w:sz w:val="28"/>
          <w:szCs w:val="28"/>
        </w:rPr>
        <w:t>ью</w:t>
      </w:r>
      <w:r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73" type="#_x0000_t75" style="width:10.4pt;height:14.2pt" o:ole="">
            <v:imagedata r:id="rId711" o:title=""/>
          </v:shape>
          <o:OLEObject Type="Embed" ProgID="Equation.DSMT4" ShapeID="_x0000_i1373" DrawAspect="Content" ObjectID="_1735983559" r:id="rId712"/>
        </w:object>
      </w:r>
      <w:r w:rsidRPr="005C6129">
        <w:rPr>
          <w:snapToGrid w:val="0"/>
          <w:sz w:val="28"/>
          <w:szCs w:val="28"/>
        </w:rPr>
        <w:t xml:space="preserve"> =</w:t>
      </w:r>
      <w:r w:rsidR="005F5489">
        <w:rPr>
          <w:snapToGrid w:val="0"/>
          <w:sz w:val="28"/>
          <w:szCs w:val="28"/>
        </w:rPr>
        <w:t xml:space="preserve"> 0,</w:t>
      </w:r>
      <w:r w:rsidRPr="005C6129">
        <w:rPr>
          <w:snapToGrid w:val="0"/>
          <w:sz w:val="28"/>
          <w:szCs w:val="28"/>
        </w:rPr>
        <w:t>96</w:t>
      </w:r>
      <w:r w:rsidRPr="005C6129">
        <w:rPr>
          <w:noProof/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i/>
          <w:snapToGrid w:val="0"/>
          <w:sz w:val="28"/>
          <w:szCs w:val="28"/>
        </w:rPr>
        <w:t>Решение.</w:t>
      </w:r>
      <w:r w:rsidRPr="005C6129">
        <w:rPr>
          <w:snapToGrid w:val="0"/>
          <w:sz w:val="28"/>
          <w:szCs w:val="28"/>
        </w:rPr>
        <w:t xml:space="preserve"> Значения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74" type="#_x0000_t75" style="width:30.3pt;height:22.75pt" o:ole="">
            <v:imagedata r:id="rId713" o:title=""/>
          </v:shape>
          <o:OLEObject Type="Embed" ProgID="Equation.DSMT4" ShapeID="_x0000_i1374" DrawAspect="Content" ObjectID="_1735983560" r:id="rId714"/>
        </w:object>
      </w:r>
      <w:r w:rsidRPr="005C6129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75" type="#_x0000_t75" style="width:27.45pt;height:22.75pt" o:ole="">
            <v:imagedata r:id="rId715" o:title=""/>
          </v:shape>
          <o:OLEObject Type="Embed" ProgID="Equation.DSMT4" ShapeID="_x0000_i1375" DrawAspect="Content" ObjectID="_1735983561" r:id="rId716"/>
        </w:object>
      </w:r>
      <w:r w:rsidRPr="005C6129">
        <w:rPr>
          <w:snapToGrid w:val="0"/>
          <w:sz w:val="28"/>
          <w:szCs w:val="28"/>
        </w:rPr>
        <w:t xml:space="preserve"> находим из условий</w:t>
      </w:r>
      <w:r w:rsidR="00792A9D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GOTOBUTTON ZEqnNum990299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792A9D">
        <w:rPr>
          <w:snapToGrid w:val="0"/>
          <w:sz w:val="28"/>
          <w:szCs w:val="28"/>
        </w:rPr>
        <w:instrText xml:space="preserve"> REF ZEqnNum990299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33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5C6129">
        <w:rPr>
          <w:snapToGrid w:val="0"/>
          <w:sz w:val="28"/>
          <w:szCs w:val="28"/>
        </w:rPr>
        <w:t>:</w:t>
      </w:r>
    </w:p>
    <w:p w:rsidR="005C6129" w:rsidRPr="005C6129" w:rsidRDefault="00A639B4" w:rsidP="00235B06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6480" w:dyaOrig="499">
          <v:shape id="_x0000_i1376" type="#_x0000_t75" style="width:324pt;height:24.65pt" o:ole="">
            <v:imagedata r:id="rId717" o:title=""/>
          </v:shape>
          <o:OLEObject Type="Embed" ProgID="Equation.DSMT4" ShapeID="_x0000_i1376" DrawAspect="Content" ObjectID="_1735983562" r:id="rId718"/>
        </w:object>
      </w:r>
    </w:p>
    <w:p w:rsidR="000F497F" w:rsidRDefault="000F497F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Т.е.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60">
          <v:shape id="_x0000_i1377" type="#_x0000_t75" style="width:30.3pt;height:22.75pt" o:ole="">
            <v:imagedata r:id="rId719" o:title=""/>
          </v:shape>
          <o:OLEObject Type="Embed" ProgID="Equation.DSMT4" ShapeID="_x0000_i1377" DrawAspect="Content" ObjectID="_1735983563" r:id="rId720"/>
        </w:object>
      </w:r>
      <w:r w:rsidR="005C6129" w:rsidRPr="005C6129">
        <w:rPr>
          <w:snapToGrid w:val="0"/>
          <w:sz w:val="28"/>
          <w:szCs w:val="28"/>
        </w:rPr>
        <w:t xml:space="preserve"> есть к</w:t>
      </w:r>
      <w:r>
        <w:rPr>
          <w:snapToGrid w:val="0"/>
          <w:sz w:val="28"/>
          <w:szCs w:val="28"/>
        </w:rPr>
        <w:t>ритическая точка</w:t>
      </w:r>
      <w:r w:rsidR="005C6129" w:rsidRPr="005C6129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78" type="#_x0000_t75" style="width:16.1pt;height:20.85pt" o:ole="">
            <v:imagedata r:id="rId721" o:title=""/>
          </v:shape>
          <o:OLEObject Type="Embed" ProgID="Equation.DSMT4" ShapeID="_x0000_i1378" DrawAspect="Content" ObjectID="_1735983564" r:id="rId722"/>
        </w:object>
      </w:r>
      <w:r w:rsidR="00235B06">
        <w:rPr>
          <w:snapToGrid w:val="0"/>
          <w:sz w:val="28"/>
          <w:szCs w:val="28"/>
        </w:rPr>
        <w:t>-</w:t>
      </w:r>
      <w:r w:rsidR="005C6129" w:rsidRPr="005C6129">
        <w:rPr>
          <w:snapToGrid w:val="0"/>
          <w:sz w:val="28"/>
          <w:szCs w:val="28"/>
        </w:rPr>
        <w:t>распределения с</w:t>
      </w:r>
      <w:r w:rsidR="005C6129" w:rsidRPr="005C6129">
        <w:rPr>
          <w:noProof/>
          <w:snapToGrid w:val="0"/>
          <w:sz w:val="28"/>
          <w:szCs w:val="28"/>
        </w:rPr>
        <w:t xml:space="preserve"> 19 </w:t>
      </w:r>
      <w:r w:rsidR="005C6129" w:rsidRPr="00792A9D">
        <w:rPr>
          <w:snapToGrid w:val="0"/>
          <w:sz w:val="28"/>
          <w:szCs w:val="28"/>
        </w:rPr>
        <w:t>степенями св</w:t>
      </w:r>
      <w:r w:rsidR="005C6129" w:rsidRPr="00792A9D">
        <w:rPr>
          <w:snapToGrid w:val="0"/>
          <w:sz w:val="28"/>
          <w:szCs w:val="28"/>
        </w:rPr>
        <w:t>о</w:t>
      </w:r>
      <w:r w:rsidR="005C6129" w:rsidRPr="00792A9D">
        <w:rPr>
          <w:snapToGrid w:val="0"/>
          <w:sz w:val="28"/>
          <w:szCs w:val="28"/>
        </w:rPr>
        <w:t>боды уровня</w:t>
      </w:r>
      <w:r w:rsidR="00792A9D">
        <w:rPr>
          <w:noProof/>
          <w:snapToGrid w:val="0"/>
          <w:sz w:val="28"/>
          <w:szCs w:val="28"/>
        </w:rPr>
        <w:t xml:space="preserve"> 0,</w:t>
      </w:r>
      <w:r>
        <w:rPr>
          <w:noProof/>
          <w:snapToGrid w:val="0"/>
          <w:sz w:val="28"/>
          <w:szCs w:val="28"/>
        </w:rPr>
        <w:t>98</w:t>
      </w:r>
      <w:r w:rsidR="005C6129" w:rsidRPr="00792A9D">
        <w:rPr>
          <w:noProof/>
          <w:snapToGrid w:val="0"/>
          <w:sz w:val="28"/>
          <w:szCs w:val="28"/>
        </w:rPr>
        <w:t>,</w:t>
      </w:r>
      <w:r w:rsidR="005C6129" w:rsidRPr="00792A9D">
        <w:rPr>
          <w:snapToGrid w:val="0"/>
          <w:sz w:val="28"/>
          <w:szCs w:val="28"/>
        </w:rPr>
        <w:t xml:space="preserve"> а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60">
          <v:shape id="_x0000_i1379" type="#_x0000_t75" style="width:27.45pt;height:22.75pt" o:ole="">
            <v:imagedata r:id="rId723" o:title=""/>
          </v:shape>
          <o:OLEObject Type="Embed" ProgID="Equation.DSMT4" ShapeID="_x0000_i1379" DrawAspect="Content" ObjectID="_1735983565" r:id="rId724"/>
        </w:object>
      </w:r>
      <w:r w:rsidR="005C6129" w:rsidRPr="00792A9D">
        <w:rPr>
          <w:noProof/>
          <w:snapToGrid w:val="0"/>
          <w:sz w:val="28"/>
          <w:szCs w:val="28"/>
        </w:rPr>
        <w:t xml:space="preserve"> –</w:t>
      </w:r>
      <w:r w:rsidR="005C6129" w:rsidRPr="00792A9D">
        <w:rPr>
          <w:snapToGrid w:val="0"/>
          <w:sz w:val="28"/>
          <w:szCs w:val="28"/>
        </w:rPr>
        <w:t xml:space="preserve"> </w:t>
      </w:r>
      <w:r w:rsidRPr="005C6129">
        <w:rPr>
          <w:snapToGrid w:val="0"/>
          <w:sz w:val="28"/>
          <w:szCs w:val="28"/>
        </w:rPr>
        <w:t>к</w:t>
      </w:r>
      <w:r>
        <w:rPr>
          <w:snapToGrid w:val="0"/>
          <w:sz w:val="28"/>
          <w:szCs w:val="28"/>
        </w:rPr>
        <w:t>ритическая точка</w:t>
      </w:r>
      <w:r w:rsidRPr="005C6129">
        <w:rPr>
          <w:snapToGrid w:val="0"/>
          <w:sz w:val="28"/>
          <w:szCs w:val="28"/>
        </w:rPr>
        <w:t xml:space="preserve"> </w:t>
      </w:r>
      <w:r w:rsidR="005C6129" w:rsidRPr="00792A9D">
        <w:rPr>
          <w:snapToGrid w:val="0"/>
          <w:sz w:val="28"/>
          <w:szCs w:val="28"/>
        </w:rPr>
        <w:t>уровня</w:t>
      </w:r>
      <w:r w:rsidR="00792A9D">
        <w:rPr>
          <w:noProof/>
          <w:snapToGrid w:val="0"/>
          <w:sz w:val="28"/>
          <w:szCs w:val="28"/>
        </w:rPr>
        <w:t xml:space="preserve"> 0,</w:t>
      </w:r>
      <w:r>
        <w:rPr>
          <w:noProof/>
          <w:snapToGrid w:val="0"/>
          <w:sz w:val="28"/>
          <w:szCs w:val="28"/>
        </w:rPr>
        <w:t>02</w:t>
      </w:r>
      <w:r w:rsidR="005C6129" w:rsidRPr="00792A9D">
        <w:rPr>
          <w:noProof/>
          <w:snapToGrid w:val="0"/>
          <w:sz w:val="28"/>
          <w:szCs w:val="28"/>
        </w:rPr>
        <w:t>.</w:t>
      </w:r>
      <w:r w:rsidR="005C6129" w:rsidRPr="00792A9D">
        <w:rPr>
          <w:snapToGrid w:val="0"/>
          <w:sz w:val="28"/>
          <w:szCs w:val="28"/>
        </w:rPr>
        <w:t xml:space="preserve"> </w:t>
      </w:r>
    </w:p>
    <w:p w:rsidR="005C6129" w:rsidRPr="00792A9D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792A9D">
        <w:rPr>
          <w:snapToGrid w:val="0"/>
          <w:sz w:val="28"/>
          <w:szCs w:val="28"/>
        </w:rPr>
        <w:t>По табл. П</w:t>
      </w:r>
      <w:r w:rsidR="000F497F">
        <w:rPr>
          <w:snapToGrid w:val="0"/>
          <w:sz w:val="28"/>
          <w:szCs w:val="28"/>
        </w:rPr>
        <w:t>риложения 4</w:t>
      </w:r>
      <w:r w:rsidRPr="00792A9D">
        <w:rPr>
          <w:snapToGrid w:val="0"/>
          <w:sz w:val="28"/>
          <w:szCs w:val="28"/>
        </w:rPr>
        <w:t xml:space="preserve"> </w:t>
      </w:r>
      <w:r w:rsidR="000F497F" w:rsidRPr="005C6129">
        <w:rPr>
          <w:snapToGrid w:val="0"/>
          <w:sz w:val="28"/>
          <w:szCs w:val="28"/>
        </w:rPr>
        <w:t>к</w:t>
      </w:r>
      <w:r w:rsidR="000F497F">
        <w:rPr>
          <w:snapToGrid w:val="0"/>
          <w:sz w:val="28"/>
          <w:szCs w:val="28"/>
        </w:rPr>
        <w:t>ритических точек</w:t>
      </w:r>
      <w:r w:rsidRPr="00792A9D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20" w:dyaOrig="420">
          <v:shape id="_x0000_i1380" type="#_x0000_t75" style="width:16.1pt;height:20.85pt" o:ole="">
            <v:imagedata r:id="rId725" o:title=""/>
          </v:shape>
          <o:OLEObject Type="Embed" ProgID="Equation.DSMT4" ShapeID="_x0000_i1380" DrawAspect="Content" ObjectID="_1735983566" r:id="rId726"/>
        </w:object>
      </w:r>
      <w:r w:rsidRPr="00792A9D">
        <w:rPr>
          <w:snapToGrid w:val="0"/>
          <w:sz w:val="28"/>
          <w:szCs w:val="28"/>
        </w:rPr>
        <w:t>-</w:t>
      </w:r>
      <w:r w:rsidRPr="00792A9D">
        <w:rPr>
          <w:snapToGrid w:val="0"/>
          <w:sz w:val="28"/>
          <w:szCs w:val="28"/>
        </w:rPr>
        <w:t>распределения находим</w:t>
      </w:r>
    </w:p>
    <w:p w:rsidR="005C6129" w:rsidRPr="005C6129" w:rsidRDefault="00A639B4" w:rsidP="00792A9D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6"/>
          <w:sz w:val="28"/>
          <w:szCs w:val="28"/>
        </w:rPr>
        <w:object w:dxaOrig="1240" w:dyaOrig="460">
          <v:shape id="_x0000_i1381" type="#_x0000_t75" style="width:61.6pt;height:22.75pt" o:ole="">
            <v:imagedata r:id="rId727" o:title=""/>
          </v:shape>
          <o:OLEObject Type="Embed" ProgID="Equation.DSMT4" ShapeID="_x0000_i1381" DrawAspect="Content" ObjectID="_1735983567" r:id="rId728"/>
        </w:object>
      </w:r>
      <w:r w:rsidR="005C6129" w:rsidRPr="00792A9D">
        <w:rPr>
          <w:snapToGrid w:val="0"/>
          <w:sz w:val="28"/>
          <w:szCs w:val="28"/>
        </w:rPr>
        <w:t>;</w:t>
      </w:r>
      <w:r w:rsidR="005C6129" w:rsidRPr="00792A9D">
        <w:rPr>
          <w:snapToGrid w:val="0"/>
          <w:sz w:val="28"/>
          <w:szCs w:val="28"/>
        </w:rPr>
        <w:tab/>
      </w:r>
      <w:r w:rsidR="00792A9D">
        <w:rPr>
          <w:snapToGrid w:val="0"/>
          <w:sz w:val="28"/>
          <w:szCs w:val="28"/>
        </w:rPr>
        <w:t xml:space="preserve">     </w:t>
      </w:r>
      <w:r w:rsidRPr="00A639B4">
        <w:rPr>
          <w:snapToGrid w:val="0"/>
          <w:position w:val="-16"/>
          <w:sz w:val="28"/>
          <w:szCs w:val="28"/>
        </w:rPr>
        <w:object w:dxaOrig="1320" w:dyaOrig="460">
          <v:shape id="_x0000_i1382" type="#_x0000_t75" style="width:66.3pt;height:22.75pt" o:ole="">
            <v:imagedata r:id="rId729" o:title=""/>
          </v:shape>
          <o:OLEObject Type="Embed" ProgID="Equation.DSMT4" ShapeID="_x0000_i1382" DrawAspect="Content" ObjectID="_1735983568" r:id="rId730"/>
        </w:object>
      </w:r>
      <w:r w:rsidR="005C6129" w:rsidRPr="00792A9D">
        <w:rPr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>Тогда интервальная оценка</w:t>
      </w:r>
      <w:r w:rsidRPr="005C6129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340" w:dyaOrig="360">
          <v:shape id="_x0000_i1383" type="#_x0000_t75" style="width:17.05pt;height:18pt" o:ole="">
            <v:imagedata r:id="rId731" o:title=""/>
          </v:shape>
          <o:OLEObject Type="Embed" ProgID="Equation.DSMT4" ShapeID="_x0000_i1383" DrawAspect="Content" ObjectID="_1735983569" r:id="rId732"/>
        </w:object>
      </w:r>
      <w:r w:rsidRPr="005C6129">
        <w:rPr>
          <w:snapToGrid w:val="0"/>
          <w:sz w:val="28"/>
          <w:szCs w:val="28"/>
        </w:rPr>
        <w:t xml:space="preserve"> принимает вид</w:t>
      </w:r>
      <w:r w:rsidR="00437FD8">
        <w:rPr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437FD8">
        <w:rPr>
          <w:noProof/>
          <w:snapToGrid w:val="0"/>
          <w:sz w:val="28"/>
          <w:szCs w:val="28"/>
        </w:rPr>
        <w:instrText xml:space="preserve"> GOTOBUTTON ZEqnNum321159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437FD8">
        <w:rPr>
          <w:noProof/>
          <w:snapToGrid w:val="0"/>
          <w:sz w:val="28"/>
          <w:szCs w:val="28"/>
        </w:rPr>
        <w:instrText xml:space="preserve"> REF ZEqnNum321159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35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</w:p>
    <w:p w:rsidR="005C6129" w:rsidRPr="005C6129" w:rsidRDefault="00A639B4" w:rsidP="00792A9D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4"/>
          <w:sz w:val="28"/>
          <w:szCs w:val="28"/>
        </w:rPr>
        <w:object w:dxaOrig="4420" w:dyaOrig="820">
          <v:shape id="_x0000_i1384" type="#_x0000_t75" style="width:220.75pt;height:40.75pt" o:ole="">
            <v:imagedata r:id="rId733" o:title=""/>
          </v:shape>
          <o:OLEObject Type="Embed" ProgID="Equation.DSMT4" ShapeID="_x0000_i1384" DrawAspect="Content" ObjectID="_1735983570" r:id="rId734"/>
        </w:object>
      </w:r>
      <w:r w:rsidR="005C6129" w:rsidRPr="005C6129">
        <w:rPr>
          <w:snapToGrid w:val="0"/>
          <w:sz w:val="28"/>
          <w:szCs w:val="28"/>
        </w:rPr>
        <w:t>.</w:t>
      </w:r>
    </w:p>
    <w:p w:rsidR="005C6129" w:rsidRPr="005C6129" w:rsidRDefault="005C6129" w:rsidP="005C612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C6129">
        <w:rPr>
          <w:snapToGrid w:val="0"/>
          <w:sz w:val="28"/>
          <w:szCs w:val="28"/>
        </w:rPr>
        <w:t xml:space="preserve">Подставляя вычисленное значение </w:t>
      </w:r>
      <w:r w:rsidR="00A639B4" w:rsidRPr="00A639B4">
        <w:rPr>
          <w:snapToGrid w:val="0"/>
          <w:position w:val="-12"/>
          <w:sz w:val="28"/>
          <w:szCs w:val="28"/>
        </w:rPr>
        <w:object w:dxaOrig="960" w:dyaOrig="380">
          <v:shape id="_x0000_i1385" type="#_x0000_t75" style="width:48.3pt;height:18.95pt" o:ole="">
            <v:imagedata r:id="rId735" o:title=""/>
          </v:shape>
          <o:OLEObject Type="Embed" ProgID="Equation.DSMT4" ShapeID="_x0000_i1385" DrawAspect="Content" ObjectID="_1735983571" r:id="rId736"/>
        </w:object>
      </w:r>
      <w:r w:rsidRPr="005C6129">
        <w:rPr>
          <w:snapToGrid w:val="0"/>
          <w:sz w:val="28"/>
          <w:szCs w:val="28"/>
        </w:rPr>
        <w:t>, получаем</w:t>
      </w:r>
    </w:p>
    <w:p w:rsidR="00643238" w:rsidRDefault="00A639B4" w:rsidP="00792A9D">
      <w:pPr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0"/>
          <w:sz w:val="28"/>
          <w:szCs w:val="28"/>
        </w:rPr>
        <w:object w:dxaOrig="2020" w:dyaOrig="400">
          <v:shape id="_x0000_i1386" type="#_x0000_t75" style="width:101.35pt;height:19.9pt" o:ole="">
            <v:imagedata r:id="rId737" o:title=""/>
          </v:shape>
          <o:OLEObject Type="Embed" ProgID="Equation.DSMT4" ShapeID="_x0000_i1386" DrawAspect="Content" ObjectID="_1735983572" r:id="rId738"/>
        </w:object>
      </w:r>
      <w:r w:rsidR="003F72A4">
        <w:rPr>
          <w:snapToGrid w:val="0"/>
          <w:sz w:val="28"/>
          <w:szCs w:val="28"/>
        </w:rPr>
        <w:t xml:space="preserve">, </w:t>
      </w:r>
    </w:p>
    <w:p w:rsidR="005C6129" w:rsidRPr="005C6129" w:rsidRDefault="003F72A4" w:rsidP="00792A9D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откуда  </w:t>
      </w:r>
      <w:r w:rsidR="00643238">
        <w:rPr>
          <w:snapToGrid w:val="0"/>
          <w:sz w:val="28"/>
          <w:szCs w:val="28"/>
        </w:rPr>
        <w:t>оценка СКО</w:t>
      </w:r>
      <w:r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0"/>
          <w:sz w:val="28"/>
          <w:szCs w:val="28"/>
        </w:rPr>
        <w:object w:dxaOrig="1920" w:dyaOrig="340">
          <v:shape id="_x0000_i1387" type="#_x0000_t75" style="width:95.7pt;height:17.05pt" o:ole="">
            <v:imagedata r:id="rId739" o:title=""/>
          </v:shape>
          <o:OLEObject Type="Embed" ProgID="Equation.DSMT4" ShapeID="_x0000_i1387" DrawAspect="Content" ObjectID="_1735983573" r:id="rId740"/>
        </w:object>
      </w:r>
      <w:r w:rsidR="00643238">
        <w:rPr>
          <w:snapToGrid w:val="0"/>
          <w:sz w:val="28"/>
          <w:szCs w:val="28"/>
        </w:rPr>
        <w:t xml:space="preserve">       </w:t>
      </w:r>
    </w:p>
    <w:p w:rsidR="003F72A4" w:rsidRDefault="003F72A4" w:rsidP="00210510">
      <w:pPr>
        <w:spacing w:line="288" w:lineRule="auto"/>
        <w:ind w:firstLine="709"/>
        <w:jc w:val="both"/>
        <w:rPr>
          <w:sz w:val="28"/>
          <w:szCs w:val="28"/>
        </w:rPr>
      </w:pPr>
    </w:p>
    <w:p w:rsidR="00671F21" w:rsidRPr="00671F21" w:rsidRDefault="00671F21" w:rsidP="00671F21">
      <w:pPr>
        <w:pStyle w:val="3"/>
      </w:pPr>
      <w:bookmarkStart w:id="57" w:name="_Toc496648506"/>
      <w:r w:rsidRPr="00671F21">
        <w:t>Интервальная оценка вероятности события</w:t>
      </w:r>
      <w:bookmarkEnd w:id="57"/>
    </w:p>
    <w:p w:rsidR="00671F21" w:rsidRPr="00671F21" w:rsidRDefault="00D30431" w:rsidP="00671F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Т</w:t>
      </w:r>
      <w:r w:rsidR="00671F21" w:rsidRPr="00671F21">
        <w:rPr>
          <w:snapToGrid w:val="0"/>
          <w:sz w:val="28"/>
          <w:szCs w:val="28"/>
        </w:rPr>
        <w:t xml:space="preserve">очечной оценкой вероятности </w:t>
      </w:r>
      <w:proofErr w:type="gramStart"/>
      <w:r w:rsidR="00671F21" w:rsidRPr="00671F21">
        <w:rPr>
          <w:i/>
          <w:snapToGrid w:val="0"/>
          <w:sz w:val="28"/>
          <w:szCs w:val="28"/>
        </w:rPr>
        <w:t>р</w:t>
      </w:r>
      <w:proofErr w:type="gramEnd"/>
      <w:r w:rsidR="00671F21" w:rsidRPr="00671F21">
        <w:rPr>
          <w:snapToGrid w:val="0"/>
          <w:sz w:val="28"/>
          <w:szCs w:val="28"/>
        </w:rPr>
        <w:t xml:space="preserve"> события является частность </w:t>
      </w:r>
      <w:r w:rsidR="00A639B4" w:rsidRPr="00A639B4">
        <w:rPr>
          <w:snapToGrid w:val="0"/>
          <w:position w:val="-6"/>
          <w:sz w:val="28"/>
          <w:szCs w:val="28"/>
        </w:rPr>
        <w:object w:dxaOrig="1080" w:dyaOrig="300">
          <v:shape id="_x0000_i1388" type="#_x0000_t75" style="width:54pt;height:15.15pt" o:ole="">
            <v:imagedata r:id="rId741" o:title=""/>
          </v:shape>
          <o:OLEObject Type="Embed" ProgID="Equation.DSMT4" ShapeID="_x0000_i1388" DrawAspect="Content" ObjectID="_1735983574" r:id="rId742"/>
        </w:object>
      </w:r>
      <w:r w:rsidR="00671F21" w:rsidRPr="00671F21">
        <w:rPr>
          <w:noProof/>
          <w:snapToGrid w:val="0"/>
          <w:sz w:val="28"/>
          <w:szCs w:val="28"/>
        </w:rPr>
        <w:t>,</w:t>
      </w:r>
      <w:r w:rsidR="00671F21" w:rsidRPr="00671F21">
        <w:rPr>
          <w:snapToGrid w:val="0"/>
          <w:sz w:val="28"/>
          <w:szCs w:val="28"/>
        </w:rPr>
        <w:t xml:space="preserve"> где </w:t>
      </w:r>
      <w:r w:rsidR="00671F21" w:rsidRPr="00671F21">
        <w:rPr>
          <w:i/>
          <w:snapToGrid w:val="0"/>
          <w:sz w:val="28"/>
          <w:szCs w:val="28"/>
        </w:rPr>
        <w:t>п</w:t>
      </w:r>
      <w:r w:rsidR="00671F21" w:rsidRPr="00671F21">
        <w:rPr>
          <w:i/>
          <w:noProof/>
          <w:snapToGrid w:val="0"/>
          <w:sz w:val="28"/>
          <w:szCs w:val="28"/>
        </w:rPr>
        <w:t xml:space="preserve"> –</w:t>
      </w:r>
      <w:r w:rsidR="00671F21" w:rsidRPr="00671F21">
        <w:rPr>
          <w:snapToGrid w:val="0"/>
          <w:sz w:val="28"/>
          <w:szCs w:val="28"/>
        </w:rPr>
        <w:t xml:space="preserve"> общее число независимых испытаний, а</w:t>
      </w:r>
      <w:r w:rsidR="00671F21" w:rsidRPr="00671F21">
        <w:rPr>
          <w:smallCaps/>
          <w:snapToGrid w:val="0"/>
          <w:sz w:val="28"/>
          <w:szCs w:val="28"/>
        </w:rPr>
        <w:t xml:space="preserve"> </w:t>
      </w:r>
      <w:r w:rsidR="00671F21" w:rsidRPr="00671F21">
        <w:rPr>
          <w:i/>
          <w:snapToGrid w:val="0"/>
          <w:sz w:val="28"/>
          <w:szCs w:val="28"/>
          <w:lang w:val="en-US"/>
        </w:rPr>
        <w:t>m</w:t>
      </w:r>
      <w:r w:rsidR="00671F21" w:rsidRPr="00671F21">
        <w:rPr>
          <w:i/>
          <w:snapToGrid w:val="0"/>
          <w:sz w:val="28"/>
          <w:szCs w:val="28"/>
        </w:rPr>
        <w:t xml:space="preserve"> </w:t>
      </w:r>
      <w:r w:rsidR="00671F21" w:rsidRPr="00671F21">
        <w:rPr>
          <w:noProof/>
          <w:snapToGrid w:val="0"/>
          <w:sz w:val="28"/>
          <w:szCs w:val="28"/>
        </w:rPr>
        <w:t>–</w:t>
      </w:r>
      <w:r w:rsidR="00671F21" w:rsidRPr="00671F21">
        <w:rPr>
          <w:snapToGrid w:val="0"/>
          <w:sz w:val="28"/>
          <w:szCs w:val="28"/>
        </w:rPr>
        <w:t xml:space="preserve"> число испытаний, в которых произошло событие </w:t>
      </w:r>
      <w:r w:rsidR="00671F21" w:rsidRPr="00671F21">
        <w:rPr>
          <w:i/>
          <w:snapToGrid w:val="0"/>
          <w:sz w:val="28"/>
          <w:szCs w:val="28"/>
        </w:rPr>
        <w:t>А.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Зададимся надежностью интервальной оценки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389" type="#_x0000_t75" style="width:10.4pt;height:14.2pt" o:ole="">
            <v:imagedata r:id="rId743" o:title=""/>
          </v:shape>
          <o:OLEObject Type="Embed" ProgID="Equation.DSMT4" ShapeID="_x0000_i1389" DrawAspect="Content" ObjectID="_1735983575" r:id="rId744"/>
        </w:object>
      </w:r>
      <w:r w:rsidRPr="00671F21">
        <w:rPr>
          <w:snapToGrid w:val="0"/>
          <w:sz w:val="28"/>
          <w:szCs w:val="28"/>
        </w:rPr>
        <w:t xml:space="preserve"> и найдем числа </w:t>
      </w:r>
      <w:r w:rsidR="00A639B4" w:rsidRPr="00A639B4">
        <w:rPr>
          <w:snapToGrid w:val="0"/>
          <w:position w:val="-16"/>
          <w:sz w:val="28"/>
          <w:szCs w:val="28"/>
        </w:rPr>
        <w:object w:dxaOrig="600" w:dyaOrig="420">
          <v:shape id="_x0000_i1390" type="#_x0000_t75" style="width:30.3pt;height:20.85pt" o:ole="">
            <v:imagedata r:id="rId745" o:title=""/>
          </v:shape>
          <o:OLEObject Type="Embed" ProgID="Equation.DSMT4" ShapeID="_x0000_i1390" DrawAspect="Content" ObjectID="_1735983576" r:id="rId746"/>
        </w:object>
      </w:r>
      <w:r w:rsidRPr="00671F21">
        <w:rPr>
          <w:snapToGrid w:val="0"/>
          <w:sz w:val="28"/>
          <w:szCs w:val="28"/>
        </w:rPr>
        <w:t xml:space="preserve">, </w:t>
      </w:r>
      <w:r w:rsidR="00A639B4" w:rsidRPr="00A639B4">
        <w:rPr>
          <w:snapToGrid w:val="0"/>
          <w:position w:val="-16"/>
          <w:sz w:val="28"/>
          <w:szCs w:val="28"/>
        </w:rPr>
        <w:object w:dxaOrig="540" w:dyaOrig="420">
          <v:shape id="_x0000_i1391" type="#_x0000_t75" style="width:27.45pt;height:20.85pt" o:ole="">
            <v:imagedata r:id="rId747" o:title=""/>
          </v:shape>
          <o:OLEObject Type="Embed" ProgID="Equation.DSMT4" ShapeID="_x0000_i1391" DrawAspect="Content" ObjectID="_1735983577" r:id="rId748"/>
        </w:object>
      </w:r>
      <w:r w:rsidRPr="00671F21">
        <w:rPr>
          <w:snapToGrid w:val="0"/>
          <w:sz w:val="28"/>
          <w:szCs w:val="28"/>
        </w:rPr>
        <w:t xml:space="preserve"> такие, чтобы выполнялось соотношение</w:t>
      </w:r>
    </w:p>
    <w:p w:rsidR="00671F21" w:rsidRDefault="00A639B4" w:rsidP="00D30431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2799" w:dyaOrig="499">
          <v:shape id="_x0000_i1392" type="#_x0000_t75" style="width:140.2pt;height:24.65pt" o:ole="">
            <v:imagedata r:id="rId749" o:title=""/>
          </v:shape>
          <o:OLEObject Type="Embed" ProgID="Equation.DSMT4" ShapeID="_x0000_i1392" DrawAspect="Content" ObjectID="_1735983578" r:id="rId750"/>
        </w:object>
      </w:r>
      <w:r w:rsidR="00671F21" w:rsidRPr="00671F21">
        <w:rPr>
          <w:snapToGrid w:val="0"/>
          <w:sz w:val="28"/>
          <w:szCs w:val="28"/>
        </w:rPr>
        <w:t>.</w:t>
      </w:r>
      <w:r w:rsidR="00D30431">
        <w:rPr>
          <w:snapToGrid w:val="0"/>
          <w:sz w:val="28"/>
          <w:szCs w:val="28"/>
        </w:rPr>
        <w:t xml:space="preserve">         </w:t>
      </w:r>
      <w:r w:rsidR="008159B0">
        <w:rPr>
          <w:snapToGrid w:val="0"/>
          <w:sz w:val="28"/>
          <w:szCs w:val="28"/>
        </w:rPr>
        <w:t xml:space="preserve">       </w:t>
      </w:r>
      <w:r w:rsidR="00D30431">
        <w:rPr>
          <w:snapToGrid w:val="0"/>
          <w:sz w:val="28"/>
          <w:szCs w:val="28"/>
        </w:rPr>
        <w:t xml:space="preserve">                </w:t>
      </w:r>
      <w:r w:rsidR="00671F21" w:rsidRPr="00671F21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8" w:name="ZEqnNum401704"/>
      <w:r w:rsidR="00D30431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36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D30431">
        <w:rPr>
          <w:snapToGrid w:val="0"/>
          <w:sz w:val="28"/>
          <w:szCs w:val="28"/>
        </w:rPr>
        <w:instrText>)</w:instrText>
      </w:r>
      <w:bookmarkEnd w:id="58"/>
      <w:r w:rsidR="0096057C">
        <w:rPr>
          <w:snapToGrid w:val="0"/>
          <w:sz w:val="28"/>
          <w:szCs w:val="28"/>
        </w:rPr>
        <w:fldChar w:fldCharType="end"/>
      </w:r>
    </w:p>
    <w:p w:rsidR="00BC1837" w:rsidRPr="00671F21" w:rsidRDefault="00BC1837" w:rsidP="00D30431">
      <w:pPr>
        <w:widowControl w:val="0"/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D30431">
        <w:rPr>
          <w:b/>
          <w:i/>
          <w:snapToGrid w:val="0"/>
          <w:sz w:val="28"/>
          <w:szCs w:val="28"/>
        </w:rPr>
        <w:t>Интервальная оценка вероятности при большом числе испытаний.</w:t>
      </w:r>
      <w:r w:rsidRPr="00671F21">
        <w:rPr>
          <w:snapToGrid w:val="0"/>
          <w:sz w:val="28"/>
          <w:szCs w:val="28"/>
        </w:rPr>
        <w:t xml:space="preserve"> Если </w:t>
      </w:r>
      <w:r w:rsidR="00A639B4" w:rsidRPr="00A639B4">
        <w:rPr>
          <w:snapToGrid w:val="0"/>
          <w:position w:val="-6"/>
          <w:sz w:val="28"/>
          <w:szCs w:val="28"/>
        </w:rPr>
        <w:object w:dxaOrig="760" w:dyaOrig="300">
          <v:shape id="_x0000_i1393" type="#_x0000_t75" style="width:37.9pt;height:15.15pt" o:ole="">
            <v:imagedata r:id="rId751" o:title=""/>
          </v:shape>
          <o:OLEObject Type="Embed" ProgID="Equation.DSMT4" ShapeID="_x0000_i1393" DrawAspect="Content" ObjectID="_1735983579" r:id="rId752"/>
        </w:object>
      </w:r>
      <w:r w:rsidR="008159B0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880" w:dyaOrig="360">
          <v:shape id="_x0000_i1394" type="#_x0000_t75" style="width:43.6pt;height:18pt" o:ole="">
            <v:imagedata r:id="rId753" o:title=""/>
          </v:shape>
          <o:OLEObject Type="Embed" ProgID="Equation.DSMT4" ShapeID="_x0000_i1394" DrawAspect="Content" ObjectID="_1735983580" r:id="rId754"/>
        </w:object>
      </w:r>
      <w:r w:rsidRPr="00671F21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то распределение случайной величины </w:t>
      </w:r>
      <w:r w:rsidR="00A639B4" w:rsidRPr="00A639B4">
        <w:rPr>
          <w:snapToGrid w:val="0"/>
          <w:position w:val="-28"/>
          <w:sz w:val="28"/>
          <w:szCs w:val="28"/>
        </w:rPr>
        <w:object w:dxaOrig="780" w:dyaOrig="720">
          <v:shape id="_x0000_i1395" type="#_x0000_t75" style="width:38.85pt;height:36pt" o:ole="">
            <v:imagedata r:id="rId755" o:title=""/>
          </v:shape>
          <o:OLEObject Type="Embed" ProgID="Equation.DSMT4" ShapeID="_x0000_i1395" DrawAspect="Content" ObjectID="_1735983581" r:id="rId756"/>
        </w:object>
      </w:r>
      <w:r w:rsidRPr="00671F21">
        <w:rPr>
          <w:snapToGrid w:val="0"/>
          <w:sz w:val="28"/>
          <w:szCs w:val="28"/>
        </w:rPr>
        <w:t xml:space="preserve"> можно а</w:t>
      </w:r>
      <w:r w:rsidRPr="00671F21">
        <w:rPr>
          <w:snapToGrid w:val="0"/>
          <w:sz w:val="28"/>
          <w:szCs w:val="28"/>
        </w:rPr>
        <w:t>п</w:t>
      </w:r>
      <w:r w:rsidRPr="00671F21">
        <w:rPr>
          <w:snapToGrid w:val="0"/>
          <w:sz w:val="28"/>
          <w:szCs w:val="28"/>
        </w:rPr>
        <w:t xml:space="preserve">проксимировать нормальным распределением </w:t>
      </w:r>
      <w:r w:rsidR="00A639B4" w:rsidRPr="00A639B4">
        <w:rPr>
          <w:snapToGrid w:val="0"/>
          <w:position w:val="-22"/>
          <w:sz w:val="28"/>
          <w:szCs w:val="28"/>
        </w:rPr>
        <w:object w:dxaOrig="1620" w:dyaOrig="580">
          <v:shape id="_x0000_i1396" type="#_x0000_t75" style="width:81.45pt;height:29.35pt" o:ole="">
            <v:imagedata r:id="rId757" o:title=""/>
          </v:shape>
          <o:OLEObject Type="Embed" ProgID="Equation.DSMT4" ShapeID="_x0000_i1396" DrawAspect="Content" ObjectID="_1735983582" r:id="rId758"/>
        </w:object>
      </w:r>
      <w:r w:rsidRPr="00671F21">
        <w:rPr>
          <w:snapToGrid w:val="0"/>
          <w:sz w:val="28"/>
          <w:szCs w:val="28"/>
        </w:rPr>
        <w:t xml:space="preserve">. Следовательно, </w:t>
      </w:r>
      <w:r w:rsidRPr="00671F21">
        <w:rPr>
          <w:snapToGrid w:val="0"/>
          <w:sz w:val="28"/>
          <w:szCs w:val="28"/>
        </w:rPr>
        <w:lastRenderedPageBreak/>
        <w:t xml:space="preserve">при этих же условиях распределение величины </w:t>
      </w:r>
      <w:r w:rsidR="00A639B4" w:rsidRPr="00A639B4">
        <w:rPr>
          <w:snapToGrid w:val="0"/>
          <w:position w:val="-38"/>
          <w:sz w:val="28"/>
          <w:szCs w:val="28"/>
        </w:rPr>
        <w:object w:dxaOrig="940" w:dyaOrig="800">
          <v:shape id="_x0000_i1397" type="#_x0000_t75" style="width:47.35pt;height:39.8pt" o:ole="">
            <v:imagedata r:id="rId759" o:title=""/>
          </v:shape>
          <o:OLEObject Type="Embed" ProgID="Equation.DSMT4" ShapeID="_x0000_i1397" DrawAspect="Content" ObjectID="_1735983583" r:id="rId760"/>
        </w:object>
      </w:r>
      <w:r w:rsidRPr="00671F21">
        <w:rPr>
          <w:snapToGrid w:val="0"/>
          <w:sz w:val="28"/>
          <w:szCs w:val="28"/>
        </w:rPr>
        <w:t xml:space="preserve"> близко к </w:t>
      </w:r>
      <w:proofErr w:type="gramStart"/>
      <w:r w:rsidRPr="00671F21">
        <w:rPr>
          <w:snapToGrid w:val="0"/>
          <w:sz w:val="28"/>
          <w:szCs w:val="28"/>
        </w:rPr>
        <w:t>нормальному</w:t>
      </w:r>
      <w:proofErr w:type="gramEnd"/>
      <w:r w:rsidRPr="00671F21">
        <w:rPr>
          <w:snapToGrid w:val="0"/>
          <w:sz w:val="28"/>
          <w:szCs w:val="28"/>
        </w:rPr>
        <w:t xml:space="preserve"> с нулевым математическим ожиданием и единичной дисперсией, т.е.</w:t>
      </w:r>
    </w:p>
    <w:p w:rsidR="00671F21" w:rsidRPr="00671F21" w:rsidRDefault="00A639B4" w:rsidP="00D30431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</w:rPr>
        <w:object w:dxaOrig="1939" w:dyaOrig="820">
          <v:shape id="_x0000_i1398" type="#_x0000_t75" style="width:96.65pt;height:40.75pt" o:ole="">
            <v:imagedata r:id="rId761" o:title=""/>
          </v:shape>
          <o:OLEObject Type="Embed" ProgID="Equation.DSMT4" ShapeID="_x0000_i1398" DrawAspect="Content" ObjectID="_1735983584" r:id="rId762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По аналогии </w:t>
      </w:r>
      <w:proofErr w:type="gramStart"/>
      <w:r w:rsidRPr="00671F21">
        <w:rPr>
          <w:snapToGrid w:val="0"/>
          <w:sz w:val="28"/>
          <w:szCs w:val="28"/>
        </w:rPr>
        <w:t>с</w:t>
      </w:r>
      <w:proofErr w:type="gramEnd"/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D30431">
        <w:rPr>
          <w:noProof/>
          <w:snapToGrid w:val="0"/>
          <w:sz w:val="28"/>
          <w:szCs w:val="28"/>
        </w:rPr>
        <w:instrText xml:space="preserve"> GOTOBUTTON ZEqnNum937841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D30431">
        <w:rPr>
          <w:noProof/>
          <w:snapToGrid w:val="0"/>
          <w:sz w:val="28"/>
          <w:szCs w:val="28"/>
        </w:rPr>
        <w:instrText xml:space="preserve"> REF ZEqnNum937841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27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5E4444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</w:t>
      </w:r>
      <w:proofErr w:type="gramStart"/>
      <w:r w:rsidRPr="00671F21">
        <w:rPr>
          <w:snapToGrid w:val="0"/>
          <w:sz w:val="28"/>
          <w:szCs w:val="28"/>
        </w:rPr>
        <w:t>найдем</w:t>
      </w:r>
      <w:proofErr w:type="gramEnd"/>
      <w:r w:rsidRPr="00671F21">
        <w:rPr>
          <w:snapToGrid w:val="0"/>
          <w:sz w:val="28"/>
          <w:szCs w:val="28"/>
        </w:rPr>
        <w:t xml:space="preserve"> такое число</w:t>
      </w:r>
      <w:r w:rsidR="00D30431" w:rsidRPr="00D30431">
        <w:rPr>
          <w:snapToGrid w:val="0"/>
          <w:sz w:val="28"/>
          <w:szCs w:val="28"/>
        </w:rPr>
        <w:t xml:space="preserve"> </w:t>
      </w:r>
      <w:r w:rsidR="00D30431" w:rsidRPr="00D30431">
        <w:rPr>
          <w:i/>
          <w:snapToGrid w:val="0"/>
          <w:sz w:val="28"/>
          <w:szCs w:val="28"/>
          <w:lang w:val="en-US"/>
        </w:rPr>
        <w:t>t</w:t>
      </w:r>
      <w:r w:rsidRPr="00671F21">
        <w:rPr>
          <w:snapToGrid w:val="0"/>
          <w:sz w:val="28"/>
          <w:szCs w:val="28"/>
        </w:rPr>
        <w:t>, для которого справедливо р</w:t>
      </w:r>
      <w:r w:rsidRPr="00671F21">
        <w:rPr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>венство</w:t>
      </w:r>
    </w:p>
    <w:p w:rsidR="00671F21" w:rsidRPr="00671F21" w:rsidRDefault="00A639B4" w:rsidP="00D30431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0"/>
          <w:sz w:val="28"/>
          <w:szCs w:val="28"/>
        </w:rPr>
        <w:object w:dxaOrig="2799" w:dyaOrig="940">
          <v:shape id="_x0000_i1399" type="#_x0000_t75" style="width:140.2pt;height:47.35pt" o:ole="">
            <v:imagedata r:id="rId763" o:title=""/>
          </v:shape>
          <o:OLEObject Type="Embed" ProgID="Equation.DSMT4" ShapeID="_x0000_i1399" DrawAspect="Content" ObjectID="_1735983585" r:id="rId764"/>
        </w:object>
      </w:r>
      <w:r w:rsidR="00671F21" w:rsidRPr="00671F21">
        <w:rPr>
          <w:snapToGrid w:val="0"/>
          <w:sz w:val="28"/>
          <w:szCs w:val="28"/>
        </w:rPr>
        <w:t>.</w:t>
      </w:r>
      <w:r w:rsidR="00D30431">
        <w:rPr>
          <w:snapToGrid w:val="0"/>
          <w:sz w:val="28"/>
          <w:szCs w:val="28"/>
        </w:rPr>
        <w:t xml:space="preserve">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D30431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59" w:name="ZEqnNum530454"/>
      <w:r w:rsidR="00D30431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37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D30431">
        <w:rPr>
          <w:snapToGrid w:val="0"/>
          <w:sz w:val="28"/>
          <w:szCs w:val="28"/>
        </w:rPr>
        <w:instrText>)</w:instrText>
      </w:r>
      <w:bookmarkEnd w:id="59"/>
      <w:r w:rsidR="0096057C">
        <w:rPr>
          <w:snapToGrid w:val="0"/>
          <w:sz w:val="28"/>
          <w:szCs w:val="28"/>
        </w:rPr>
        <w:fldChar w:fldCharType="end"/>
      </w:r>
    </w:p>
    <w:p w:rsidR="00671F21" w:rsidRPr="00671F21" w:rsidRDefault="00671F21" w:rsidP="00333354">
      <w:pPr>
        <w:pStyle w:val="aff1"/>
        <w:spacing w:line="288" w:lineRule="auto"/>
        <w:ind w:firstLine="709"/>
        <w:rPr>
          <w:sz w:val="28"/>
          <w:szCs w:val="28"/>
        </w:rPr>
      </w:pPr>
      <w:r w:rsidRPr="00671F21">
        <w:rPr>
          <w:sz w:val="28"/>
          <w:szCs w:val="28"/>
        </w:rPr>
        <w:t>Это число</w:t>
      </w:r>
      <w:r w:rsidR="00D30431" w:rsidRPr="00D30431">
        <w:rPr>
          <w:sz w:val="28"/>
          <w:szCs w:val="28"/>
        </w:rPr>
        <w:t xml:space="preserve"> </w:t>
      </w:r>
      <w:r w:rsidR="00D30431" w:rsidRPr="00D30431">
        <w:rPr>
          <w:i/>
          <w:sz w:val="28"/>
          <w:szCs w:val="28"/>
          <w:lang w:val="en-US"/>
        </w:rPr>
        <w:t>t</w:t>
      </w:r>
      <w:r w:rsidRPr="00671F21">
        <w:rPr>
          <w:sz w:val="28"/>
          <w:szCs w:val="28"/>
        </w:rPr>
        <w:t xml:space="preserve"> является корнем уравнения</w:t>
      </w:r>
      <w:r w:rsidR="00D30431" w:rsidRPr="00D30431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40" w:dyaOrig="380">
          <v:shape id="_x0000_i1400" type="#_x0000_t75" style="width:61.6pt;height:18.95pt" o:ole="">
            <v:imagedata r:id="rId765" o:title=""/>
          </v:shape>
          <o:OLEObject Type="Embed" ProgID="Equation.DSMT4" ShapeID="_x0000_i1400" DrawAspect="Content" ObjectID="_1735983586" r:id="rId766"/>
        </w:object>
      </w:r>
      <w:r w:rsidRPr="00671F21">
        <w:rPr>
          <w:sz w:val="28"/>
          <w:szCs w:val="28"/>
        </w:rPr>
        <w:t>,</w:t>
      </w:r>
      <w:r w:rsidR="00333354">
        <w:rPr>
          <w:sz w:val="28"/>
          <w:szCs w:val="28"/>
        </w:rPr>
        <w:t xml:space="preserve"> </w:t>
      </w:r>
      <w:r w:rsidRPr="00671F21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580" w:dyaOrig="360">
          <v:shape id="_x0000_i1401" type="#_x0000_t75" style="width:29.35pt;height:18pt" o:ole="">
            <v:imagedata r:id="rId767" o:title=""/>
          </v:shape>
          <o:OLEObject Type="Embed" ProgID="Equation.DSMT4" ShapeID="_x0000_i1401" DrawAspect="Content" ObjectID="_1735983587" r:id="rId768"/>
        </w:object>
      </w:r>
      <w:r w:rsidRPr="00671F21">
        <w:rPr>
          <w:sz w:val="28"/>
          <w:szCs w:val="28"/>
        </w:rPr>
        <w:t xml:space="preserve"> – функция Лапласа, и корень может быть найден с помощью табл. П</w:t>
      </w:r>
      <w:proofErr w:type="gramStart"/>
      <w:r w:rsidR="00D30431" w:rsidRPr="00D30431">
        <w:rPr>
          <w:sz w:val="28"/>
          <w:szCs w:val="28"/>
        </w:rPr>
        <w:t>2</w:t>
      </w:r>
      <w:proofErr w:type="gramEnd"/>
      <w:r w:rsidRPr="00671F21">
        <w:rPr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>Неравенство, стоящее в скобках выражения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CE32D5">
        <w:rPr>
          <w:noProof/>
          <w:snapToGrid w:val="0"/>
          <w:sz w:val="28"/>
          <w:szCs w:val="28"/>
        </w:rPr>
        <w:instrText xml:space="preserve"> GOTOBUTTON ZEqnNum530454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CE32D5">
        <w:rPr>
          <w:noProof/>
          <w:snapToGrid w:val="0"/>
          <w:sz w:val="28"/>
          <w:szCs w:val="28"/>
        </w:rPr>
        <w:instrText xml:space="preserve"> REF ZEqnNum530454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37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671F21">
        <w:rPr>
          <w:noProof/>
          <w:snapToGrid w:val="0"/>
          <w:sz w:val="28"/>
          <w:szCs w:val="28"/>
        </w:rPr>
        <w:t>,</w:t>
      </w:r>
      <w:r w:rsidRPr="00671F21">
        <w:rPr>
          <w:snapToGrid w:val="0"/>
          <w:sz w:val="28"/>
          <w:szCs w:val="28"/>
        </w:rPr>
        <w:t xml:space="preserve"> разрешим относительно </w:t>
      </w:r>
      <w:r w:rsidRPr="00671F21">
        <w:rPr>
          <w:i/>
          <w:snapToGrid w:val="0"/>
          <w:sz w:val="28"/>
          <w:szCs w:val="28"/>
        </w:rPr>
        <w:t>р.</w:t>
      </w:r>
      <w:r w:rsidRPr="00671F21">
        <w:rPr>
          <w:snapToGrid w:val="0"/>
          <w:sz w:val="28"/>
          <w:szCs w:val="28"/>
        </w:rPr>
        <w:t xml:space="preserve"> Для этого неравенство перепишем в виде эквивалентного неравенства </w:t>
      </w:r>
      <w:r w:rsidR="00A639B4" w:rsidRPr="00A639B4">
        <w:rPr>
          <w:snapToGrid w:val="0"/>
          <w:position w:val="-40"/>
          <w:sz w:val="28"/>
          <w:szCs w:val="28"/>
        </w:rPr>
        <w:object w:dxaOrig="1359" w:dyaOrig="940">
          <v:shape id="_x0000_i1402" type="#_x0000_t75" style="width:68.2pt;height:47.35pt" o:ole="">
            <v:imagedata r:id="rId769" o:title=""/>
          </v:shape>
          <o:OLEObject Type="Embed" ProgID="Equation.DSMT4" ShapeID="_x0000_i1402" DrawAspect="Content" ObjectID="_1735983588" r:id="rId770"/>
        </w:object>
      </w:r>
      <w:r w:rsidRPr="00671F21">
        <w:rPr>
          <w:snapToGrid w:val="0"/>
          <w:sz w:val="28"/>
          <w:szCs w:val="28"/>
        </w:rPr>
        <w:t xml:space="preserve">. Возведем в квадрат, в результате получим </w:t>
      </w:r>
      <w:r w:rsidR="00A639B4" w:rsidRPr="00A639B4">
        <w:rPr>
          <w:snapToGrid w:val="0"/>
          <w:position w:val="-28"/>
          <w:sz w:val="28"/>
          <w:szCs w:val="28"/>
        </w:rPr>
        <w:object w:dxaOrig="2439" w:dyaOrig="720">
          <v:shape id="_x0000_i1403" type="#_x0000_t75" style="width:122.2pt;height:36pt" o:ole="">
            <v:imagedata r:id="rId771" o:title=""/>
          </v:shape>
          <o:OLEObject Type="Embed" ProgID="Equation.DSMT4" ShapeID="_x0000_i1403" DrawAspect="Content" ObjectID="_1735983589" r:id="rId772"/>
        </w:object>
      </w:r>
      <w:r w:rsidRPr="00671F21">
        <w:rPr>
          <w:snapToGrid w:val="0"/>
          <w:sz w:val="28"/>
          <w:szCs w:val="28"/>
        </w:rPr>
        <w:t xml:space="preserve">. Далее, возведя в квадрат </w:t>
      </w:r>
      <w:r w:rsidR="00A639B4" w:rsidRPr="00A639B4">
        <w:rPr>
          <w:snapToGrid w:val="0"/>
          <w:position w:val="-12"/>
          <w:sz w:val="28"/>
          <w:szCs w:val="28"/>
        </w:rPr>
        <w:object w:dxaOrig="900" w:dyaOrig="360">
          <v:shape id="_x0000_i1404" type="#_x0000_t75" style="width:45.45pt;height:18pt" o:ole="">
            <v:imagedata r:id="rId773" o:title=""/>
          </v:shape>
          <o:OLEObject Type="Embed" ProgID="Equation.DSMT4" ShapeID="_x0000_i1404" DrawAspect="Content" ObjectID="_1735983590" r:id="rId774"/>
        </w:object>
      </w:r>
      <w:r w:rsidRPr="00671F21">
        <w:rPr>
          <w:snapToGrid w:val="0"/>
          <w:sz w:val="28"/>
          <w:szCs w:val="28"/>
        </w:rPr>
        <w:t xml:space="preserve"> и перенеся все члены влево, получим</w:t>
      </w:r>
    </w:p>
    <w:p w:rsidR="00671F21" w:rsidRPr="00671F21" w:rsidRDefault="00A639B4" w:rsidP="00CE32D5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6"/>
          <w:sz w:val="28"/>
          <w:szCs w:val="28"/>
        </w:rPr>
        <w:object w:dxaOrig="3820" w:dyaOrig="859">
          <v:shape id="_x0000_i1405" type="#_x0000_t75" style="width:191.35pt;height:42.65pt" o:ole="">
            <v:imagedata r:id="rId775" o:title=""/>
          </v:shape>
          <o:OLEObject Type="Embed" ProgID="Equation.DSMT4" ShapeID="_x0000_i1405" DrawAspect="Content" ObjectID="_1735983591" r:id="rId776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Корни </w:t>
      </w:r>
      <w:r w:rsidR="00A639B4" w:rsidRPr="00A639B4">
        <w:rPr>
          <w:snapToGrid w:val="0"/>
          <w:position w:val="-12"/>
          <w:sz w:val="28"/>
          <w:szCs w:val="28"/>
        </w:rPr>
        <w:object w:dxaOrig="300" w:dyaOrig="380">
          <v:shape id="_x0000_i1406" type="#_x0000_t75" style="width:15.15pt;height:18.95pt" o:ole="">
            <v:imagedata r:id="rId777" o:title=""/>
          </v:shape>
          <o:OLEObject Type="Embed" ProgID="Equation.DSMT4" ShapeID="_x0000_i1406" DrawAspect="Content" ObjectID="_1735983592" r:id="rId778"/>
        </w:object>
      </w:r>
      <w:r w:rsidRPr="00671F21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40" w:dyaOrig="380">
          <v:shape id="_x0000_i1407" type="#_x0000_t75" style="width:17.05pt;height:18.95pt" o:ole="">
            <v:imagedata r:id="rId779" o:title=""/>
          </v:shape>
          <o:OLEObject Type="Embed" ProgID="Equation.DSMT4" ShapeID="_x0000_i1407" DrawAspect="Content" ObjectID="_1735983593" r:id="rId780"/>
        </w:object>
      </w:r>
      <w:r w:rsidRPr="00671F21">
        <w:rPr>
          <w:snapToGrid w:val="0"/>
          <w:sz w:val="28"/>
          <w:szCs w:val="28"/>
        </w:rPr>
        <w:t xml:space="preserve"> </w:t>
      </w:r>
      <w:r w:rsidR="00CE32D5">
        <w:rPr>
          <w:snapToGrid w:val="0"/>
          <w:sz w:val="28"/>
          <w:szCs w:val="28"/>
        </w:rPr>
        <w:t xml:space="preserve">этого </w:t>
      </w:r>
      <w:r w:rsidRPr="00671F21">
        <w:rPr>
          <w:snapToGrid w:val="0"/>
          <w:sz w:val="28"/>
          <w:szCs w:val="28"/>
        </w:rPr>
        <w:t>квадратного трехчлена</w:t>
      </w:r>
      <w:r w:rsidR="00CE32D5">
        <w:rPr>
          <w:snapToGrid w:val="0"/>
          <w:sz w:val="28"/>
          <w:szCs w:val="28"/>
        </w:rPr>
        <w:t xml:space="preserve"> </w:t>
      </w:r>
      <w:r w:rsidR="00CE32D5" w:rsidRPr="00CE32D5">
        <w:rPr>
          <w:b/>
          <w:i/>
          <w:snapToGrid w:val="0"/>
          <w:sz w:val="28"/>
          <w:szCs w:val="28"/>
        </w:rPr>
        <w:t>являются границами и</w:t>
      </w:r>
      <w:r w:rsidR="00CE32D5" w:rsidRPr="00CE32D5">
        <w:rPr>
          <w:b/>
          <w:i/>
          <w:snapToGrid w:val="0"/>
          <w:sz w:val="28"/>
          <w:szCs w:val="28"/>
        </w:rPr>
        <w:t>н</w:t>
      </w:r>
      <w:r w:rsidR="00CE32D5" w:rsidRPr="00CE32D5">
        <w:rPr>
          <w:b/>
          <w:i/>
          <w:snapToGrid w:val="0"/>
          <w:sz w:val="28"/>
          <w:szCs w:val="28"/>
        </w:rPr>
        <w:t>тервальной оценки</w:t>
      </w:r>
      <w:r w:rsidR="00CE32D5">
        <w:rPr>
          <w:b/>
          <w:i/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 w:rsidR="00CE32D5">
        <w:rPr>
          <w:snapToGrid w:val="0"/>
          <w:sz w:val="28"/>
          <w:szCs w:val="28"/>
        </w:rPr>
        <w:instrText xml:space="preserve"> GOTOBUTTON ZEqnNum401704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CE32D5">
        <w:rPr>
          <w:snapToGrid w:val="0"/>
          <w:sz w:val="28"/>
          <w:szCs w:val="28"/>
        </w:rPr>
        <w:instrText xml:space="preserve"> REF ZEqnNum401704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36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="00CE32D5">
        <w:rPr>
          <w:snapToGrid w:val="0"/>
          <w:sz w:val="28"/>
          <w:szCs w:val="28"/>
        </w:rPr>
        <w:t xml:space="preserve"> </w:t>
      </w:r>
      <w:r w:rsidR="00CE32D5">
        <w:rPr>
          <w:b/>
          <w:i/>
          <w:snapToGrid w:val="0"/>
          <w:sz w:val="28"/>
          <w:szCs w:val="28"/>
        </w:rPr>
        <w:t>вероятности события</w:t>
      </w:r>
      <w:r w:rsidR="00CE32D5">
        <w:rPr>
          <w:snapToGrid w:val="0"/>
          <w:sz w:val="28"/>
          <w:szCs w:val="28"/>
        </w:rPr>
        <w:t xml:space="preserve">  и </w:t>
      </w:r>
      <w:r w:rsidRPr="00671F21">
        <w:rPr>
          <w:snapToGrid w:val="0"/>
          <w:sz w:val="28"/>
          <w:szCs w:val="28"/>
        </w:rPr>
        <w:t>определяются выражени</w:t>
      </w:r>
      <w:r w:rsidRPr="00671F21">
        <w:rPr>
          <w:snapToGrid w:val="0"/>
          <w:sz w:val="28"/>
          <w:szCs w:val="28"/>
        </w:rPr>
        <w:t>я</w:t>
      </w:r>
      <w:r w:rsidRPr="00671F21">
        <w:rPr>
          <w:snapToGrid w:val="0"/>
          <w:sz w:val="28"/>
          <w:szCs w:val="28"/>
        </w:rPr>
        <w:t>ми</w:t>
      </w:r>
    </w:p>
    <w:p w:rsidR="00D30431" w:rsidRPr="00CE32D5" w:rsidRDefault="00A639B4" w:rsidP="00CE32D5">
      <w:pPr>
        <w:widowControl w:val="0"/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position w:val="-46"/>
          <w:sz w:val="28"/>
          <w:szCs w:val="28"/>
          <w:lang w:val="en-US"/>
        </w:rPr>
        <w:object w:dxaOrig="5780" w:dyaOrig="1060">
          <v:shape id="_x0000_i1408" type="#_x0000_t75" style="width:288.95pt;height:53.05pt" o:ole="">
            <v:imagedata r:id="rId781" o:title=""/>
          </v:shape>
          <o:OLEObject Type="Embed" ProgID="Equation.DSMT4" ShapeID="_x0000_i1408" DrawAspect="Content" ObjectID="_1735983594" r:id="rId782"/>
        </w:object>
      </w:r>
      <w:r w:rsidR="00CE32D5" w:rsidRPr="00CE32D5">
        <w:rPr>
          <w:position w:val="-46"/>
          <w:sz w:val="28"/>
          <w:szCs w:val="28"/>
        </w:rPr>
        <w:t xml:space="preserve">                  </w:t>
      </w:r>
      <w:r w:rsidR="0096057C">
        <w:rPr>
          <w:position w:val="-46"/>
          <w:sz w:val="28"/>
          <w:szCs w:val="28"/>
          <w:lang w:val="en-US"/>
        </w:rPr>
        <w:fldChar w:fldCharType="begin"/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MACROBUTTON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MTPlaceRef</w:instrText>
      </w:r>
      <w:r w:rsidR="00CE32D5" w:rsidRPr="00CE32D5">
        <w:rPr>
          <w:position w:val="-46"/>
          <w:sz w:val="28"/>
          <w:szCs w:val="28"/>
        </w:rPr>
        <w:instrText xml:space="preserve"> \* </w:instrText>
      </w:r>
      <w:r w:rsidR="00CE32D5">
        <w:rPr>
          <w:position w:val="-46"/>
          <w:sz w:val="28"/>
          <w:szCs w:val="28"/>
          <w:lang w:val="en-US"/>
        </w:rPr>
        <w:instrText>MERGEFORMAT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96057C">
        <w:rPr>
          <w:position w:val="-46"/>
          <w:sz w:val="28"/>
          <w:szCs w:val="28"/>
          <w:lang w:val="en-US"/>
        </w:rPr>
        <w:fldChar w:fldCharType="begin"/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SEQ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CE32D5">
        <w:rPr>
          <w:position w:val="-46"/>
          <w:sz w:val="28"/>
          <w:szCs w:val="28"/>
          <w:lang w:val="en-US"/>
        </w:rPr>
        <w:instrText>MTEqn</w:instrText>
      </w:r>
      <w:r w:rsidR="00CE32D5" w:rsidRPr="00CE32D5">
        <w:rPr>
          <w:position w:val="-46"/>
          <w:sz w:val="28"/>
          <w:szCs w:val="28"/>
        </w:rPr>
        <w:instrText xml:space="preserve"> \</w:instrText>
      </w:r>
      <w:r w:rsidR="00CE32D5">
        <w:rPr>
          <w:position w:val="-46"/>
          <w:sz w:val="28"/>
          <w:szCs w:val="28"/>
          <w:lang w:val="en-US"/>
        </w:rPr>
        <w:instrText>h</w:instrText>
      </w:r>
      <w:r w:rsidR="00CE32D5" w:rsidRPr="00CE32D5">
        <w:rPr>
          <w:position w:val="-46"/>
          <w:sz w:val="28"/>
          <w:szCs w:val="28"/>
        </w:rPr>
        <w:instrText xml:space="preserve"> \* </w:instrText>
      </w:r>
      <w:r w:rsidR="00CE32D5">
        <w:rPr>
          <w:position w:val="-46"/>
          <w:sz w:val="28"/>
          <w:szCs w:val="28"/>
          <w:lang w:val="en-US"/>
        </w:rPr>
        <w:instrText>MERGEFORMAT</w:instrText>
      </w:r>
      <w:r w:rsidR="00CE32D5" w:rsidRPr="00CE32D5">
        <w:rPr>
          <w:position w:val="-46"/>
          <w:sz w:val="28"/>
          <w:szCs w:val="28"/>
        </w:rPr>
        <w:instrText xml:space="preserve"> </w:instrText>
      </w:r>
      <w:r w:rsidR="0096057C">
        <w:rPr>
          <w:position w:val="-46"/>
          <w:sz w:val="28"/>
          <w:szCs w:val="28"/>
          <w:lang w:val="en-US"/>
        </w:rPr>
        <w:fldChar w:fldCharType="end"/>
      </w:r>
      <w:bookmarkStart w:id="60" w:name="ZEqnNum773136"/>
      <w:r w:rsidR="00CE32D5" w:rsidRPr="00CE32D5">
        <w:rPr>
          <w:position w:val="-46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position w:val="-46"/>
          <w:sz w:val="28"/>
          <w:szCs w:val="28"/>
        </w:rPr>
        <w:instrText>38</w:instrText>
      </w:r>
      <w:r w:rsidR="009F5913">
        <w:rPr>
          <w:noProof/>
          <w:position w:val="-46"/>
          <w:sz w:val="28"/>
          <w:szCs w:val="28"/>
        </w:rPr>
        <w:fldChar w:fldCharType="end"/>
      </w:r>
      <w:r w:rsidR="00CE32D5" w:rsidRPr="00CE32D5">
        <w:rPr>
          <w:position w:val="-46"/>
          <w:sz w:val="28"/>
          <w:szCs w:val="28"/>
        </w:rPr>
        <w:instrText>)</w:instrText>
      </w:r>
      <w:bookmarkEnd w:id="60"/>
      <w:r w:rsidR="0096057C">
        <w:rPr>
          <w:position w:val="-46"/>
          <w:sz w:val="28"/>
          <w:szCs w:val="28"/>
          <w:lang w:val="en-US"/>
        </w:rPr>
        <w:fldChar w:fldCharType="end"/>
      </w:r>
    </w:p>
    <w:p w:rsidR="00CE32D5" w:rsidRPr="00CE32D5" w:rsidRDefault="00A639B4" w:rsidP="00333354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46"/>
          <w:sz w:val="28"/>
          <w:szCs w:val="28"/>
        </w:rPr>
        <w:object w:dxaOrig="5760" w:dyaOrig="1060">
          <v:shape id="_x0000_i1409" type="#_x0000_t75" style="width:4in;height:53.05pt" o:ole="">
            <v:imagedata r:id="rId783" o:title=""/>
          </v:shape>
          <o:OLEObject Type="Embed" ProgID="Equation.DSMT4" ShapeID="_x0000_i1409" DrawAspect="Content" ObjectID="_1735983595" r:id="rId784"/>
        </w:object>
      </w:r>
    </w:p>
    <w:p w:rsidR="00CE32D5" w:rsidRPr="00086138" w:rsidRDefault="00CE32D5" w:rsidP="00CE32D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где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 — общее число испытаний; </w:t>
      </w:r>
      <w:r w:rsidRPr="00086138">
        <w:rPr>
          <w:i/>
          <w:sz w:val="28"/>
          <w:szCs w:val="28"/>
          <w:lang w:val="en-US"/>
        </w:rPr>
        <w:t>m</w:t>
      </w:r>
      <w:r w:rsidRPr="00086138">
        <w:rPr>
          <w:sz w:val="28"/>
          <w:szCs w:val="28"/>
        </w:rPr>
        <w:t xml:space="preserve"> — число появлений события; </w:t>
      </w:r>
      <w:r w:rsidRPr="00086138">
        <w:rPr>
          <w:i/>
          <w:sz w:val="28"/>
          <w:szCs w:val="28"/>
        </w:rPr>
        <w:t>w</w:t>
      </w:r>
      <w:r w:rsidRPr="00086138">
        <w:rPr>
          <w:sz w:val="28"/>
          <w:szCs w:val="28"/>
        </w:rPr>
        <w:t xml:space="preserve"> — относительная частота; </w:t>
      </w:r>
      <w:r w:rsidRPr="00086138">
        <w:rPr>
          <w:i/>
          <w:sz w:val="28"/>
          <w:szCs w:val="28"/>
        </w:rPr>
        <w:t>t</w:t>
      </w:r>
      <w:r w:rsidRPr="00086138">
        <w:rPr>
          <w:sz w:val="28"/>
          <w:szCs w:val="28"/>
        </w:rPr>
        <w:t xml:space="preserve"> — значение аргумента функции Лапласа (приложение 2), при котором</w:t>
      </w:r>
      <w:proofErr w:type="gramStart"/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26"/>
          <w:sz w:val="28"/>
          <w:szCs w:val="28"/>
        </w:rPr>
        <w:object w:dxaOrig="1080" w:dyaOrig="700">
          <v:shape id="_x0000_i1410" type="#_x0000_t75" style="width:54pt;height:35.05pt" o:ole="">
            <v:imagedata r:id="rId785" o:title=""/>
          </v:shape>
          <o:OLEObject Type="Embed" ProgID="Equation.DSMT4" ShapeID="_x0000_i1410" DrawAspect="Content" ObjectID="_1735983596" r:id="rId786"/>
        </w:object>
      </w:r>
      <w:r w:rsidRPr="00086138">
        <w:rPr>
          <w:sz w:val="28"/>
          <w:szCs w:val="28"/>
        </w:rPr>
        <w:t xml:space="preserve"> (</w:t>
      </w:r>
      <w:r w:rsidR="00A639B4" w:rsidRPr="00A639B4">
        <w:rPr>
          <w:position w:val="-10"/>
          <w:sz w:val="28"/>
          <w:szCs w:val="28"/>
        </w:rPr>
        <w:object w:dxaOrig="200" w:dyaOrig="279">
          <v:shape id="_x0000_i1411" type="#_x0000_t75" style="width:10.4pt;height:14.2pt" o:ole="">
            <v:imagedata r:id="rId787" o:title=""/>
          </v:shape>
          <o:OLEObject Type="Embed" ProgID="Equation.DSMT4" ShapeID="_x0000_i1411" DrawAspect="Content" ObjectID="_1735983597" r:id="rId788"/>
        </w:object>
      </w:r>
      <w:r w:rsidRPr="00086138">
        <w:rPr>
          <w:sz w:val="28"/>
          <w:szCs w:val="28"/>
        </w:rPr>
        <w:t xml:space="preserve"> — </w:t>
      </w:r>
      <w:proofErr w:type="gramEnd"/>
      <w:r w:rsidRPr="00086138">
        <w:rPr>
          <w:sz w:val="28"/>
          <w:szCs w:val="28"/>
        </w:rPr>
        <w:t>заданная надежность).</w:t>
      </w:r>
    </w:p>
    <w:p w:rsidR="00CE32D5" w:rsidRPr="00CE32D5" w:rsidRDefault="00CE32D5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lastRenderedPageBreak/>
        <w:t xml:space="preserve">Если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i/>
          <w:noProof/>
          <w:snapToGrid w:val="0"/>
          <w:sz w:val="28"/>
          <w:szCs w:val="28"/>
        </w:rPr>
        <w:t xml:space="preserve"> </w:t>
      </w:r>
      <w:r w:rsidRPr="00671F21">
        <w:rPr>
          <w:i/>
          <w:snapToGrid w:val="0"/>
          <w:sz w:val="28"/>
          <w:szCs w:val="28"/>
        </w:rPr>
        <w:t>&gt;&gt;</w:t>
      </w:r>
      <w:r w:rsidRPr="00671F21">
        <w:rPr>
          <w:noProof/>
          <w:snapToGrid w:val="0"/>
          <w:sz w:val="28"/>
          <w:szCs w:val="28"/>
        </w:rPr>
        <w:t xml:space="preserve"> 100,</w:t>
      </w:r>
      <w:r w:rsidRPr="00671F21">
        <w:rPr>
          <w:snapToGrid w:val="0"/>
          <w:sz w:val="28"/>
          <w:szCs w:val="28"/>
        </w:rPr>
        <w:t xml:space="preserve"> то </w:t>
      </w:r>
      <w:r w:rsidR="00333354">
        <w:rPr>
          <w:snapToGrid w:val="0"/>
          <w:sz w:val="28"/>
          <w:szCs w:val="28"/>
        </w:rPr>
        <w:t xml:space="preserve">в формулах </w:t>
      </w:r>
      <w:r w:rsidR="0096057C">
        <w:rPr>
          <w:snapToGrid w:val="0"/>
          <w:sz w:val="28"/>
          <w:szCs w:val="28"/>
        </w:rPr>
        <w:fldChar w:fldCharType="begin"/>
      </w:r>
      <w:r w:rsidR="00333354">
        <w:rPr>
          <w:snapToGrid w:val="0"/>
          <w:sz w:val="28"/>
          <w:szCs w:val="28"/>
        </w:rPr>
        <w:instrText xml:space="preserve"> GOTOBUTTON ZEqnNum773136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333354">
        <w:rPr>
          <w:snapToGrid w:val="0"/>
          <w:sz w:val="28"/>
          <w:szCs w:val="28"/>
        </w:rPr>
        <w:instrText xml:space="preserve"> REF ZEqnNum773136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(38)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="00333354">
        <w:rPr>
          <w:snapToGrid w:val="0"/>
          <w:sz w:val="28"/>
          <w:szCs w:val="28"/>
        </w:rPr>
        <w:t xml:space="preserve"> слагаемым </w:t>
      </w:r>
      <w:r w:rsidR="00A639B4" w:rsidRPr="00A639B4">
        <w:rPr>
          <w:snapToGrid w:val="0"/>
          <w:position w:val="-28"/>
          <w:sz w:val="28"/>
          <w:szCs w:val="28"/>
        </w:rPr>
        <w:object w:dxaOrig="400" w:dyaOrig="720">
          <v:shape id="_x0000_i1412" type="#_x0000_t75" style="width:19.9pt;height:36pt" o:ole="">
            <v:imagedata r:id="rId789" o:title=""/>
          </v:shape>
          <o:OLEObject Type="Embed" ProgID="Equation.DSMT4" ShapeID="_x0000_i1412" DrawAspect="Content" ObjectID="_1735983598" r:id="rId790"/>
        </w:object>
      </w:r>
      <w:r w:rsidR="00333354">
        <w:rPr>
          <w:snapToGrid w:val="0"/>
          <w:sz w:val="28"/>
          <w:szCs w:val="28"/>
        </w:rPr>
        <w:t xml:space="preserve"> можно пренебречь, т</w:t>
      </w:r>
      <w:r w:rsidR="00333354">
        <w:rPr>
          <w:snapToGrid w:val="0"/>
          <w:sz w:val="28"/>
          <w:szCs w:val="28"/>
        </w:rPr>
        <w:t>о</w:t>
      </w:r>
      <w:r w:rsidR="00333354">
        <w:rPr>
          <w:snapToGrid w:val="0"/>
          <w:sz w:val="28"/>
          <w:szCs w:val="28"/>
        </w:rPr>
        <w:t xml:space="preserve">гда </w:t>
      </w:r>
      <w:r w:rsidRPr="00671F21">
        <w:rPr>
          <w:snapToGrid w:val="0"/>
          <w:sz w:val="28"/>
          <w:szCs w:val="28"/>
        </w:rPr>
        <w:t xml:space="preserve">для вычисления </w:t>
      </w:r>
      <w:r w:rsidR="00A639B4" w:rsidRPr="00A639B4">
        <w:rPr>
          <w:snapToGrid w:val="0"/>
          <w:position w:val="-12"/>
          <w:sz w:val="28"/>
          <w:szCs w:val="28"/>
        </w:rPr>
        <w:object w:dxaOrig="680" w:dyaOrig="380">
          <v:shape id="_x0000_i1413" type="#_x0000_t75" style="width:34.1pt;height:18.95pt" o:ole="">
            <v:imagedata r:id="rId791" o:title=""/>
          </v:shape>
          <o:OLEObject Type="Embed" ProgID="Equation.DSMT4" ShapeID="_x0000_i1413" DrawAspect="Content" ObjectID="_1735983599" r:id="rId792"/>
        </w:object>
      </w:r>
      <w:r w:rsidRPr="00671F21">
        <w:rPr>
          <w:snapToGrid w:val="0"/>
          <w:sz w:val="28"/>
          <w:szCs w:val="28"/>
        </w:rPr>
        <w:t xml:space="preserve"> можно использовать приближенные формулы</w:t>
      </w:r>
      <w:r w:rsidR="005E4444">
        <w:rPr>
          <w:snapToGrid w:val="0"/>
          <w:sz w:val="28"/>
          <w:szCs w:val="28"/>
        </w:rPr>
        <w:t>, анал</w:t>
      </w:r>
      <w:r w:rsidR="005E4444">
        <w:rPr>
          <w:snapToGrid w:val="0"/>
          <w:sz w:val="28"/>
          <w:szCs w:val="28"/>
        </w:rPr>
        <w:t>о</w:t>
      </w:r>
      <w:r w:rsidR="005E4444">
        <w:rPr>
          <w:snapToGrid w:val="0"/>
          <w:sz w:val="28"/>
          <w:szCs w:val="28"/>
        </w:rPr>
        <w:t xml:space="preserve">гичные </w:t>
      </w:r>
      <w:r w:rsidR="0096057C">
        <w:rPr>
          <w:snapToGrid w:val="0"/>
          <w:sz w:val="28"/>
          <w:szCs w:val="28"/>
        </w:rPr>
        <w:fldChar w:fldCharType="begin"/>
      </w:r>
      <w:r w:rsidR="005E4444">
        <w:rPr>
          <w:snapToGrid w:val="0"/>
          <w:sz w:val="28"/>
          <w:szCs w:val="28"/>
        </w:rPr>
        <w:instrText xml:space="preserve"> GOTOBUTTON ZEqnNum534817 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5E4444">
        <w:rPr>
          <w:snapToGrid w:val="0"/>
          <w:sz w:val="28"/>
          <w:szCs w:val="28"/>
        </w:rPr>
        <w:instrText xml:space="preserve"> REF ZEqnNum534817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28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 w:rsidRPr="00671F21">
        <w:rPr>
          <w:snapToGrid w:val="0"/>
          <w:sz w:val="28"/>
          <w:szCs w:val="28"/>
        </w:rPr>
        <w:t>:</w:t>
      </w:r>
    </w:p>
    <w:bookmarkStart w:id="61" w:name="неред_форм1"/>
    <w:p w:rsidR="005E4444" w:rsidRPr="005E4444" w:rsidRDefault="00A639B4" w:rsidP="005E4444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position w:val="-30"/>
          <w:sz w:val="28"/>
          <w:szCs w:val="28"/>
        </w:rPr>
        <w:object w:dxaOrig="2420" w:dyaOrig="840">
          <v:shape id="_x0000_i1414" type="#_x0000_t75" style="width:121.25pt;height:41.7pt" o:ole="">
            <v:imagedata r:id="rId793" o:title=""/>
          </v:shape>
          <o:OLEObject Type="Embed" ProgID="Equation.DSMT4" ShapeID="_x0000_i1414" DrawAspect="Content" ObjectID="_1735983600" r:id="rId794"/>
        </w:object>
      </w:r>
      <w:r w:rsidR="005E4444" w:rsidRPr="00086138">
        <w:rPr>
          <w:sz w:val="28"/>
          <w:szCs w:val="28"/>
        </w:rPr>
        <w:t xml:space="preserve"> </w:t>
      </w:r>
      <w:r w:rsidRPr="00A639B4">
        <w:rPr>
          <w:position w:val="-30"/>
          <w:sz w:val="28"/>
          <w:szCs w:val="28"/>
        </w:rPr>
        <w:object w:dxaOrig="2439" w:dyaOrig="840">
          <v:shape id="_x0000_i1415" type="#_x0000_t75" style="width:122.2pt;height:41.7pt" o:ole="">
            <v:imagedata r:id="rId795" o:title=""/>
          </v:shape>
          <o:OLEObject Type="Embed" ProgID="Equation.DSMT4" ShapeID="_x0000_i1415" DrawAspect="Content" ObjectID="_1735983601" r:id="rId796"/>
        </w:object>
      </w:r>
      <w:r w:rsidR="005E4444" w:rsidRPr="005E4444">
        <w:rPr>
          <w:position w:val="-30"/>
          <w:sz w:val="28"/>
          <w:szCs w:val="28"/>
        </w:rPr>
        <w:t xml:space="preserve">                          </w:t>
      </w:r>
      <w:r w:rsidR="0096057C">
        <w:rPr>
          <w:position w:val="-30"/>
          <w:sz w:val="28"/>
          <w:szCs w:val="28"/>
          <w:lang w:val="en-US"/>
        </w:rPr>
        <w:fldChar w:fldCharType="begin"/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MACROBUTTON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MTPlaceRef</w:instrText>
      </w:r>
      <w:r w:rsidR="005E4444" w:rsidRPr="005E4444">
        <w:rPr>
          <w:position w:val="-30"/>
          <w:sz w:val="28"/>
          <w:szCs w:val="28"/>
        </w:rPr>
        <w:instrText xml:space="preserve"> \* </w:instrText>
      </w:r>
      <w:r w:rsidR="005E4444">
        <w:rPr>
          <w:position w:val="-30"/>
          <w:sz w:val="28"/>
          <w:szCs w:val="28"/>
          <w:lang w:val="en-US"/>
        </w:rPr>
        <w:instrText>MERGEFORMAT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96057C">
        <w:rPr>
          <w:position w:val="-30"/>
          <w:sz w:val="28"/>
          <w:szCs w:val="28"/>
          <w:lang w:val="en-US"/>
        </w:rPr>
        <w:fldChar w:fldCharType="begin"/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SEQ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5E4444">
        <w:rPr>
          <w:position w:val="-30"/>
          <w:sz w:val="28"/>
          <w:szCs w:val="28"/>
          <w:lang w:val="en-US"/>
        </w:rPr>
        <w:instrText>MTEqn</w:instrText>
      </w:r>
      <w:r w:rsidR="005E4444" w:rsidRPr="005E4444">
        <w:rPr>
          <w:position w:val="-30"/>
          <w:sz w:val="28"/>
          <w:szCs w:val="28"/>
        </w:rPr>
        <w:instrText xml:space="preserve"> \</w:instrText>
      </w:r>
      <w:r w:rsidR="005E4444">
        <w:rPr>
          <w:position w:val="-30"/>
          <w:sz w:val="28"/>
          <w:szCs w:val="28"/>
          <w:lang w:val="en-US"/>
        </w:rPr>
        <w:instrText>h</w:instrText>
      </w:r>
      <w:r w:rsidR="005E4444" w:rsidRPr="005E4444">
        <w:rPr>
          <w:position w:val="-30"/>
          <w:sz w:val="28"/>
          <w:szCs w:val="28"/>
        </w:rPr>
        <w:instrText xml:space="preserve"> \* </w:instrText>
      </w:r>
      <w:r w:rsidR="005E4444">
        <w:rPr>
          <w:position w:val="-30"/>
          <w:sz w:val="28"/>
          <w:szCs w:val="28"/>
          <w:lang w:val="en-US"/>
        </w:rPr>
        <w:instrText>MERGEFORMAT</w:instrText>
      </w:r>
      <w:r w:rsidR="005E4444" w:rsidRPr="005E4444">
        <w:rPr>
          <w:position w:val="-30"/>
          <w:sz w:val="28"/>
          <w:szCs w:val="28"/>
        </w:rPr>
        <w:instrText xml:space="preserve"> </w:instrText>
      </w:r>
      <w:r w:rsidR="0096057C">
        <w:rPr>
          <w:position w:val="-30"/>
          <w:sz w:val="28"/>
          <w:szCs w:val="28"/>
          <w:lang w:val="en-US"/>
        </w:rPr>
        <w:fldChar w:fldCharType="end"/>
      </w:r>
      <w:r w:rsidR="005E4444" w:rsidRPr="005E4444">
        <w:rPr>
          <w:position w:val="-3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position w:val="-30"/>
          <w:sz w:val="28"/>
          <w:szCs w:val="28"/>
        </w:rPr>
        <w:instrText>39</w:instrText>
      </w:r>
      <w:r w:rsidR="009F5913">
        <w:rPr>
          <w:noProof/>
          <w:position w:val="-30"/>
          <w:sz w:val="28"/>
          <w:szCs w:val="28"/>
        </w:rPr>
        <w:fldChar w:fldCharType="end"/>
      </w:r>
      <w:r w:rsidR="005E4444" w:rsidRPr="005E4444">
        <w:rPr>
          <w:position w:val="-30"/>
          <w:sz w:val="28"/>
          <w:szCs w:val="28"/>
        </w:rPr>
        <w:instrText>)</w:instrText>
      </w:r>
      <w:r w:rsidR="0096057C">
        <w:rPr>
          <w:position w:val="-30"/>
          <w:sz w:val="28"/>
          <w:szCs w:val="28"/>
          <w:lang w:val="en-US"/>
        </w:rPr>
        <w:fldChar w:fldCharType="end"/>
      </w:r>
    </w:p>
    <w:bookmarkEnd w:id="61"/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i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b/>
          <w:snapToGrid w:val="0"/>
          <w:sz w:val="28"/>
          <w:szCs w:val="28"/>
        </w:rPr>
        <w:t>Пример</w:t>
      </w:r>
      <w:r w:rsidR="00A9092F">
        <w:rPr>
          <w:b/>
          <w:snapToGrid w:val="0"/>
          <w:sz w:val="28"/>
          <w:szCs w:val="28"/>
        </w:rPr>
        <w:t xml:space="preserve"> 2.5</w:t>
      </w:r>
      <w:r w:rsidRPr="00671F21">
        <w:rPr>
          <w:b/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Событие </w:t>
      </w:r>
      <w:r w:rsidRPr="00671F21">
        <w:rPr>
          <w:i/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 xml:space="preserve"> в серии из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i/>
          <w:noProof/>
          <w:snapToGrid w:val="0"/>
          <w:sz w:val="28"/>
          <w:szCs w:val="28"/>
        </w:rPr>
        <w:t xml:space="preserve"> =</w:t>
      </w:r>
      <w:r w:rsidRPr="00671F21">
        <w:rPr>
          <w:noProof/>
          <w:snapToGrid w:val="0"/>
          <w:sz w:val="28"/>
          <w:szCs w:val="28"/>
        </w:rPr>
        <w:t xml:space="preserve"> 100</w:t>
      </w:r>
      <w:r w:rsidRPr="00671F21">
        <w:rPr>
          <w:snapToGrid w:val="0"/>
          <w:sz w:val="28"/>
          <w:szCs w:val="28"/>
        </w:rPr>
        <w:t xml:space="preserve"> испытаний произошло </w:t>
      </w:r>
      <w:r w:rsidRPr="00671F21">
        <w:rPr>
          <w:i/>
          <w:snapToGrid w:val="0"/>
          <w:sz w:val="28"/>
          <w:szCs w:val="28"/>
        </w:rPr>
        <w:t>т</w:t>
      </w:r>
      <w:r w:rsidRPr="00671F21">
        <w:rPr>
          <w:noProof/>
          <w:snapToGrid w:val="0"/>
          <w:sz w:val="28"/>
          <w:szCs w:val="28"/>
        </w:rPr>
        <w:t xml:space="preserve"> = 78</w:t>
      </w:r>
      <w:r w:rsidRPr="00671F21">
        <w:rPr>
          <w:snapToGrid w:val="0"/>
          <w:sz w:val="28"/>
          <w:szCs w:val="28"/>
        </w:rPr>
        <w:t xml:space="preserve"> раз. Построить интервальную оценку для вероятности </w:t>
      </w:r>
      <w:proofErr w:type="gramStart"/>
      <w:r w:rsidRPr="00671F21">
        <w:rPr>
          <w:i/>
          <w:snapToGrid w:val="0"/>
          <w:sz w:val="28"/>
          <w:szCs w:val="28"/>
        </w:rPr>
        <w:t>р</w:t>
      </w:r>
      <w:proofErr w:type="gramEnd"/>
      <w:r w:rsidRPr="00671F21">
        <w:rPr>
          <w:snapToGrid w:val="0"/>
          <w:sz w:val="28"/>
          <w:szCs w:val="28"/>
        </w:rPr>
        <w:t xml:space="preserve"> события с надежн</w:t>
      </w:r>
      <w:r w:rsidRPr="00671F21">
        <w:rPr>
          <w:snapToGrid w:val="0"/>
          <w:sz w:val="28"/>
          <w:szCs w:val="28"/>
        </w:rPr>
        <w:t>о</w:t>
      </w:r>
      <w:r w:rsidRPr="00671F21">
        <w:rPr>
          <w:snapToGrid w:val="0"/>
          <w:sz w:val="28"/>
          <w:szCs w:val="28"/>
        </w:rPr>
        <w:t xml:space="preserve">стью </w:t>
      </w:r>
      <w:r w:rsidR="00A639B4" w:rsidRPr="00A639B4">
        <w:rPr>
          <w:snapToGrid w:val="0"/>
          <w:position w:val="-10"/>
          <w:sz w:val="28"/>
          <w:szCs w:val="28"/>
        </w:rPr>
        <w:object w:dxaOrig="840" w:dyaOrig="340">
          <v:shape id="_x0000_i1416" type="#_x0000_t75" style="width:41.7pt;height:17.05pt" o:ole="">
            <v:imagedata r:id="rId797" o:title=""/>
          </v:shape>
          <o:OLEObject Type="Embed" ProgID="Equation.DSMT4" ShapeID="_x0000_i1416" DrawAspect="Content" ObjectID="_1735983602" r:id="rId798"/>
        </w:object>
      </w:r>
      <w:r w:rsidRPr="00671F21">
        <w:rPr>
          <w:snapToGrid w:val="0"/>
          <w:sz w:val="28"/>
          <w:szCs w:val="28"/>
        </w:rPr>
        <w:t>.</w:t>
      </w:r>
    </w:p>
    <w:p w:rsidR="00671F21" w:rsidRDefault="00671F21" w:rsidP="00671F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671F21">
        <w:rPr>
          <w:i/>
          <w:snapToGrid w:val="0"/>
          <w:sz w:val="28"/>
          <w:szCs w:val="28"/>
        </w:rPr>
        <w:t>Решение.</w:t>
      </w:r>
      <w:r w:rsidRPr="00671F21">
        <w:rPr>
          <w:snapToGrid w:val="0"/>
          <w:sz w:val="28"/>
          <w:szCs w:val="28"/>
        </w:rPr>
        <w:t xml:space="preserve"> Значение точечной оценки ве</w:t>
      </w:r>
      <w:r w:rsidR="000F1120">
        <w:rPr>
          <w:snapToGrid w:val="0"/>
          <w:sz w:val="28"/>
          <w:szCs w:val="28"/>
        </w:rPr>
        <w:t>роятнос</w:t>
      </w:r>
      <w:r w:rsidRPr="00671F21">
        <w:rPr>
          <w:snapToGrid w:val="0"/>
          <w:sz w:val="28"/>
          <w:szCs w:val="28"/>
        </w:rPr>
        <w:t xml:space="preserve">ти </w:t>
      </w:r>
      <w:proofErr w:type="gramStart"/>
      <w:r w:rsidRPr="00671F21">
        <w:rPr>
          <w:i/>
          <w:snapToGrid w:val="0"/>
          <w:sz w:val="28"/>
          <w:szCs w:val="28"/>
        </w:rPr>
        <w:t>р</w:t>
      </w:r>
      <w:proofErr w:type="gramEnd"/>
      <w:r w:rsidRPr="00671F21">
        <w:rPr>
          <w:snapToGrid w:val="0"/>
          <w:sz w:val="28"/>
          <w:szCs w:val="28"/>
        </w:rPr>
        <w:t xml:space="preserve"> равно </w:t>
      </w:r>
      <w:r w:rsidR="00A639B4" w:rsidRPr="00A639B4">
        <w:rPr>
          <w:snapToGrid w:val="0"/>
          <w:position w:val="-10"/>
          <w:sz w:val="28"/>
          <w:szCs w:val="28"/>
        </w:rPr>
        <w:object w:dxaOrig="2160" w:dyaOrig="340">
          <v:shape id="_x0000_i1417" type="#_x0000_t75" style="width:108pt;height:17.05pt" o:ole="">
            <v:imagedata r:id="rId799" o:title=""/>
          </v:shape>
          <o:OLEObject Type="Embed" ProgID="Equation.DSMT4" ShapeID="_x0000_i1417" DrawAspect="Content" ObjectID="_1735983603" r:id="rId800"/>
        </w:object>
      </w:r>
      <w:r w:rsidRPr="00671F21">
        <w:rPr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По табл. П</w:t>
      </w:r>
      <w:r w:rsidR="000F1120">
        <w:rPr>
          <w:snapToGrid w:val="0"/>
          <w:sz w:val="28"/>
          <w:szCs w:val="28"/>
        </w:rPr>
        <w:t>2</w:t>
      </w:r>
      <w:r w:rsidRPr="00671F21">
        <w:rPr>
          <w:snapToGrid w:val="0"/>
          <w:sz w:val="28"/>
          <w:szCs w:val="28"/>
        </w:rPr>
        <w:t xml:space="preserve"> определяем</w:t>
      </w:r>
      <w:r w:rsidR="000F1120">
        <w:rPr>
          <w:snapToGrid w:val="0"/>
          <w:sz w:val="28"/>
          <w:szCs w:val="28"/>
        </w:rPr>
        <w:t xml:space="preserve"> для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418" type="#_x0000_t75" style="width:113.7pt;height:20.85pt" o:ole="">
            <v:imagedata r:id="rId801" o:title=""/>
          </v:shape>
          <o:OLEObject Type="Embed" ProgID="Equation.DSMT4" ShapeID="_x0000_i1418" DrawAspect="Content" ObjectID="_1735983604" r:id="rId802"/>
        </w:object>
      </w:r>
      <w:r w:rsidRPr="00671F2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0"/>
          <w:sz w:val="28"/>
          <w:szCs w:val="28"/>
        </w:rPr>
        <w:object w:dxaOrig="880" w:dyaOrig="340">
          <v:shape id="_x0000_i1419" type="#_x0000_t75" style="width:43.6pt;height:17.05pt" o:ole="">
            <v:imagedata r:id="rId803" o:title=""/>
          </v:shape>
          <o:OLEObject Type="Embed" ProgID="Equation.DSMT4" ShapeID="_x0000_i1419" DrawAspect="Content" ObjectID="_1735983605" r:id="rId804"/>
        </w:object>
      </w:r>
      <w:r w:rsidRPr="00671F21">
        <w:rPr>
          <w:snapToGrid w:val="0"/>
          <w:sz w:val="28"/>
          <w:szCs w:val="28"/>
        </w:rPr>
        <w:t xml:space="preserve"> и вычисляем по формулам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GOTOBUTTON ZEqnNum773136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REF ZEqnNum773136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(38)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Pr="00671F21">
        <w:rPr>
          <w:snapToGrid w:val="0"/>
          <w:sz w:val="28"/>
          <w:szCs w:val="28"/>
        </w:rPr>
        <w:t xml:space="preserve"> значения </w:t>
      </w:r>
      <w:r w:rsidR="00A639B4" w:rsidRPr="00A639B4">
        <w:rPr>
          <w:snapToGrid w:val="0"/>
          <w:position w:val="-12"/>
          <w:sz w:val="28"/>
          <w:szCs w:val="28"/>
        </w:rPr>
        <w:object w:dxaOrig="680" w:dyaOrig="380">
          <v:shape id="_x0000_i1420" type="#_x0000_t75" style="width:34.1pt;height:18.95pt" o:ole="">
            <v:imagedata r:id="rId805" o:title=""/>
          </v:shape>
          <o:OLEObject Type="Embed" ProgID="Equation.DSMT4" ShapeID="_x0000_i1420" DrawAspect="Content" ObjectID="_1735983606" r:id="rId806"/>
        </w:object>
      </w:r>
      <w:r w:rsidRPr="00671F21">
        <w:rPr>
          <w:snapToGrid w:val="0"/>
          <w:sz w:val="28"/>
          <w:szCs w:val="28"/>
        </w:rPr>
        <w:t xml:space="preserve"> при </w:t>
      </w:r>
      <w:r w:rsidR="00A639B4" w:rsidRPr="00A639B4">
        <w:rPr>
          <w:snapToGrid w:val="0"/>
          <w:position w:val="-10"/>
          <w:sz w:val="28"/>
          <w:szCs w:val="28"/>
        </w:rPr>
        <w:object w:dxaOrig="1040" w:dyaOrig="340">
          <v:shape id="_x0000_i1421" type="#_x0000_t75" style="width:52.1pt;height:17.05pt" o:ole="">
            <v:imagedata r:id="rId807" o:title=""/>
          </v:shape>
          <o:OLEObject Type="Embed" ProgID="Equation.DSMT4" ShapeID="_x0000_i1421" DrawAspect="Content" ObjectID="_1735983607" r:id="rId808"/>
        </w:object>
      </w:r>
      <w:r w:rsidR="000F1120">
        <w:rPr>
          <w:snapToGrid w:val="0"/>
          <w:sz w:val="28"/>
          <w:szCs w:val="28"/>
        </w:rPr>
        <w:t xml:space="preserve">:  </w:t>
      </w:r>
      <w:r w:rsidR="00A639B4" w:rsidRPr="00A639B4">
        <w:rPr>
          <w:snapToGrid w:val="0"/>
          <w:position w:val="-12"/>
          <w:sz w:val="28"/>
          <w:szCs w:val="28"/>
        </w:rPr>
        <w:object w:dxaOrig="2760" w:dyaOrig="380">
          <v:shape id="_x0000_i1422" type="#_x0000_t75" style="width:138.3pt;height:18.95pt" o:ole="">
            <v:imagedata r:id="rId809" o:title=""/>
          </v:shape>
          <o:OLEObject Type="Embed" ProgID="Equation.DSMT4" ShapeID="_x0000_i1422" DrawAspect="Content" ObjectID="_1735983608" r:id="rId810"/>
        </w:object>
      </w:r>
      <w:r w:rsidRPr="00671F21">
        <w:rPr>
          <w:noProof/>
          <w:snapToGrid w:val="0"/>
          <w:sz w:val="28"/>
          <w:szCs w:val="28"/>
        </w:rPr>
        <w:t>.</w:t>
      </w:r>
      <w:r w:rsidRPr="00671F21">
        <w:rPr>
          <w:snapToGrid w:val="0"/>
          <w:sz w:val="28"/>
          <w:szCs w:val="28"/>
        </w:rPr>
        <w:t xml:space="preserve"> Таким образом, доверительн</w:t>
      </w:r>
      <w:r w:rsidR="00333354">
        <w:rPr>
          <w:snapToGrid w:val="0"/>
          <w:sz w:val="28"/>
          <w:szCs w:val="28"/>
        </w:rPr>
        <w:t>ый</w:t>
      </w:r>
      <w:r w:rsidRPr="00671F21">
        <w:rPr>
          <w:snapToGrid w:val="0"/>
          <w:sz w:val="28"/>
          <w:szCs w:val="28"/>
        </w:rPr>
        <w:t xml:space="preserve"> интервал</w:t>
      </w:r>
      <w:r w:rsidR="000F1120">
        <w:rPr>
          <w:noProof/>
          <w:snapToGrid w:val="0"/>
          <w:sz w:val="28"/>
          <w:szCs w:val="28"/>
        </w:rPr>
        <w:t xml:space="preserve"> </w:t>
      </w:r>
      <w:r w:rsidR="00333354" w:rsidRPr="00671F21">
        <w:rPr>
          <w:snapToGrid w:val="0"/>
          <w:sz w:val="28"/>
          <w:szCs w:val="28"/>
        </w:rPr>
        <w:t>для вероятн</w:t>
      </w:r>
      <w:r w:rsidR="00333354" w:rsidRPr="00671F21">
        <w:rPr>
          <w:snapToGrid w:val="0"/>
          <w:sz w:val="28"/>
          <w:szCs w:val="28"/>
        </w:rPr>
        <w:t>о</w:t>
      </w:r>
      <w:r w:rsidR="00333354" w:rsidRPr="00671F21">
        <w:rPr>
          <w:snapToGrid w:val="0"/>
          <w:sz w:val="28"/>
          <w:szCs w:val="28"/>
        </w:rPr>
        <w:t xml:space="preserve">сти </w:t>
      </w:r>
      <w:r w:rsidR="00333354" w:rsidRPr="00671F21">
        <w:rPr>
          <w:i/>
          <w:snapToGrid w:val="0"/>
          <w:sz w:val="28"/>
          <w:szCs w:val="28"/>
        </w:rPr>
        <w:t>р</w:t>
      </w:r>
      <w:r w:rsidR="00333354" w:rsidRPr="00671F21">
        <w:rPr>
          <w:snapToGrid w:val="0"/>
          <w:sz w:val="28"/>
          <w:szCs w:val="28"/>
        </w:rPr>
        <w:t xml:space="preserve"> события</w:t>
      </w:r>
      <w:proofErr w:type="gramStart"/>
      <w:r w:rsidR="00333354" w:rsidRPr="00671F21">
        <w:rPr>
          <w:snapToGrid w:val="0"/>
          <w:sz w:val="28"/>
          <w:szCs w:val="28"/>
        </w:rPr>
        <w:t xml:space="preserve"> </w:t>
      </w:r>
      <w:r w:rsidR="00333354" w:rsidRPr="00671F21">
        <w:rPr>
          <w:i/>
          <w:snapToGrid w:val="0"/>
          <w:sz w:val="28"/>
          <w:szCs w:val="28"/>
        </w:rPr>
        <w:t>А</w:t>
      </w:r>
      <w:proofErr w:type="gramEnd"/>
      <w:r w:rsidR="00333354">
        <w:rPr>
          <w:noProof/>
          <w:snapToGrid w:val="0"/>
          <w:sz w:val="28"/>
          <w:szCs w:val="28"/>
        </w:rPr>
        <w:t xml:space="preserve"> следующий: </w:t>
      </w:r>
      <w:r w:rsidR="000F1120">
        <w:rPr>
          <w:noProof/>
          <w:snapToGrid w:val="0"/>
          <w:sz w:val="28"/>
          <w:szCs w:val="28"/>
        </w:rPr>
        <w:t>(0,705; 0,</w:t>
      </w:r>
      <w:r w:rsidRPr="00671F21">
        <w:rPr>
          <w:noProof/>
          <w:snapToGrid w:val="0"/>
          <w:sz w:val="28"/>
          <w:szCs w:val="28"/>
        </w:rPr>
        <w:t>848)</w:t>
      </w:r>
      <w:r w:rsidR="00333354">
        <w:rPr>
          <w:snapToGrid w:val="0"/>
          <w:sz w:val="28"/>
          <w:szCs w:val="28"/>
        </w:rPr>
        <w:t>.</w:t>
      </w:r>
    </w:p>
    <w:p w:rsidR="000F1120" w:rsidRPr="00671F21" w:rsidRDefault="000F1120" w:rsidP="00671F21">
      <w:pPr>
        <w:widowControl w:val="0"/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5E4444">
        <w:rPr>
          <w:b/>
          <w:i/>
          <w:snapToGrid w:val="0"/>
          <w:sz w:val="28"/>
          <w:szCs w:val="28"/>
        </w:rPr>
        <w:t>Интервальная оценка вероятности при малом числе испытаний</w:t>
      </w:r>
      <w:r w:rsidR="005E4444">
        <w:rPr>
          <w:b/>
          <w:i/>
          <w:snapToGrid w:val="0"/>
          <w:sz w:val="28"/>
          <w:szCs w:val="28"/>
        </w:rPr>
        <w:t xml:space="preserve"> (</w:t>
      </w:r>
      <w:r w:rsidR="005E4444">
        <w:rPr>
          <w:b/>
          <w:i/>
          <w:snapToGrid w:val="0"/>
          <w:sz w:val="28"/>
          <w:szCs w:val="28"/>
          <w:lang w:val="en-US"/>
        </w:rPr>
        <w:t>n</w:t>
      </w:r>
      <w:r w:rsidR="005E4444" w:rsidRPr="005E4444">
        <w:rPr>
          <w:b/>
          <w:i/>
          <w:snapToGrid w:val="0"/>
          <w:sz w:val="28"/>
          <w:szCs w:val="28"/>
        </w:rPr>
        <w:t>&lt;30)</w:t>
      </w:r>
      <w:r w:rsidRPr="005E4444">
        <w:rPr>
          <w:b/>
          <w:i/>
          <w:snapToGrid w:val="0"/>
          <w:sz w:val="28"/>
          <w:szCs w:val="28"/>
        </w:rPr>
        <w:t>.</w:t>
      </w:r>
      <w:r w:rsidRPr="00671F21">
        <w:rPr>
          <w:b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 xml:space="preserve">При малом числе испытаний </w:t>
      </w:r>
      <w:proofErr w:type="gramStart"/>
      <w:r w:rsidRPr="00671F21">
        <w:rPr>
          <w:i/>
          <w:snapToGrid w:val="0"/>
          <w:sz w:val="28"/>
          <w:szCs w:val="28"/>
        </w:rPr>
        <w:t>п</w:t>
      </w:r>
      <w:proofErr w:type="gramEnd"/>
      <w:r w:rsidRPr="00671F21">
        <w:rPr>
          <w:snapToGrid w:val="0"/>
          <w:sz w:val="28"/>
          <w:szCs w:val="28"/>
        </w:rPr>
        <w:t xml:space="preserve"> предположение о приближенном распр</w:t>
      </w:r>
      <w:r w:rsidRPr="00671F21">
        <w:rPr>
          <w:snapToGrid w:val="0"/>
          <w:sz w:val="28"/>
          <w:szCs w:val="28"/>
        </w:rPr>
        <w:t>е</w:t>
      </w:r>
      <w:r w:rsidRPr="00671F21">
        <w:rPr>
          <w:snapToGrid w:val="0"/>
          <w:sz w:val="28"/>
          <w:szCs w:val="28"/>
        </w:rPr>
        <w:t xml:space="preserve">делении случайной величины </w:t>
      </w:r>
      <w:r w:rsidRPr="00671F21">
        <w:rPr>
          <w:i/>
          <w:snapToGrid w:val="0"/>
          <w:sz w:val="28"/>
          <w:szCs w:val="28"/>
          <w:lang w:val="en-US"/>
        </w:rPr>
        <w:t>m</w:t>
      </w:r>
      <w:r w:rsidRPr="00671F21">
        <w:rPr>
          <w:snapToGrid w:val="0"/>
          <w:sz w:val="28"/>
          <w:szCs w:val="28"/>
        </w:rPr>
        <w:t xml:space="preserve"> по нормальному закону </w:t>
      </w:r>
      <w:r w:rsidR="00A639B4" w:rsidRPr="00A639B4">
        <w:rPr>
          <w:snapToGrid w:val="0"/>
          <w:position w:val="-14"/>
          <w:sz w:val="28"/>
          <w:szCs w:val="28"/>
        </w:rPr>
        <w:object w:dxaOrig="2000" w:dyaOrig="460">
          <v:shape id="_x0000_i1423" type="#_x0000_t75" style="width:100.4pt;height:22.75pt" o:ole="">
            <v:imagedata r:id="rId811" o:title=""/>
          </v:shape>
          <o:OLEObject Type="Embed" ProgID="Equation.DSMT4" ShapeID="_x0000_i1423" DrawAspect="Content" ObjectID="_1735983609" r:id="rId812"/>
        </w:object>
      </w:r>
      <w:r w:rsidRPr="00671F21">
        <w:rPr>
          <w:snapToGrid w:val="0"/>
          <w:sz w:val="28"/>
          <w:szCs w:val="28"/>
        </w:rPr>
        <w:t xml:space="preserve"> ст</w:t>
      </w:r>
      <w:r w:rsidRPr="00671F21">
        <w:rPr>
          <w:snapToGrid w:val="0"/>
          <w:sz w:val="28"/>
          <w:szCs w:val="28"/>
        </w:rPr>
        <w:t>а</w:t>
      </w:r>
      <w:r w:rsidRPr="00671F21">
        <w:rPr>
          <w:snapToGrid w:val="0"/>
          <w:sz w:val="28"/>
          <w:szCs w:val="28"/>
        </w:rPr>
        <w:t xml:space="preserve">новится несправедливым. Для описания распределения величины </w:t>
      </w:r>
      <w:r w:rsidR="00A639B4" w:rsidRPr="00A639B4">
        <w:rPr>
          <w:snapToGrid w:val="0"/>
          <w:position w:val="-6"/>
          <w:sz w:val="28"/>
          <w:szCs w:val="28"/>
        </w:rPr>
        <w:object w:dxaOrig="279" w:dyaOrig="240">
          <v:shape id="_x0000_i1424" type="#_x0000_t75" style="width:14.2pt;height:12.3pt" o:ole="">
            <v:imagedata r:id="rId813" o:title=""/>
          </v:shape>
          <o:OLEObject Type="Embed" ProgID="Equation.DSMT4" ShapeID="_x0000_i1424" DrawAspect="Content" ObjectID="_1735983610" r:id="rId814"/>
        </w:object>
      </w:r>
      <w:r w:rsidRPr="00671F21">
        <w:rPr>
          <w:snapToGrid w:val="0"/>
          <w:sz w:val="28"/>
          <w:szCs w:val="28"/>
        </w:rPr>
        <w:t xml:space="preserve"> необход</w:t>
      </w:r>
      <w:r w:rsidRPr="00671F21">
        <w:rPr>
          <w:snapToGrid w:val="0"/>
          <w:sz w:val="28"/>
          <w:szCs w:val="28"/>
        </w:rPr>
        <w:t>и</w:t>
      </w:r>
      <w:r w:rsidRPr="00671F21">
        <w:rPr>
          <w:snapToGrid w:val="0"/>
          <w:sz w:val="28"/>
          <w:szCs w:val="28"/>
        </w:rPr>
        <w:t>мо использовать формулу Бернулли:</w:t>
      </w:r>
    </w:p>
    <w:p w:rsidR="00671F21" w:rsidRPr="00671F21" w:rsidRDefault="00A639B4" w:rsidP="000F1120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2"/>
          <w:sz w:val="28"/>
          <w:szCs w:val="28"/>
        </w:rPr>
        <w:object w:dxaOrig="4580" w:dyaOrig="420">
          <v:shape id="_x0000_i1425" type="#_x0000_t75" style="width:229.25pt;height:20.85pt" o:ole="">
            <v:imagedata r:id="rId815" o:title=""/>
          </v:shape>
          <o:OLEObject Type="Embed" ProgID="Equation.DSMT4" ShapeID="_x0000_i1425" DrawAspect="Content" ObjectID="_1735983611" r:id="rId816"/>
        </w:object>
      </w:r>
      <w:r w:rsidR="00671F21" w:rsidRPr="00671F21">
        <w:rPr>
          <w:snapToGrid w:val="0"/>
          <w:sz w:val="28"/>
          <w:szCs w:val="28"/>
        </w:rPr>
        <w:t>.</w:t>
      </w:r>
    </w:p>
    <w:p w:rsidR="00671F21" w:rsidRPr="00671F21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>Можно показать, что граничные точки интервальной оценки</w:t>
      </w:r>
      <w:r w:rsidRPr="00671F21">
        <w:rPr>
          <w:noProof/>
          <w:snapToGrid w:val="0"/>
          <w:sz w:val="28"/>
          <w:szCs w:val="28"/>
        </w:rPr>
        <w:t xml:space="preserve">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GOTOBUTTON ZEqnNum401704 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0F1120">
        <w:rPr>
          <w:noProof/>
          <w:snapToGrid w:val="0"/>
          <w:sz w:val="28"/>
          <w:szCs w:val="28"/>
        </w:rPr>
        <w:instrText xml:space="preserve"> REF ZEqnNum401704 \* Charformat \! \* MERGEFORMAT </w:instrText>
      </w:r>
      <w:r w:rsidR="0096057C">
        <w:rPr>
          <w:noProof/>
          <w:snapToGrid w:val="0"/>
          <w:sz w:val="28"/>
          <w:szCs w:val="28"/>
        </w:rPr>
        <w:fldChar w:fldCharType="separate"/>
      </w:r>
      <w:r w:rsidR="00B30B1C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36</w:instrText>
      </w:r>
      <w:r w:rsidR="00B30B1C">
        <w:rPr>
          <w:noProof/>
          <w:snapToGrid w:val="0"/>
          <w:sz w:val="28"/>
          <w:szCs w:val="28"/>
        </w:rPr>
        <w:instrText>)</w:instrText>
      </w:r>
      <w:r w:rsidR="0096057C">
        <w:rPr>
          <w:noProof/>
          <w:snapToGrid w:val="0"/>
          <w:sz w:val="28"/>
          <w:szCs w:val="28"/>
        </w:rPr>
        <w:fldChar w:fldCharType="end"/>
      </w:r>
      <w:r w:rsidR="0096057C">
        <w:rPr>
          <w:noProof/>
          <w:snapToGrid w:val="0"/>
          <w:sz w:val="28"/>
          <w:szCs w:val="28"/>
        </w:rPr>
        <w:fldChar w:fldCharType="end"/>
      </w:r>
      <w:r w:rsidR="000F1120">
        <w:rPr>
          <w:noProof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>являю</w:t>
      </w:r>
      <w:r w:rsidRPr="00671F21">
        <w:rPr>
          <w:snapToGrid w:val="0"/>
          <w:sz w:val="28"/>
          <w:szCs w:val="28"/>
        </w:rPr>
        <w:t>т</w:t>
      </w:r>
      <w:r w:rsidRPr="00671F21">
        <w:rPr>
          <w:snapToGrid w:val="0"/>
          <w:sz w:val="28"/>
          <w:szCs w:val="28"/>
        </w:rPr>
        <w:t>ся решениями следующих нелинейных уравнений:</w:t>
      </w:r>
    </w:p>
    <w:p w:rsidR="00671F21" w:rsidRPr="00671F21" w:rsidRDefault="00A639B4" w:rsidP="000F1120">
      <w:pPr>
        <w:widowControl w:val="0"/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32"/>
          <w:sz w:val="28"/>
          <w:szCs w:val="28"/>
          <w:lang w:val="en-US"/>
        </w:rPr>
        <w:object w:dxaOrig="3460" w:dyaOrig="780">
          <v:shape id="_x0000_i1426" type="#_x0000_t75" style="width:173.35pt;height:38.85pt" o:ole="">
            <v:imagedata r:id="rId817" o:title=""/>
          </v:shape>
          <o:OLEObject Type="Embed" ProgID="Equation.DSMT4" ShapeID="_x0000_i1426" DrawAspect="Content" ObjectID="_1735983612" r:id="rId818"/>
        </w:object>
      </w:r>
      <w:r w:rsidR="000F1120">
        <w:rPr>
          <w:snapToGrid w:val="0"/>
          <w:sz w:val="28"/>
          <w:szCs w:val="28"/>
        </w:rPr>
        <w:t>;</w:t>
      </w:r>
      <w:r w:rsidR="00EA43AE">
        <w:rPr>
          <w:snapToGrid w:val="0"/>
          <w:sz w:val="28"/>
          <w:szCs w:val="28"/>
        </w:rPr>
        <w:t xml:space="preserve">      </w:t>
      </w:r>
      <w:r w:rsidRPr="00A639B4">
        <w:rPr>
          <w:snapToGrid w:val="0"/>
          <w:position w:val="-32"/>
          <w:sz w:val="28"/>
          <w:szCs w:val="28"/>
        </w:rPr>
        <w:object w:dxaOrig="3320" w:dyaOrig="780">
          <v:shape id="_x0000_i1427" type="#_x0000_t75" style="width:165.8pt;height:38.85pt" o:ole="">
            <v:imagedata r:id="rId819" o:title=""/>
          </v:shape>
          <o:OLEObject Type="Embed" ProgID="Equation.DSMT4" ShapeID="_x0000_i1427" DrawAspect="Content" ObjectID="_1735983613" r:id="rId820"/>
        </w:object>
      </w:r>
      <w:r w:rsidR="000F1120">
        <w:rPr>
          <w:snapToGrid w:val="0"/>
          <w:sz w:val="28"/>
          <w:szCs w:val="28"/>
        </w:rPr>
        <w:t>,</w:t>
      </w:r>
    </w:p>
    <w:p w:rsidR="000F1120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где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428" type="#_x0000_t75" style="width:10.4pt;height:14.2pt" o:ole="">
            <v:imagedata r:id="rId821" o:title=""/>
          </v:shape>
          <o:OLEObject Type="Embed" ProgID="Equation.DSMT4" ShapeID="_x0000_i1428" DrawAspect="Content" ObjectID="_1735983614" r:id="rId822"/>
        </w:object>
      </w:r>
      <w:r w:rsidRPr="00671F21">
        <w:rPr>
          <w:smallCaps/>
          <w:noProof/>
          <w:snapToGrid w:val="0"/>
          <w:sz w:val="28"/>
          <w:szCs w:val="28"/>
        </w:rPr>
        <w:t>–</w:t>
      </w:r>
      <w:r w:rsidRPr="00671F21">
        <w:rPr>
          <w:smallCaps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 xml:space="preserve">надежность интервальной оценки. </w:t>
      </w:r>
    </w:p>
    <w:p w:rsidR="005E4444" w:rsidRDefault="00671F21" w:rsidP="00671F21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671F21">
        <w:rPr>
          <w:snapToGrid w:val="0"/>
          <w:sz w:val="28"/>
          <w:szCs w:val="28"/>
        </w:rPr>
        <w:t xml:space="preserve">Корни </w:t>
      </w:r>
      <w:r w:rsidR="000F1120">
        <w:rPr>
          <w:snapToGrid w:val="0"/>
          <w:sz w:val="28"/>
          <w:szCs w:val="28"/>
        </w:rPr>
        <w:t xml:space="preserve">этих </w:t>
      </w:r>
      <w:r w:rsidRPr="00671F21">
        <w:rPr>
          <w:snapToGrid w:val="0"/>
          <w:sz w:val="28"/>
          <w:szCs w:val="28"/>
        </w:rPr>
        <w:t>уравнений</w:t>
      </w:r>
      <w:r w:rsidRPr="00671F21">
        <w:rPr>
          <w:noProof/>
          <w:snapToGrid w:val="0"/>
          <w:sz w:val="28"/>
          <w:szCs w:val="28"/>
        </w:rPr>
        <w:t xml:space="preserve"> </w:t>
      </w:r>
      <w:r w:rsidRPr="00671F21">
        <w:rPr>
          <w:snapToGrid w:val="0"/>
          <w:sz w:val="28"/>
          <w:szCs w:val="28"/>
        </w:rPr>
        <w:t>могут быть найдены одним из численных методов решения нелинейных уравнений. Кроме этого, существуют специальные табл</w:t>
      </w:r>
      <w:r w:rsidRPr="00671F21">
        <w:rPr>
          <w:snapToGrid w:val="0"/>
          <w:sz w:val="28"/>
          <w:szCs w:val="28"/>
        </w:rPr>
        <w:t>и</w:t>
      </w:r>
      <w:r w:rsidRPr="00671F21">
        <w:rPr>
          <w:snapToGrid w:val="0"/>
          <w:sz w:val="28"/>
          <w:szCs w:val="28"/>
        </w:rPr>
        <w:t xml:space="preserve">цы для нахождения </w:t>
      </w:r>
      <w:r w:rsidR="00A639B4" w:rsidRPr="00A639B4">
        <w:rPr>
          <w:snapToGrid w:val="0"/>
          <w:position w:val="-16"/>
          <w:sz w:val="28"/>
          <w:szCs w:val="28"/>
        </w:rPr>
        <w:object w:dxaOrig="1200" w:dyaOrig="420">
          <v:shape id="_x0000_i1429" type="#_x0000_t75" style="width:59.7pt;height:20.85pt" o:ole="">
            <v:imagedata r:id="rId823" o:title=""/>
          </v:shape>
          <o:OLEObject Type="Embed" ProgID="Equation.DSMT4" ShapeID="_x0000_i1429" DrawAspect="Content" ObjectID="_1735983615" r:id="rId824"/>
        </w:object>
      </w:r>
      <w:r w:rsidR="005E4444">
        <w:rPr>
          <w:snapToGrid w:val="0"/>
          <w:sz w:val="28"/>
          <w:szCs w:val="28"/>
        </w:rPr>
        <w:t xml:space="preserve">. В данном пособии они не приводятся. </w:t>
      </w:r>
    </w:p>
    <w:p w:rsidR="00D13754" w:rsidRPr="00A639B4" w:rsidRDefault="00D13754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62" w:name="_Toc128228536"/>
      <w:bookmarkStart w:id="63" w:name="_Toc133816838"/>
      <w:bookmarkStart w:id="64" w:name="_Toc133817062"/>
      <w:bookmarkStart w:id="65" w:name="_Toc496648507"/>
      <w:r w:rsidRPr="00A639B4">
        <w:rPr>
          <w:bCs w:val="0"/>
        </w:rPr>
        <w:lastRenderedPageBreak/>
        <w:t>Вычисление границ доверительных интервалов</w:t>
      </w:r>
      <w:bookmarkEnd w:id="62"/>
      <w:r w:rsidRPr="00A639B4">
        <w:rPr>
          <w:bCs w:val="0"/>
        </w:rPr>
        <w:t xml:space="preserve"> в Excel</w:t>
      </w:r>
      <w:bookmarkEnd w:id="63"/>
      <w:bookmarkEnd w:id="64"/>
      <w:bookmarkEnd w:id="65"/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>Вычисление величины</w:t>
      </w:r>
      <w:r>
        <w:rPr>
          <w:b/>
          <w:color w:val="000000"/>
          <w:sz w:val="28"/>
          <w:szCs w:val="28"/>
        </w:rPr>
        <w:t xml:space="preserve"> </w:t>
      </w:r>
      <w:r w:rsidR="00A639B4" w:rsidRPr="00A639B4">
        <w:rPr>
          <w:b/>
          <w:color w:val="000000"/>
          <w:position w:val="-16"/>
          <w:sz w:val="28"/>
          <w:szCs w:val="28"/>
        </w:rPr>
        <w:object w:dxaOrig="279" w:dyaOrig="420">
          <v:shape id="_x0000_i1430" type="#_x0000_t75" style="width:14.2pt;height:20.85pt" o:ole="">
            <v:imagedata r:id="rId825" o:title=""/>
          </v:shape>
          <o:OLEObject Type="Embed" ProgID="Equation.DSMT4" ShapeID="_x0000_i1430" DrawAspect="Content" ObjectID="_1735983616" r:id="rId826"/>
        </w:object>
      </w:r>
      <w:r w:rsidRPr="00D94417">
        <w:rPr>
          <w:color w:val="000000"/>
          <w:sz w:val="28"/>
          <w:szCs w:val="28"/>
        </w:rPr>
        <w:t xml:space="preserve">, входящей в доверительный интервал </w:t>
      </w:r>
      <w:r w:rsidR="00A639B4" w:rsidRPr="00A639B4">
        <w:rPr>
          <w:color w:val="000000"/>
          <w:position w:val="-18"/>
          <w:sz w:val="28"/>
          <w:szCs w:val="28"/>
        </w:rPr>
        <w:object w:dxaOrig="1280" w:dyaOrig="499">
          <v:shape id="_x0000_i1431" type="#_x0000_t75" style="width:64.4pt;height:24.65pt" o:ole="">
            <v:imagedata r:id="rId827" o:title=""/>
          </v:shape>
          <o:OLEObject Type="Embed" ProgID="Equation.DSMT4" ShapeID="_x0000_i1431" DrawAspect="Content" ObjectID="_1735983617" r:id="rId828"/>
        </w:object>
      </w:r>
      <w:r w:rsidR="008545BD" w:rsidRPr="008545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оценки математического ожидания</w:t>
      </w:r>
      <w:r w:rsidR="008545BD" w:rsidRPr="008545BD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8545BD">
        <w:rPr>
          <w:color w:val="000000"/>
          <w:sz w:val="28"/>
          <w:szCs w:val="28"/>
        </w:rPr>
        <w:instrText xml:space="preserve"> GOTOBUTTON ZEqnNum937841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8545BD">
        <w:rPr>
          <w:color w:val="000000"/>
          <w:sz w:val="28"/>
          <w:szCs w:val="28"/>
        </w:rPr>
        <w:instrText xml:space="preserve"> REF ZEqnNum937841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>.</w:t>
      </w:r>
    </w:p>
    <w:p w:rsidR="00D13754" w:rsidRPr="00D94417" w:rsidRDefault="00A8293E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  <w:lang w:val="en-US"/>
        </w:rPr>
        <w:t>Excel</w:t>
      </w:r>
      <w:r w:rsidRPr="00A829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реализована не функция Лапласа (см. Прил.2), а интегральная функции стандартного нормального распределения </w:t>
      </w:r>
      <w:r w:rsidR="00A639B4" w:rsidRPr="00A639B4">
        <w:rPr>
          <w:color w:val="000000"/>
          <w:position w:val="-14"/>
          <w:sz w:val="28"/>
          <w:szCs w:val="28"/>
        </w:rPr>
        <w:object w:dxaOrig="1920" w:dyaOrig="420">
          <v:shape id="_x0000_i1432" type="#_x0000_t75" style="width:95.7pt;height:20.85pt" o:ole="">
            <v:imagedata r:id="rId829" o:title=""/>
          </v:shape>
          <o:OLEObject Type="Embed" ProgID="Equation.DSMT4" ShapeID="_x0000_i1432" DrawAspect="Content" ObjectID="_1735983618" r:id="rId830"/>
        </w:object>
      </w:r>
      <w:r>
        <w:rPr>
          <w:noProof/>
          <w:snapToGrid w:val="0"/>
          <w:sz w:val="28"/>
          <w:szCs w:val="28"/>
        </w:rPr>
        <w:t xml:space="preserve">, где </w:t>
      </w:r>
      <w:r w:rsidR="00A639B4" w:rsidRPr="00A639B4">
        <w:rPr>
          <w:noProof/>
          <w:snapToGrid w:val="0"/>
          <w:position w:val="-14"/>
          <w:sz w:val="28"/>
          <w:szCs w:val="28"/>
        </w:rPr>
        <w:object w:dxaOrig="1380" w:dyaOrig="420">
          <v:shape id="_x0000_i1433" type="#_x0000_t75" style="width:69.15pt;height:20.85pt" o:ole="">
            <v:imagedata r:id="rId831" o:title=""/>
          </v:shape>
          <o:OLEObject Type="Embed" ProgID="Equation.DSMT4" ShapeID="_x0000_i1433" DrawAspect="Content" ObjectID="_1735983619" r:id="rId832"/>
        </w:object>
      </w:r>
      <w:r>
        <w:rPr>
          <w:noProof/>
          <w:snapToGrid w:val="0"/>
          <w:sz w:val="28"/>
          <w:szCs w:val="28"/>
        </w:rPr>
        <w:t>. Поэтому величина</w:t>
      </w:r>
      <w:r w:rsidR="00D13754" w:rsidRPr="00D94417"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16"/>
          <w:sz w:val="28"/>
          <w:szCs w:val="28"/>
        </w:rPr>
        <w:object w:dxaOrig="279" w:dyaOrig="420">
          <v:shape id="_x0000_i1434" type="#_x0000_t75" style="width:14.2pt;height:20.85pt" o:ole="">
            <v:imagedata r:id="rId833" o:title=""/>
          </v:shape>
          <o:OLEObject Type="Embed" ProgID="Equation.DSMT4" ShapeID="_x0000_i1434" DrawAspect="Content" ObjectID="_1735983620" r:id="rId834"/>
        </w:object>
      </w:r>
      <w:r w:rsidR="00D13754" w:rsidRPr="00D94417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ZEqnNum937841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ZEqnNum937841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(27)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>
        <w:rPr>
          <w:color w:val="000000"/>
          <w:sz w:val="28"/>
          <w:szCs w:val="28"/>
        </w:rPr>
        <w:t xml:space="preserve"> </w:t>
      </w:r>
      <w:r w:rsidR="00D13754" w:rsidRPr="00D94417">
        <w:rPr>
          <w:color w:val="000000"/>
          <w:sz w:val="28"/>
          <w:szCs w:val="28"/>
        </w:rPr>
        <w:t>вычисляется с помощью функции НОРМСТОБ</w:t>
      </w:r>
      <w:proofErr w:type="gramStart"/>
      <w:r w:rsidR="00D13754" w:rsidRPr="00D94417">
        <w:rPr>
          <w:color w:val="000000"/>
          <w:sz w:val="28"/>
          <w:szCs w:val="28"/>
        </w:rPr>
        <w:t>Р</w:t>
      </w:r>
      <w:r w:rsidR="008545BD">
        <w:rPr>
          <w:color w:val="000000"/>
          <w:sz w:val="28"/>
          <w:szCs w:val="28"/>
        </w:rPr>
        <w:t>(</w:t>
      </w:r>
      <w:proofErr w:type="gramEnd"/>
      <w:r w:rsidR="008545BD">
        <w:rPr>
          <w:color w:val="000000"/>
          <w:sz w:val="28"/>
          <w:szCs w:val="28"/>
        </w:rPr>
        <w:t>р)</w:t>
      </w:r>
      <w:r w:rsidR="003B5DCA">
        <w:rPr>
          <w:color w:val="000000"/>
          <w:sz w:val="28"/>
          <w:szCs w:val="28"/>
        </w:rPr>
        <w:t xml:space="preserve"> следующим образом</w:t>
      </w:r>
      <w:r w:rsidR="00D13754" w:rsidRPr="00D94417">
        <w:rPr>
          <w:color w:val="000000"/>
          <w:sz w:val="28"/>
          <w:szCs w:val="28"/>
        </w:rPr>
        <w:t>:</w:t>
      </w:r>
    </w:p>
    <w:p w:rsidR="00D13754" w:rsidRPr="00D94417" w:rsidRDefault="00A639B4" w:rsidP="0009207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b/>
          <w:color w:val="000000"/>
          <w:position w:val="-32"/>
          <w:sz w:val="28"/>
          <w:szCs w:val="28"/>
        </w:rPr>
        <w:object w:dxaOrig="3200" w:dyaOrig="780">
          <v:shape id="_x0000_i1435" type="#_x0000_t75" style="width:160.1pt;height:38.85pt" o:ole="">
            <v:imagedata r:id="rId835" o:title=""/>
          </v:shape>
          <o:OLEObject Type="Embed" ProgID="Equation.DSMT4" ShapeID="_x0000_i1435" DrawAspect="Content" ObjectID="_1735983621" r:id="rId836"/>
        </w:object>
      </w:r>
      <w:r w:rsidR="00D13754" w:rsidRPr="00D94417">
        <w:rPr>
          <w:color w:val="000000"/>
          <w:sz w:val="28"/>
          <w:szCs w:val="28"/>
        </w:rPr>
        <w:t>,</w:t>
      </w:r>
      <w:r w:rsidR="00092074">
        <w:rPr>
          <w:color w:val="000000"/>
          <w:sz w:val="28"/>
          <w:szCs w:val="28"/>
        </w:rPr>
        <w:t xml:space="preserve"> </w:t>
      </w:r>
      <w:r w:rsidR="00D13754" w:rsidRPr="00D94417">
        <w:rPr>
          <w:color w:val="000000"/>
          <w:sz w:val="28"/>
          <w:szCs w:val="28"/>
        </w:rPr>
        <w:t xml:space="preserve">где </w:t>
      </w:r>
      <w:r w:rsidRPr="00A639B4">
        <w:rPr>
          <w:color w:val="000000"/>
          <w:position w:val="-10"/>
          <w:sz w:val="28"/>
          <w:szCs w:val="28"/>
        </w:rPr>
        <w:object w:dxaOrig="200" w:dyaOrig="279">
          <v:shape id="_x0000_i1436" type="#_x0000_t75" style="width:10.4pt;height:14.2pt" o:ole="">
            <v:imagedata r:id="rId837" o:title=""/>
          </v:shape>
          <o:OLEObject Type="Embed" ProgID="Equation.DSMT4" ShapeID="_x0000_i1436" DrawAspect="Content" ObjectID="_1735983622" r:id="rId838"/>
        </w:object>
      </w:r>
      <w:r w:rsidR="00D13754" w:rsidRPr="00D94417">
        <w:rPr>
          <w:color w:val="000000"/>
          <w:sz w:val="28"/>
          <w:szCs w:val="28"/>
        </w:rPr>
        <w:t xml:space="preserve"> –</w:t>
      </w:r>
      <w:r w:rsidR="00D13754">
        <w:rPr>
          <w:color w:val="000000"/>
          <w:sz w:val="28"/>
          <w:szCs w:val="28"/>
        </w:rPr>
        <w:t xml:space="preserve"> надежность интервальной оценки</w:t>
      </w:r>
      <w:r w:rsidR="00D13754" w:rsidRPr="00D94417">
        <w:rPr>
          <w:color w:val="000000"/>
          <w:sz w:val="28"/>
          <w:szCs w:val="28"/>
        </w:rPr>
        <w:t>.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>Вычисление величины</w:t>
      </w:r>
      <w:r w:rsidRPr="00D94417">
        <w:rPr>
          <w:color w:val="000000"/>
          <w:sz w:val="28"/>
          <w:szCs w:val="28"/>
        </w:rPr>
        <w:t xml:space="preserve"> </w:t>
      </w:r>
      <w:r w:rsidR="00A639B4" w:rsidRPr="00A639B4">
        <w:rPr>
          <w:color w:val="000000"/>
          <w:position w:val="-32"/>
          <w:sz w:val="28"/>
          <w:szCs w:val="28"/>
        </w:rPr>
        <w:object w:dxaOrig="1240" w:dyaOrig="760">
          <v:shape id="_x0000_i1437" type="#_x0000_t75" style="width:61.6pt;height:37.9pt" o:ole="">
            <v:imagedata r:id="rId839" o:title=""/>
          </v:shape>
          <o:OLEObject Type="Embed" ProgID="Equation.DSMT4" ShapeID="_x0000_i1437" DrawAspect="Content" ObjectID="_1735983623" r:id="rId840"/>
        </w:object>
      </w:r>
      <w:r w:rsidR="00A8293E">
        <w:rPr>
          <w:color w:val="000000"/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A8293E">
        <w:rPr>
          <w:color w:val="000000"/>
          <w:sz w:val="28"/>
          <w:szCs w:val="28"/>
        </w:rPr>
        <w:instrText xml:space="preserve"> GOTOBUTTON ZEqnNum534817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A8293E">
        <w:rPr>
          <w:color w:val="000000"/>
          <w:sz w:val="28"/>
          <w:szCs w:val="28"/>
        </w:rPr>
        <w:instrText xml:space="preserve"> REF ZEqnNum534817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(28)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="00A8293E">
        <w:rPr>
          <w:color w:val="000000"/>
          <w:sz w:val="28"/>
          <w:szCs w:val="28"/>
        </w:rPr>
        <w:t xml:space="preserve"> </w:t>
      </w:r>
      <w:proofErr w:type="gramStart"/>
      <w:r w:rsidRPr="00D94417">
        <w:rPr>
          <w:color w:val="000000"/>
          <w:sz w:val="28"/>
          <w:szCs w:val="28"/>
        </w:rPr>
        <w:t>осуществляется с помощью функции ДОВЕРИТ</w:t>
      </w:r>
      <w:proofErr w:type="gramEnd"/>
      <w:r w:rsidRPr="00D94417">
        <w:rPr>
          <w:color w:val="000000"/>
          <w:sz w:val="28"/>
          <w:szCs w:val="28"/>
        </w:rPr>
        <w:t>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3739" w:dyaOrig="760">
          <v:shape id="_x0000_i1438" type="#_x0000_t75" style="width:186.65pt;height:37.9pt" o:ole="">
            <v:imagedata r:id="rId841" o:title=""/>
          </v:shape>
          <o:OLEObject Type="Embed" ProgID="Equation.DSMT4" ShapeID="_x0000_i1438" DrawAspect="Content" ObjectID="_1735983624" r:id="rId842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39" type="#_x0000_t75" style="width:50.2pt;height:17.05pt" o:ole="">
            <v:imagedata r:id="rId843" o:title=""/>
          </v:shape>
          <o:OLEObject Type="Embed" ProgID="Equation.DSMT4" ShapeID="_x0000_i1439" DrawAspect="Content" ObjectID="_1735983625" r:id="rId844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40" w:dyaOrig="240">
          <v:shape id="_x0000_i1440" type="#_x0000_t75" style="width:12.3pt;height:12.3pt" o:ole="">
            <v:imagedata r:id="rId845" o:title=""/>
          </v:shape>
          <o:OLEObject Type="Embed" ProgID="Equation.DSMT4" ShapeID="_x0000_i1440" DrawAspect="Content" ObjectID="_1735983626" r:id="rId846"/>
        </w:object>
      </w:r>
      <w:r w:rsidRPr="00D94417">
        <w:rPr>
          <w:color w:val="000000"/>
          <w:sz w:val="28"/>
          <w:szCs w:val="28"/>
        </w:rPr>
        <w:t xml:space="preserve"> – </w:t>
      </w:r>
      <w:proofErr w:type="gramStart"/>
      <w:r w:rsidRPr="00D94417">
        <w:rPr>
          <w:color w:val="000000"/>
          <w:sz w:val="28"/>
          <w:szCs w:val="28"/>
        </w:rPr>
        <w:t>известное</w:t>
      </w:r>
      <w:proofErr w:type="gramEnd"/>
      <w:r w:rsidRPr="00D94417">
        <w:rPr>
          <w:color w:val="000000"/>
          <w:sz w:val="28"/>
          <w:szCs w:val="28"/>
        </w:rPr>
        <w:t xml:space="preserve"> </w:t>
      </w:r>
      <w:r w:rsidR="00092074">
        <w:rPr>
          <w:color w:val="000000"/>
          <w:sz w:val="28"/>
          <w:szCs w:val="28"/>
        </w:rPr>
        <w:t>СКО</w: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220" w:dyaOrig="240">
          <v:shape id="_x0000_i1441" type="#_x0000_t75" style="width:11.35pt;height:12.3pt" o:ole="">
            <v:imagedata r:id="rId847" o:title=""/>
          </v:shape>
          <o:OLEObject Type="Embed" ProgID="Equation.DSMT4" ShapeID="_x0000_i1441" DrawAspect="Content" ObjectID="_1735983627" r:id="rId848"/>
        </w:object>
      </w:r>
      <w:r w:rsidRPr="00D94417">
        <w:rPr>
          <w:color w:val="000000"/>
          <w:sz w:val="28"/>
          <w:szCs w:val="28"/>
        </w:rPr>
        <w:t xml:space="preserve"> – объем выборки. 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 xml:space="preserve">Вычисление </w:t>
      </w:r>
      <w:r w:rsidR="00A639B4" w:rsidRPr="00A639B4">
        <w:rPr>
          <w:b/>
          <w:color w:val="000000"/>
          <w:position w:val="-16"/>
          <w:sz w:val="28"/>
          <w:szCs w:val="28"/>
        </w:rPr>
        <w:object w:dxaOrig="820" w:dyaOrig="420">
          <v:shape id="_x0000_i1442" type="#_x0000_t75" style="width:40.75pt;height:20.85pt" o:ole="">
            <v:imagedata r:id="rId849" o:title=""/>
          </v:shape>
          <o:OLEObject Type="Embed" ProgID="Equation.DSMT4" ShapeID="_x0000_i1442" DrawAspect="Content" ObjectID="_1735983628" r:id="rId850"/>
        </w:object>
      </w:r>
      <w:r w:rsidR="003B5DCA" w:rsidRPr="00F56933">
        <w:rPr>
          <w:sz w:val="28"/>
          <w:szCs w:val="28"/>
        </w:rPr>
        <w:t xml:space="preserve"> </w:t>
      </w:r>
      <w:proofErr w:type="gramStart"/>
      <w:r w:rsidR="003B5DCA" w:rsidRPr="003B5DCA">
        <w:rPr>
          <w:b/>
          <w:sz w:val="28"/>
          <w:szCs w:val="28"/>
        </w:rPr>
        <w:t>критической точки распределения Стьюдента</w:t>
      </w:r>
      <w:r w:rsidR="003B5DCA">
        <w:rPr>
          <w:sz w:val="28"/>
          <w:szCs w:val="28"/>
        </w:rPr>
        <w:t xml:space="preserve"> </w:t>
      </w:r>
      <w:r w:rsidR="0096057C">
        <w:rPr>
          <w:color w:val="000000"/>
          <w:sz w:val="28"/>
          <w:szCs w:val="28"/>
        </w:rPr>
        <w:fldChar w:fldCharType="begin"/>
      </w:r>
      <w:r w:rsidR="003B5DCA">
        <w:rPr>
          <w:color w:val="000000"/>
          <w:sz w:val="28"/>
          <w:szCs w:val="28"/>
        </w:rPr>
        <w:instrText xml:space="preserve"> GOTOBUTTON ZEqnNum480434  \* MERGEFORMAT </w:instrText>
      </w:r>
      <w:r w:rsidR="0096057C">
        <w:rPr>
          <w:color w:val="000000"/>
          <w:sz w:val="28"/>
          <w:szCs w:val="28"/>
        </w:rPr>
        <w:fldChar w:fldCharType="begin"/>
      </w:r>
      <w:r w:rsidR="003B5DCA">
        <w:rPr>
          <w:color w:val="000000"/>
          <w:sz w:val="28"/>
          <w:szCs w:val="28"/>
        </w:rPr>
        <w:instrText xml:space="preserve"> REF ZEqnNum480434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(32)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D94417">
        <w:rPr>
          <w:color w:val="000000"/>
          <w:sz w:val="28"/>
          <w:szCs w:val="28"/>
        </w:rPr>
        <w:t xml:space="preserve">, </w:t>
      </w:r>
      <w:r w:rsidR="003B5DCA" w:rsidRPr="00F56933">
        <w:rPr>
          <w:sz w:val="28"/>
          <w:szCs w:val="28"/>
        </w:rPr>
        <w:t>определяем</w:t>
      </w:r>
      <w:r w:rsidR="003B5DCA">
        <w:rPr>
          <w:sz w:val="28"/>
          <w:szCs w:val="28"/>
        </w:rPr>
        <w:t>ой</w:t>
      </w:r>
      <w:r w:rsidR="003B5DCA" w:rsidRPr="00F56933">
        <w:rPr>
          <w:sz w:val="28"/>
          <w:szCs w:val="28"/>
        </w:rPr>
        <w:t xml:space="preserve"> выражением </w:t>
      </w:r>
      <w:r w:rsidR="00A639B4" w:rsidRPr="00A639B4">
        <w:rPr>
          <w:position w:val="-16"/>
          <w:sz w:val="28"/>
          <w:szCs w:val="28"/>
        </w:rPr>
        <w:object w:dxaOrig="2260" w:dyaOrig="460">
          <v:shape id="_x0000_i1443" type="#_x0000_t75" style="width:112.75pt;height:22.75pt" o:ole="">
            <v:imagedata r:id="rId851" o:title=""/>
          </v:shape>
          <o:OLEObject Type="Embed" ProgID="Equation.DSMT4" ShapeID="_x0000_i1443" DrawAspect="Content" ObjectID="_1735983629" r:id="rId852"/>
        </w:object>
      </w:r>
      <w:r>
        <w:rPr>
          <w:color w:val="000000"/>
          <w:sz w:val="28"/>
          <w:szCs w:val="28"/>
        </w:rPr>
        <w:t xml:space="preserve"> </w:t>
      </w:r>
      <w:r w:rsidRPr="00D94417">
        <w:rPr>
          <w:color w:val="000000"/>
          <w:sz w:val="28"/>
          <w:szCs w:val="28"/>
        </w:rPr>
        <w:t>осуществляют</w:t>
      </w:r>
      <w:proofErr w:type="gramEnd"/>
      <w:r w:rsidRPr="00D94417">
        <w:rPr>
          <w:color w:val="000000"/>
          <w:sz w:val="28"/>
          <w:szCs w:val="28"/>
        </w:rPr>
        <w:t xml:space="preserve"> с использ</w:t>
      </w:r>
      <w:r w:rsidRPr="00D94417">
        <w:rPr>
          <w:color w:val="000000"/>
          <w:sz w:val="28"/>
          <w:szCs w:val="28"/>
        </w:rPr>
        <w:t>о</w:t>
      </w:r>
      <w:r w:rsidRPr="00D94417">
        <w:rPr>
          <w:color w:val="000000"/>
          <w:sz w:val="28"/>
          <w:szCs w:val="28"/>
        </w:rPr>
        <w:t>ванием функции СТЬЮДРАСПОБР, обращение к которой имеет вид: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16"/>
          <w:sz w:val="28"/>
          <w:szCs w:val="28"/>
        </w:rPr>
        <w:object w:dxaOrig="3980" w:dyaOrig="420">
          <v:shape id="_x0000_i1444" type="#_x0000_t75" style="width:198.95pt;height:20.85pt" o:ole="">
            <v:imagedata r:id="rId853" o:title=""/>
          </v:shape>
          <o:OLEObject Type="Embed" ProgID="Equation.DSMT4" ShapeID="_x0000_i1444" DrawAspect="Content" ObjectID="_1735983630" r:id="rId854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45" type="#_x0000_t75" style="width:50.2pt;height:17.05pt" o:ole="">
            <v:imagedata r:id="rId855" o:title=""/>
          </v:shape>
          <o:OLEObject Type="Embed" ProgID="Equation.DSMT4" ShapeID="_x0000_i1445" DrawAspect="Content" ObjectID="_1735983631" r:id="rId856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6"/>
          <w:sz w:val="28"/>
          <w:szCs w:val="28"/>
        </w:rPr>
        <w:object w:dxaOrig="980" w:dyaOrig="300">
          <v:shape id="_x0000_i1446" type="#_x0000_t75" style="width:49.25pt;height:15.15pt" o:ole="">
            <v:imagedata r:id="rId857" o:title=""/>
          </v:shape>
          <o:OLEObject Type="Embed" ProgID="Equation.DSMT4" ShapeID="_x0000_i1446" DrawAspect="Content" ObjectID="_1735983632" r:id="rId858"/>
        </w:object>
      </w:r>
      <w:r w:rsidRPr="00D94417">
        <w:rPr>
          <w:color w:val="000000"/>
          <w:sz w:val="28"/>
          <w:szCs w:val="28"/>
        </w:rPr>
        <w:t xml:space="preserve"> – </w:t>
      </w:r>
      <w:r w:rsidRPr="003B5DCA">
        <w:rPr>
          <w:i/>
          <w:color w:val="000000"/>
          <w:sz w:val="28"/>
          <w:szCs w:val="28"/>
        </w:rPr>
        <w:t>число степеней свободы</w:t>
      </w:r>
      <w:r w:rsidRPr="00D94417">
        <w:rPr>
          <w:color w:val="000000"/>
          <w:sz w:val="28"/>
          <w:szCs w:val="28"/>
        </w:rPr>
        <w:t>.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b/>
          <w:color w:val="000000"/>
          <w:sz w:val="28"/>
          <w:szCs w:val="28"/>
        </w:rPr>
        <w:t xml:space="preserve">Вычисление </w:t>
      </w:r>
      <w:r w:rsidR="003B5DCA" w:rsidRPr="003B5DCA">
        <w:rPr>
          <w:b/>
          <w:sz w:val="28"/>
          <w:szCs w:val="28"/>
        </w:rPr>
        <w:t>критических точек распределения Пирсона</w:t>
      </w:r>
      <w:r w:rsidR="003B5DCA"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660" w:dyaOrig="460">
          <v:shape id="_x0000_i1447" type="#_x0000_t75" style="width:33.15pt;height:22.75pt" o:ole="">
            <v:imagedata r:id="rId859" o:title=""/>
          </v:shape>
          <o:OLEObject Type="Embed" ProgID="Equation.DSMT4" ShapeID="_x0000_i1447" DrawAspect="Content" ObjectID="_1735983633" r:id="rId860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16"/>
          <w:sz w:val="28"/>
          <w:szCs w:val="28"/>
        </w:rPr>
        <w:object w:dxaOrig="600" w:dyaOrig="480">
          <v:shape id="_x0000_i1448" type="#_x0000_t75" style="width:30.3pt;height:23.7pt" o:ole="">
            <v:imagedata r:id="rId861" o:title=""/>
          </v:shape>
          <o:OLEObject Type="Embed" ProgID="Equation.DSMT4" ShapeID="_x0000_i1448" DrawAspect="Content" ObjectID="_1735983634" r:id="rId862"/>
        </w:object>
      </w:r>
      <w:r w:rsidRPr="00D94417">
        <w:rPr>
          <w:color w:val="000000"/>
          <w:sz w:val="28"/>
          <w:szCs w:val="28"/>
        </w:rPr>
        <w:t xml:space="preserve">, входящих в доверительный интервал </w: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GOTOBUTTON ZEqnNum321159  \* MERGEFORMAT </w:instrText>
      </w:r>
      <w:r w:rsidR="0096057C">
        <w:rPr>
          <w:color w:val="000000"/>
          <w:sz w:val="28"/>
          <w:szCs w:val="28"/>
        </w:rPr>
        <w:fldChar w:fldCharType="begin"/>
      </w:r>
      <w:r>
        <w:rPr>
          <w:color w:val="000000"/>
          <w:sz w:val="28"/>
          <w:szCs w:val="28"/>
        </w:rPr>
        <w:instrText xml:space="preserve"> REF ZEqnNum321159 \* Charformat \! \* MERGEFORMAT </w:instrText>
      </w:r>
      <w:r w:rsidR="0096057C">
        <w:rPr>
          <w:color w:val="000000"/>
          <w:sz w:val="28"/>
          <w:szCs w:val="28"/>
        </w:rPr>
        <w:fldChar w:fldCharType="separate"/>
      </w:r>
      <w:r w:rsidR="00B30B1C" w:rsidRPr="00B30B1C">
        <w:rPr>
          <w:color w:val="000000"/>
          <w:sz w:val="28"/>
          <w:szCs w:val="28"/>
        </w:rPr>
        <w:instrText>(35)</w:instrText>
      </w:r>
      <w:r w:rsidR="0096057C">
        <w:rPr>
          <w:color w:val="000000"/>
          <w:sz w:val="28"/>
          <w:szCs w:val="28"/>
        </w:rPr>
        <w:fldChar w:fldCharType="end"/>
      </w:r>
      <w:r w:rsidR="0096057C">
        <w:rPr>
          <w:color w:val="000000"/>
          <w:sz w:val="28"/>
          <w:szCs w:val="28"/>
        </w:rPr>
        <w:fldChar w:fldCharType="end"/>
      </w:r>
      <w:r w:rsidRPr="00D94417">
        <w:rPr>
          <w:color w:val="000000"/>
          <w:sz w:val="28"/>
          <w:szCs w:val="28"/>
        </w:rPr>
        <w:t xml:space="preserve">, для </w:t>
      </w:r>
      <w:r w:rsidRPr="00D94417">
        <w:rPr>
          <w:sz w:val="28"/>
          <w:szCs w:val="28"/>
        </w:rPr>
        <w:t xml:space="preserve">дисперсии </w:t>
      </w:r>
      <w:r w:rsidR="00A639B4" w:rsidRPr="00A639B4">
        <w:rPr>
          <w:position w:val="-6"/>
          <w:sz w:val="28"/>
          <w:szCs w:val="28"/>
        </w:rPr>
        <w:object w:dxaOrig="340" w:dyaOrig="360">
          <v:shape id="_x0000_i1449" type="#_x0000_t75" style="width:17.05pt;height:18pt" o:ole="">
            <v:imagedata r:id="rId863" o:title=""/>
          </v:shape>
          <o:OLEObject Type="Embed" ProgID="Equation.DSMT4" ShapeID="_x0000_i1449" DrawAspect="Content" ObjectID="_1735983635" r:id="rId864"/>
        </w:object>
      </w:r>
      <w:r>
        <w:rPr>
          <w:sz w:val="28"/>
          <w:szCs w:val="28"/>
        </w:rPr>
        <w:t xml:space="preserve"> выполняется с и</w:t>
      </w:r>
      <w:r w:rsidRPr="00D94417">
        <w:rPr>
          <w:color w:val="000000"/>
          <w:sz w:val="28"/>
          <w:szCs w:val="28"/>
        </w:rPr>
        <w:t>с</w:t>
      </w:r>
      <w:r w:rsidRPr="00D94417">
        <w:rPr>
          <w:color w:val="000000"/>
          <w:sz w:val="28"/>
          <w:szCs w:val="28"/>
        </w:rPr>
        <w:t>польз</w:t>
      </w:r>
      <w:r>
        <w:rPr>
          <w:color w:val="000000"/>
          <w:sz w:val="28"/>
          <w:szCs w:val="28"/>
        </w:rPr>
        <w:t>ованием функции</w:t>
      </w:r>
      <w:r w:rsidRPr="00D94417">
        <w:rPr>
          <w:color w:val="000000"/>
          <w:sz w:val="28"/>
          <w:szCs w:val="28"/>
        </w:rPr>
        <w:t xml:space="preserve"> ХИ2ОБР:</w:t>
      </w:r>
    </w:p>
    <w:p w:rsidR="00D13754" w:rsidRPr="00D94417" w:rsidRDefault="00A639B4" w:rsidP="00D13754">
      <w:pPr>
        <w:spacing w:line="288" w:lineRule="auto"/>
        <w:ind w:firstLine="709"/>
        <w:jc w:val="center"/>
        <w:rPr>
          <w:color w:val="000000"/>
          <w:sz w:val="28"/>
          <w:szCs w:val="28"/>
        </w:rPr>
      </w:pPr>
      <w:r w:rsidRPr="00A639B4">
        <w:rPr>
          <w:color w:val="000000"/>
          <w:position w:val="-32"/>
          <w:sz w:val="28"/>
          <w:szCs w:val="28"/>
        </w:rPr>
        <w:object w:dxaOrig="3159" w:dyaOrig="780">
          <v:shape id="_x0000_i1450" type="#_x0000_t75" style="width:158.2pt;height:38.85pt" o:ole="">
            <v:imagedata r:id="rId865" o:title=""/>
          </v:shape>
          <o:OLEObject Type="Embed" ProgID="Equation.DSMT4" ShapeID="_x0000_i1450" DrawAspect="Content" ObjectID="_1735983636" r:id="rId866"/>
        </w:object>
      </w:r>
      <w:r w:rsidR="00D13754" w:rsidRPr="00D94417">
        <w:rPr>
          <w:color w:val="000000"/>
          <w:sz w:val="28"/>
          <w:szCs w:val="28"/>
        </w:rPr>
        <w:t>;</w:t>
      </w:r>
      <w:r w:rsidR="00D13754">
        <w:rPr>
          <w:color w:val="000000"/>
          <w:sz w:val="28"/>
          <w:szCs w:val="28"/>
        </w:rPr>
        <w:t xml:space="preserve">      </w:t>
      </w:r>
      <w:r w:rsidRPr="00A639B4">
        <w:rPr>
          <w:color w:val="000000"/>
          <w:position w:val="-16"/>
          <w:sz w:val="28"/>
          <w:szCs w:val="28"/>
        </w:rPr>
        <w:object w:dxaOrig="2900" w:dyaOrig="480">
          <v:shape id="_x0000_i1451" type="#_x0000_t75" style="width:144.95pt;height:23.7pt" o:ole="">
            <v:imagedata r:id="rId867" o:title=""/>
          </v:shape>
          <o:OLEObject Type="Embed" ProgID="Equation.DSMT4" ShapeID="_x0000_i1451" DrawAspect="Content" ObjectID="_1735983637" r:id="rId868"/>
        </w:object>
      </w:r>
      <w:r w:rsidR="00D13754" w:rsidRPr="00D94417">
        <w:rPr>
          <w:color w:val="000000"/>
          <w:sz w:val="28"/>
          <w:szCs w:val="28"/>
        </w:rPr>
        <w:t>,</w:t>
      </w:r>
    </w:p>
    <w:p w:rsidR="00D13754" w:rsidRPr="00D94417" w:rsidRDefault="00D13754" w:rsidP="00D13754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D94417">
        <w:rPr>
          <w:color w:val="000000"/>
          <w:sz w:val="28"/>
          <w:szCs w:val="28"/>
        </w:rPr>
        <w:t xml:space="preserve">где </w:t>
      </w:r>
      <w:r w:rsidR="00A639B4" w:rsidRPr="00A639B4">
        <w:rPr>
          <w:color w:val="000000"/>
          <w:position w:val="-10"/>
          <w:sz w:val="28"/>
          <w:szCs w:val="28"/>
        </w:rPr>
        <w:object w:dxaOrig="999" w:dyaOrig="340">
          <v:shape id="_x0000_i1452" type="#_x0000_t75" style="width:50.2pt;height:17.05pt" o:ole="">
            <v:imagedata r:id="rId869" o:title=""/>
          </v:shape>
          <o:OLEObject Type="Embed" ProgID="Equation.DSMT4" ShapeID="_x0000_i1452" DrawAspect="Content" ObjectID="_1735983638" r:id="rId870"/>
        </w:object>
      </w:r>
      <w:r w:rsidRPr="00D94417">
        <w:rPr>
          <w:color w:val="000000"/>
          <w:sz w:val="28"/>
          <w:szCs w:val="28"/>
        </w:rPr>
        <w:t xml:space="preserve">, </w:t>
      </w:r>
      <w:r w:rsidR="00A639B4" w:rsidRPr="00A639B4">
        <w:rPr>
          <w:color w:val="000000"/>
          <w:position w:val="-10"/>
          <w:sz w:val="28"/>
          <w:szCs w:val="28"/>
        </w:rPr>
        <w:object w:dxaOrig="200" w:dyaOrig="279">
          <v:shape id="_x0000_i1453" type="#_x0000_t75" style="width:10.4pt;height:14.2pt" o:ole="">
            <v:imagedata r:id="rId871" o:title=""/>
          </v:shape>
          <o:OLEObject Type="Embed" ProgID="Equation.DSMT4" ShapeID="_x0000_i1453" DrawAspect="Content" ObjectID="_1735983639" r:id="rId872"/>
        </w:object>
      </w:r>
      <w:r w:rsidRPr="00D94417">
        <w:rPr>
          <w:color w:val="000000"/>
          <w:sz w:val="28"/>
          <w:szCs w:val="28"/>
        </w:rPr>
        <w:t xml:space="preserve"> – надежность интервальной оценки.</w:t>
      </w:r>
    </w:p>
    <w:p w:rsidR="00671F21" w:rsidRDefault="00671F21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2E1D1B" w:rsidRPr="003B6086" w:rsidRDefault="00EA43AE" w:rsidP="003B6086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66" w:name="_Toc496648508"/>
      <w:r w:rsidRPr="003B6086">
        <w:rPr>
          <w:b w:val="0"/>
          <w:bCs w:val="0"/>
          <w:i w:val="0"/>
        </w:rPr>
        <w:t>ЗАДАЧИ</w:t>
      </w:r>
      <w:bookmarkEnd w:id="66"/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501. Найти доверительный интервал для оценки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с надежностью 0,95 неизвестного математического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нормально распределенного </w:t>
      </w:r>
      <w:r w:rsidR="00C36054" w:rsidRPr="00086138">
        <w:rPr>
          <w:sz w:val="28"/>
          <w:szCs w:val="28"/>
        </w:rPr>
        <w:lastRenderedPageBreak/>
        <w:t xml:space="preserve">признака </w:t>
      </w:r>
      <w:r w:rsidR="00C36054" w:rsidRPr="000362D5">
        <w:rPr>
          <w:i/>
          <w:sz w:val="28"/>
          <w:szCs w:val="28"/>
        </w:rPr>
        <w:t>X</w:t>
      </w:r>
      <w:r w:rsidR="00C36054" w:rsidRPr="00086138">
        <w:rPr>
          <w:sz w:val="28"/>
          <w:szCs w:val="28"/>
        </w:rPr>
        <w:t xml:space="preserve"> генеральной</w:t>
      </w:r>
      <w:r w:rsidRPr="00086138">
        <w:rPr>
          <w:sz w:val="28"/>
          <w:szCs w:val="28"/>
        </w:rPr>
        <w:t xml:space="preserve"> </w:t>
      </w:r>
      <w:r w:rsidR="006C6459">
        <w:rPr>
          <w:sz w:val="28"/>
          <w:szCs w:val="28"/>
        </w:rPr>
        <w:t xml:space="preserve">совокупности, если генеральное СКО </w:t>
      </w:r>
      <w:r w:rsidR="00A639B4" w:rsidRPr="00A639B4">
        <w:rPr>
          <w:position w:val="-6"/>
          <w:sz w:val="28"/>
          <w:szCs w:val="28"/>
        </w:rPr>
        <w:object w:dxaOrig="639" w:dyaOrig="300">
          <v:shape id="_x0000_i1454" type="#_x0000_t75" style="width:32.2pt;height:15.15pt" o:ole="">
            <v:imagedata r:id="rId873" o:title=""/>
          </v:shape>
          <o:OLEObject Type="Embed" ProgID="Equation.DSMT4" ShapeID="_x0000_i1454" DrawAspect="Content" ObjectID="_1735983640" r:id="rId874"/>
        </w:object>
      </w:r>
      <w:r w:rsidR="00C36054" w:rsidRPr="00086138">
        <w:rPr>
          <w:sz w:val="28"/>
          <w:szCs w:val="28"/>
        </w:rPr>
        <w:t>, выборо</w:t>
      </w:r>
      <w:r w:rsidR="00C36054" w:rsidRPr="00086138">
        <w:rPr>
          <w:sz w:val="28"/>
          <w:szCs w:val="28"/>
        </w:rPr>
        <w:t>ч</w:t>
      </w:r>
      <w:r w:rsidR="00C36054" w:rsidRPr="00086138">
        <w:rPr>
          <w:sz w:val="28"/>
          <w:szCs w:val="28"/>
        </w:rPr>
        <w:t xml:space="preserve">ная средняя </w:t>
      </w:r>
      <w:r w:rsidR="00A639B4" w:rsidRPr="00A639B4">
        <w:rPr>
          <w:position w:val="-12"/>
          <w:sz w:val="28"/>
          <w:szCs w:val="28"/>
        </w:rPr>
        <w:object w:dxaOrig="859" w:dyaOrig="440">
          <v:shape id="_x0000_i1455" type="#_x0000_t75" style="width:42.65pt;height:21.8pt" o:ole="">
            <v:imagedata r:id="rId875" o:title=""/>
          </v:shape>
          <o:OLEObject Type="Embed" ProgID="Equation.DSMT4" ShapeID="_x0000_i1455" DrawAspect="Content" ObjectID="_1735983641" r:id="rId876"/>
        </w:object>
      </w:r>
      <w:r w:rsidRPr="00086138">
        <w:rPr>
          <w:sz w:val="28"/>
          <w:szCs w:val="28"/>
        </w:rPr>
        <w:t xml:space="preserve">  </w:t>
      </w:r>
      <w:r w:rsidR="00C36054" w:rsidRPr="00086138">
        <w:rPr>
          <w:sz w:val="28"/>
          <w:szCs w:val="28"/>
        </w:rPr>
        <w:t>и объем выборки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456" type="#_x0000_t75" style="width:37.9pt;height:15.15pt" o:ole="">
            <v:imagedata r:id="rId877" o:title=""/>
          </v:shape>
          <o:OLEObject Type="Embed" ProgID="Equation.DSMT4" ShapeID="_x0000_i1456" DrawAspect="Content" ObjectID="_1735983642" r:id="rId878"/>
        </w:object>
      </w:r>
      <w:r w:rsidR="00C36054" w:rsidRPr="00086138">
        <w:rPr>
          <w:sz w:val="28"/>
          <w:szCs w:val="28"/>
        </w:rPr>
        <w:t>.</w:t>
      </w:r>
    </w:p>
    <w:p w:rsidR="00D71C1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Pr="00086138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502. Найти доверительный интервал для оценки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с надежностью 0,99 неизвестного математического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нормально распределенного признака </w:t>
      </w:r>
      <w:r w:rsidR="00C36054" w:rsidRPr="000362D5">
        <w:rPr>
          <w:i/>
          <w:sz w:val="28"/>
          <w:szCs w:val="28"/>
        </w:rPr>
        <w:t>X</w:t>
      </w:r>
      <w:r w:rsidR="00C36054" w:rsidRPr="00086138">
        <w:rPr>
          <w:sz w:val="28"/>
          <w:szCs w:val="28"/>
        </w:rPr>
        <w:t xml:space="preserve"> генеральной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совокупности, если известны генеральное среднее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к</w:t>
      </w:r>
      <w:r w:rsidRPr="00086138">
        <w:rPr>
          <w:sz w:val="28"/>
          <w:szCs w:val="28"/>
        </w:rPr>
        <w:t>вадратическое отклонение</w:t>
      </w:r>
      <w:r w:rsidR="00C36054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457" type="#_x0000_t75" style="width:12.3pt;height:12.3pt" o:ole="">
            <v:imagedata r:id="rId879" o:title=""/>
          </v:shape>
          <o:OLEObject Type="Embed" ProgID="Equation.DSMT4" ShapeID="_x0000_i1457" DrawAspect="Content" ObjectID="_1735983643" r:id="rId880"/>
        </w:object>
      </w:r>
      <w:r w:rsidR="00C36054" w:rsidRPr="00086138">
        <w:rPr>
          <w:sz w:val="28"/>
          <w:szCs w:val="28"/>
        </w:rPr>
        <w:t>, выборочная средняя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340" w:dyaOrig="440">
          <v:shape id="_x0000_i1458" type="#_x0000_t75" style="width:17.05pt;height:21.8pt" o:ole="">
            <v:imagedata r:id="rId881" o:title=""/>
          </v:shape>
          <o:OLEObject Type="Embed" ProgID="Equation.DSMT4" ShapeID="_x0000_i1458" DrawAspect="Content" ObjectID="_1735983644" r:id="rId882"/>
        </w:objec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 и объем выборки </w:t>
      </w:r>
      <w:r w:rsidR="00000095" w:rsidRPr="00086138">
        <w:rPr>
          <w:sz w:val="28"/>
          <w:szCs w:val="28"/>
          <w:lang w:val="en-US"/>
        </w:rPr>
        <w:t>n</w:t>
      </w:r>
      <w:r w:rsidR="00C36054" w:rsidRPr="00086138">
        <w:rPr>
          <w:sz w:val="28"/>
          <w:szCs w:val="28"/>
        </w:rPr>
        <w:t xml:space="preserve">: </w:t>
      </w:r>
      <w:r w:rsidR="00000095" w:rsidRPr="00086138">
        <w:rPr>
          <w:sz w:val="28"/>
          <w:szCs w:val="28"/>
        </w:rPr>
        <w:t>а)</w:t>
      </w:r>
      <w:r w:rsidR="00A639B4" w:rsidRPr="00A639B4">
        <w:rPr>
          <w:position w:val="-6"/>
          <w:sz w:val="28"/>
          <w:szCs w:val="28"/>
        </w:rPr>
        <w:object w:dxaOrig="660" w:dyaOrig="300">
          <v:shape id="_x0000_i1459" type="#_x0000_t75" style="width:33.15pt;height:15.15pt" o:ole="">
            <v:imagedata r:id="rId883" o:title=""/>
          </v:shape>
          <o:OLEObject Type="Embed" ProgID="Equation.DSMT4" ShapeID="_x0000_i1459" DrawAspect="Content" ObjectID="_1735983645" r:id="rId884"/>
        </w:object>
      </w:r>
      <w:r w:rsidR="00C36054" w:rsidRPr="00086138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1100" w:dyaOrig="440">
          <v:shape id="_x0000_i1460" type="#_x0000_t75" style="width:54.95pt;height:21.8pt" o:ole="">
            <v:imagedata r:id="rId885" o:title=""/>
          </v:shape>
          <o:OLEObject Type="Embed" ProgID="Equation.DSMT4" ShapeID="_x0000_i1460" DrawAspect="Content" ObjectID="_1735983646" r:id="rId886"/>
        </w:object>
      </w:r>
      <w:r w:rsidR="00C36054" w:rsidRPr="00086138">
        <w:rPr>
          <w:sz w:val="28"/>
          <w:szCs w:val="28"/>
        </w:rPr>
        <w:t>,</w:t>
      </w:r>
      <w:r w:rsidR="00000095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61" type="#_x0000_t75" style="width:36.95pt;height:15.15pt" o:ole="">
            <v:imagedata r:id="rId887" o:title=""/>
          </v:shape>
          <o:OLEObject Type="Embed" ProgID="Equation.DSMT4" ShapeID="_x0000_i1461" DrawAspect="Content" ObjectID="_1735983647" r:id="rId888"/>
        </w:object>
      </w:r>
      <w:r w:rsidR="00C36054" w:rsidRPr="00086138">
        <w:rPr>
          <w:sz w:val="28"/>
          <w:szCs w:val="28"/>
        </w:rPr>
        <w:t>; б)</w:t>
      </w:r>
      <w:r w:rsidR="00A639B4" w:rsidRPr="00A639B4">
        <w:rPr>
          <w:position w:val="-6"/>
          <w:sz w:val="28"/>
          <w:szCs w:val="28"/>
        </w:rPr>
        <w:object w:dxaOrig="639" w:dyaOrig="300">
          <v:shape id="_x0000_i1462" type="#_x0000_t75" style="width:32.2pt;height:15.15pt" o:ole="">
            <v:imagedata r:id="rId889" o:title=""/>
          </v:shape>
          <o:OLEObject Type="Embed" ProgID="Equation.DSMT4" ShapeID="_x0000_i1462" DrawAspect="Content" ObjectID="_1735983648" r:id="rId890"/>
        </w:object>
      </w:r>
      <w:r w:rsidR="00C36054" w:rsidRPr="00086138">
        <w:rPr>
          <w:sz w:val="28"/>
          <w:szCs w:val="28"/>
        </w:rPr>
        <w:t>,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080" w:dyaOrig="440">
          <v:shape id="_x0000_i1463" type="#_x0000_t75" style="width:54pt;height:21.8pt" o:ole="">
            <v:imagedata r:id="rId891" o:title=""/>
          </v:shape>
          <o:OLEObject Type="Embed" ProgID="Equation.DSMT4" ShapeID="_x0000_i1463" DrawAspect="Content" ObjectID="_1735983649" r:id="rId892"/>
        </w:object>
      </w:r>
      <w:r w:rsidR="00C36054" w:rsidRPr="00086138">
        <w:rPr>
          <w:sz w:val="28"/>
          <w:szCs w:val="28"/>
        </w:rPr>
        <w:t>,</w:t>
      </w:r>
      <w:r w:rsidR="00000095" w:rsidRPr="00086138"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464" type="#_x0000_t75" style="width:37.9pt;height:15.15pt" o:ole="">
            <v:imagedata r:id="rId893" o:title=""/>
          </v:shape>
          <o:OLEObject Type="Embed" ProgID="Equation.DSMT4" ShapeID="_x0000_i1464" DrawAspect="Content" ObjectID="_1735983650" r:id="rId894"/>
        </w:object>
      </w:r>
      <w:r w:rsidR="00C36054" w:rsidRPr="00086138">
        <w:rPr>
          <w:sz w:val="28"/>
          <w:szCs w:val="28"/>
        </w:rPr>
        <w:t>.</w:t>
      </w:r>
    </w:p>
    <w:p w:rsidR="00D71C1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6C6459" w:rsidRPr="00086138" w:rsidRDefault="006C64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D71C18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506. Найти минимальный объем выборки, при котором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 надежностью 0,975 точность оценки математического</w:t>
      </w:r>
      <w:r w:rsidR="00000095" w:rsidRPr="00086138">
        <w:rPr>
          <w:sz w:val="28"/>
          <w:szCs w:val="28"/>
        </w:rPr>
        <w:t xml:space="preserve"> </w:t>
      </w:r>
      <w:proofErr w:type="gramStart"/>
      <w:r w:rsidR="00C36054" w:rsidRPr="00086138">
        <w:rPr>
          <w:sz w:val="28"/>
          <w:szCs w:val="28"/>
        </w:rPr>
        <w:t>ожидания</w:t>
      </w:r>
      <w:proofErr w:type="gramEnd"/>
      <w:r w:rsidR="00C36054" w:rsidRPr="00086138">
        <w:rPr>
          <w:sz w:val="28"/>
          <w:szCs w:val="28"/>
        </w:rPr>
        <w:t xml:space="preserve"> </w:t>
      </w:r>
      <w:r w:rsidR="00C36054" w:rsidRPr="00086138">
        <w:rPr>
          <w:i/>
          <w:sz w:val="28"/>
          <w:szCs w:val="28"/>
        </w:rPr>
        <w:t>а</w:t>
      </w:r>
      <w:r w:rsidR="00C36054" w:rsidRPr="00086138">
        <w:rPr>
          <w:sz w:val="28"/>
          <w:szCs w:val="28"/>
        </w:rPr>
        <w:t xml:space="preserve"> генера</w:t>
      </w:r>
      <w:r w:rsidR="006C6459">
        <w:rPr>
          <w:sz w:val="28"/>
          <w:szCs w:val="28"/>
        </w:rPr>
        <w:t>льной совокупности по выборочной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средней равна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465" type="#_x0000_t75" style="width:41.7pt;height:17.05pt" o:ole="">
            <v:imagedata r:id="rId895" o:title=""/>
          </v:shape>
          <o:OLEObject Type="Embed" ProgID="Equation.DSMT4" ShapeID="_x0000_i1465" DrawAspect="Content" ObjectID="_1735983651" r:id="rId896"/>
        </w:object>
      </w:r>
      <w:r w:rsidR="006C6459">
        <w:rPr>
          <w:sz w:val="28"/>
          <w:szCs w:val="28"/>
        </w:rPr>
        <w:t>, если известно СКО</w:t>
      </w:r>
      <w:r w:rsidR="00C36054"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840" w:dyaOrig="340">
          <v:shape id="_x0000_i1466" type="#_x0000_t75" style="width:41.7pt;height:17.05pt" o:ole="">
            <v:imagedata r:id="rId897" o:title=""/>
          </v:shape>
          <o:OLEObject Type="Embed" ProgID="Equation.DSMT4" ShapeID="_x0000_i1466" DrawAspect="Content" ObjectID="_1735983652" r:id="rId898"/>
        </w:object>
      </w:r>
      <w:r w:rsidR="00E65D5C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 распределенной</w:t>
      </w:r>
      <w:r w:rsidR="00000095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генеральной совокупности.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0362D5" w:rsidRDefault="000362D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6C6459" w:rsidRDefault="006C645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507. </w:t>
      </w:r>
      <w:proofErr w:type="gramStart"/>
      <w:r w:rsidRPr="00086138">
        <w:rPr>
          <w:sz w:val="28"/>
          <w:szCs w:val="28"/>
        </w:rPr>
        <w:t xml:space="preserve">Найти минимальный объем выборки, при котором с надежностью 0,925 точность оценки математического ожидания нормально распределенной генеральной совокупности по выборочной средней равна 0,2, если известно среднее квадратическое отклонение генеральной совокупности </w:t>
      </w:r>
      <w:r w:rsidR="00A639B4" w:rsidRPr="00A639B4">
        <w:rPr>
          <w:position w:val="-10"/>
          <w:sz w:val="28"/>
          <w:szCs w:val="28"/>
        </w:rPr>
        <w:object w:dxaOrig="820" w:dyaOrig="340">
          <v:shape id="_x0000_i1467" type="#_x0000_t75" style="width:40.75pt;height:17.05pt" o:ole="">
            <v:imagedata r:id="rId899" o:title=""/>
          </v:shape>
          <o:OLEObject Type="Embed" ProgID="Equation.DSMT4" ShapeID="_x0000_i1467" DrawAspect="Content" ObjectID="_1735983653" r:id="rId900"/>
        </w:object>
      </w:r>
      <w:r w:rsidRPr="00086138">
        <w:rPr>
          <w:sz w:val="28"/>
          <w:szCs w:val="28"/>
        </w:rPr>
        <w:t>.</w:t>
      </w:r>
      <w:proofErr w:type="gramEnd"/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Pr="00086138" w:rsidRDefault="00A175B2" w:rsidP="00A175B2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C36054" w:rsidRPr="00086138" w:rsidRDefault="00B55E16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508. Из генеральной совокупности извлечена выборка</w:t>
      </w:r>
      <w:r w:rsidRPr="00086138">
        <w:rPr>
          <w:sz w:val="28"/>
          <w:szCs w:val="28"/>
        </w:rPr>
        <w:t xml:space="preserve">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68" type="#_x0000_t75" style="width:36.95pt;height:15.15pt" o:ole="">
            <v:imagedata r:id="rId901" o:title=""/>
          </v:shape>
          <o:OLEObject Type="Embed" ProgID="Equation.DSMT4" ShapeID="_x0000_i1468" DrawAspect="Content" ObjectID="_1735983654" r:id="rId902"/>
        </w:object>
      </w:r>
      <w:r w:rsidR="00C36054" w:rsidRPr="00086138">
        <w:rPr>
          <w:sz w:val="28"/>
          <w:szCs w:val="28"/>
        </w:rPr>
        <w:t>: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варианта </w:t>
      </w:r>
      <w:r w:rsidR="00B55E16" w:rsidRPr="00086138">
        <w:rPr>
          <w:sz w:val="28"/>
          <w:szCs w:val="28"/>
        </w:rPr>
        <w:tab/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69" type="#_x0000_t75" style="width:13.25pt;height:18.95pt" o:ole="">
            <v:imagedata r:id="rId903" o:title=""/>
          </v:shape>
          <o:OLEObject Type="Embed" ProgID="Equation.DSMT4" ShapeID="_x0000_i1469" DrawAspect="Content" ObjectID="_1735983655" r:id="rId904"/>
        </w:object>
      </w:r>
      <w:r w:rsidR="00B55E16" w:rsidRPr="00086138">
        <w:rPr>
          <w:sz w:val="28"/>
          <w:szCs w:val="28"/>
        </w:rPr>
        <w:tab/>
        <w:t xml:space="preserve">- </w:t>
      </w:r>
      <w:r w:rsidRPr="00086138">
        <w:rPr>
          <w:sz w:val="28"/>
          <w:szCs w:val="28"/>
        </w:rPr>
        <w:t>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3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4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5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частота </w:t>
      </w:r>
      <w:r w:rsidR="00B55E16" w:rsidRPr="00086138">
        <w:rPr>
          <w:sz w:val="28"/>
          <w:szCs w:val="28"/>
        </w:rPr>
        <w:tab/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0" type="#_x0000_t75" style="width:13.25pt;height:18.95pt" o:ole="">
            <v:imagedata r:id="rId905" o:title=""/>
          </v:shape>
          <o:OLEObject Type="Embed" ProgID="Equation.DSMT4" ShapeID="_x0000_i1470" DrawAspect="Content" ObjectID="_1735983656" r:id="rId906"/>
        </w:object>
      </w:r>
      <w:r w:rsidR="00B55E16" w:rsidRPr="00086138">
        <w:rPr>
          <w:sz w:val="28"/>
          <w:szCs w:val="28"/>
        </w:rPr>
        <w:t xml:space="preserve"> 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2</w:t>
      </w:r>
      <w:r w:rsidR="00B55E16" w:rsidRPr="00086138">
        <w:rPr>
          <w:sz w:val="28"/>
          <w:szCs w:val="28"/>
        </w:rPr>
        <w:tab/>
      </w:r>
      <w:r w:rsidRPr="00086138">
        <w:rPr>
          <w:sz w:val="28"/>
          <w:szCs w:val="28"/>
        </w:rPr>
        <w:t xml:space="preserve"> 1</w:t>
      </w:r>
    </w:p>
    <w:p w:rsidR="00C36054" w:rsidRPr="00086138" w:rsidRDefault="00C36054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Оценить с надежностью 0,95 математическое </w:t>
      </w:r>
      <w:proofErr w:type="gramStart"/>
      <w:r w:rsidRPr="00086138">
        <w:rPr>
          <w:sz w:val="28"/>
          <w:szCs w:val="28"/>
        </w:rPr>
        <w:t>ожидание</w:t>
      </w:r>
      <w:proofErr w:type="gramEnd"/>
      <w:r w:rsidR="00B55E16" w:rsidRPr="00086138">
        <w:rPr>
          <w:sz w:val="28"/>
          <w:szCs w:val="28"/>
        </w:rPr>
        <w:t xml:space="preserve"> </w:t>
      </w:r>
      <w:r w:rsidRPr="00086138">
        <w:rPr>
          <w:i/>
          <w:sz w:val="28"/>
          <w:szCs w:val="28"/>
        </w:rPr>
        <w:t>а</w:t>
      </w:r>
      <w:r w:rsidRPr="00086138">
        <w:rPr>
          <w:sz w:val="28"/>
          <w:szCs w:val="28"/>
        </w:rPr>
        <w:t xml:space="preserve"> нормально ра</w:t>
      </w:r>
      <w:r w:rsidRPr="00086138">
        <w:rPr>
          <w:sz w:val="28"/>
          <w:szCs w:val="28"/>
        </w:rPr>
        <w:t>с</w:t>
      </w:r>
      <w:r w:rsidRPr="00086138">
        <w:rPr>
          <w:sz w:val="28"/>
          <w:szCs w:val="28"/>
        </w:rPr>
        <w:t>пределенного признака генеральной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совокупности по выборочной средней при помощи доверительного</w:t>
      </w:r>
      <w:r w:rsidR="00B55E16"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</w:rPr>
        <w:t>интервала.</w:t>
      </w:r>
    </w:p>
    <w:p w:rsidR="009911BF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0362D5" w:rsidRDefault="000362D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A43AE" w:rsidRDefault="00EA43A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A43AE" w:rsidRDefault="00EA43AE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509.</w:t>
      </w:r>
      <w:r w:rsidRPr="00086138">
        <w:rPr>
          <w:sz w:val="28"/>
          <w:szCs w:val="28"/>
        </w:rPr>
        <w:t xml:space="preserve"> Из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71" type="#_x0000_t75" style="width:36.95pt;height:15.15pt" o:ole="">
            <v:imagedata r:id="rId907" o:title=""/>
          </v:shape>
          <o:OLEObject Type="Embed" ProgID="Equation.DSMT4" ShapeID="_x0000_i1471" DrawAspect="Content" ObjectID="_1735983657" r:id="rId908"/>
        </w:object>
      </w:r>
      <w:r w:rsidRPr="00086138">
        <w:rPr>
          <w:sz w:val="28"/>
          <w:szCs w:val="28"/>
        </w:rPr>
        <w:t>: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варианта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2" type="#_x0000_t75" style="width:13.25pt;height:18.95pt" o:ole="">
            <v:imagedata r:id="rId909" o:title=""/>
          </v:shape>
          <o:OLEObject Type="Embed" ProgID="Equation.DSMT4" ShapeID="_x0000_i1472" DrawAspect="Content" ObjectID="_1735983658" r:id="rId910"/>
        </w:object>
      </w:r>
      <w:r w:rsidRPr="00086138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86138">
        <w:rPr>
          <w:sz w:val="28"/>
          <w:szCs w:val="28"/>
        </w:rPr>
        <w:t>-0,5</w:t>
      </w:r>
      <w:r w:rsidRPr="00086138">
        <w:rPr>
          <w:sz w:val="28"/>
          <w:szCs w:val="28"/>
        </w:rPr>
        <w:tab/>
        <w:t xml:space="preserve"> -0,4</w:t>
      </w:r>
      <w:r w:rsidRPr="00086138">
        <w:rPr>
          <w:sz w:val="28"/>
          <w:szCs w:val="28"/>
        </w:rPr>
        <w:tab/>
        <w:t xml:space="preserve"> -0,2 </w:t>
      </w:r>
      <w:r w:rsidRPr="00086138">
        <w:rPr>
          <w:sz w:val="28"/>
          <w:szCs w:val="28"/>
        </w:rPr>
        <w:tab/>
        <w:t>0</w:t>
      </w:r>
      <w:r w:rsidRPr="00086138">
        <w:rPr>
          <w:sz w:val="28"/>
          <w:szCs w:val="28"/>
        </w:rPr>
        <w:tab/>
        <w:t xml:space="preserve"> 0,2</w:t>
      </w:r>
      <w:r w:rsidRPr="00086138">
        <w:rPr>
          <w:sz w:val="28"/>
          <w:szCs w:val="28"/>
        </w:rPr>
        <w:tab/>
        <w:t xml:space="preserve"> 0,6</w:t>
      </w:r>
      <w:r w:rsidRPr="00086138">
        <w:rPr>
          <w:sz w:val="28"/>
          <w:szCs w:val="28"/>
        </w:rPr>
        <w:tab/>
        <w:t xml:space="preserve"> 0,8</w:t>
      </w:r>
      <w:r w:rsidRPr="00086138">
        <w:rPr>
          <w:sz w:val="28"/>
          <w:szCs w:val="28"/>
        </w:rPr>
        <w:tab/>
        <w:t xml:space="preserve"> 1 </w:t>
      </w:r>
      <w:r w:rsidRPr="00086138">
        <w:rPr>
          <w:sz w:val="28"/>
          <w:szCs w:val="28"/>
        </w:rPr>
        <w:tab/>
        <w:t>1,2</w:t>
      </w:r>
      <w:r w:rsidRPr="00086138">
        <w:rPr>
          <w:sz w:val="28"/>
          <w:szCs w:val="28"/>
        </w:rPr>
        <w:tab/>
        <w:t xml:space="preserve"> 1,5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частота   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473" type="#_x0000_t75" style="width:13.25pt;height:18.95pt" o:ole="">
            <v:imagedata r:id="rId911" o:title=""/>
          </v:shape>
          <o:OLEObject Type="Embed" ProgID="Equation.DSMT4" ShapeID="_x0000_i1473" DrawAspect="Content" ObjectID="_1735983659" r:id="rId912"/>
        </w:objec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  2 </w:t>
      </w:r>
      <w:r w:rsidRPr="00086138">
        <w:rPr>
          <w:sz w:val="28"/>
          <w:szCs w:val="28"/>
        </w:rPr>
        <w:tab/>
        <w:t xml:space="preserve">   1</w:t>
      </w:r>
      <w:r w:rsidRPr="00086138">
        <w:rPr>
          <w:sz w:val="28"/>
          <w:szCs w:val="28"/>
        </w:rPr>
        <w:tab/>
        <w:t>1</w:t>
      </w:r>
      <w:r w:rsidRPr="00086138">
        <w:rPr>
          <w:sz w:val="28"/>
          <w:szCs w:val="28"/>
        </w:rPr>
        <w:tab/>
        <w:t xml:space="preserve">   1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 1 </w:t>
      </w:r>
      <w:r w:rsidRPr="00086138">
        <w:rPr>
          <w:sz w:val="28"/>
          <w:szCs w:val="28"/>
        </w:rPr>
        <w:tab/>
        <w:t xml:space="preserve">  2 </w:t>
      </w:r>
      <w:r w:rsidRPr="00086138">
        <w:rPr>
          <w:sz w:val="28"/>
          <w:szCs w:val="28"/>
        </w:rPr>
        <w:tab/>
        <w:t xml:space="preserve">   1</w:t>
      </w: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Оценить с надежностью 0</w:t>
      </w:r>
      <w:r>
        <w:rPr>
          <w:sz w:val="28"/>
          <w:szCs w:val="28"/>
        </w:rPr>
        <w:t>,</w:t>
      </w:r>
      <w:r w:rsidRPr="00086138">
        <w:rPr>
          <w:sz w:val="28"/>
          <w:szCs w:val="28"/>
        </w:rPr>
        <w:t xml:space="preserve">95 математическое </w:t>
      </w:r>
      <w:proofErr w:type="gramStart"/>
      <w:r w:rsidRPr="00086138">
        <w:rPr>
          <w:sz w:val="28"/>
          <w:szCs w:val="28"/>
        </w:rPr>
        <w:t>ожидание</w:t>
      </w:r>
      <w:proofErr w:type="gramEnd"/>
      <w:r w:rsidRPr="00086138">
        <w:rPr>
          <w:sz w:val="28"/>
          <w:szCs w:val="28"/>
        </w:rPr>
        <w:t xml:space="preserve"> </w:t>
      </w:r>
      <w:r w:rsidRPr="00827E25">
        <w:rPr>
          <w:i/>
          <w:sz w:val="28"/>
          <w:szCs w:val="28"/>
        </w:rPr>
        <w:t>а</w:t>
      </w:r>
      <w:r w:rsidRPr="00086138">
        <w:rPr>
          <w:sz w:val="28"/>
          <w:szCs w:val="28"/>
        </w:rPr>
        <w:t xml:space="preserve"> нормально ра</w:t>
      </w:r>
      <w:r w:rsidRPr="00086138">
        <w:rPr>
          <w:sz w:val="28"/>
          <w:szCs w:val="28"/>
        </w:rPr>
        <w:t>с</w:t>
      </w:r>
      <w:r w:rsidRPr="00086138">
        <w:rPr>
          <w:sz w:val="28"/>
          <w:szCs w:val="28"/>
        </w:rPr>
        <w:t>пределенного признака генеральной совокупности с помощью доверительного интервала.</w:t>
      </w: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Pr="00086138" w:rsidRDefault="00A175B2" w:rsidP="00A175B2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lastRenderedPageBreak/>
        <w:t xml:space="preserve">ЗАДАЧА </w:t>
      </w:r>
      <w:r w:rsidR="00C36054" w:rsidRPr="00086138">
        <w:rPr>
          <w:sz w:val="28"/>
          <w:szCs w:val="28"/>
        </w:rPr>
        <w:t>510. По данным девяти независимых равноточных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измерений некоторой физической величины найдены среднее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арифметическое результатов измерений </w:t>
      </w:r>
      <w:r w:rsidR="00A639B4" w:rsidRPr="00A639B4">
        <w:rPr>
          <w:position w:val="-12"/>
          <w:sz w:val="28"/>
          <w:szCs w:val="28"/>
        </w:rPr>
        <w:object w:dxaOrig="1060" w:dyaOrig="440">
          <v:shape id="_x0000_i1474" type="#_x0000_t75" style="width:53.05pt;height:21.8pt" o:ole="">
            <v:imagedata r:id="rId913" o:title=""/>
          </v:shape>
          <o:OLEObject Type="Embed" ProgID="Equation.DSMT4" ShapeID="_x0000_i1474" DrawAspect="Content" ObjectID="_1735983660" r:id="rId914"/>
        </w:objec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«исправленное» среднее квадратическое отклонение</w:t>
      </w:r>
      <w:r w:rsidR="00A639B4" w:rsidRPr="00A639B4">
        <w:rPr>
          <w:position w:val="-6"/>
          <w:sz w:val="28"/>
          <w:szCs w:val="28"/>
        </w:rPr>
        <w:object w:dxaOrig="600" w:dyaOrig="300">
          <v:shape id="_x0000_i1475" type="#_x0000_t75" style="width:30.3pt;height:15.15pt" o:ole="">
            <v:imagedata r:id="rId915" o:title=""/>
          </v:shape>
          <o:OLEObject Type="Embed" ProgID="Equation.DSMT4" ShapeID="_x0000_i1475" DrawAspect="Content" ObjectID="_1735983661" r:id="rId916"/>
        </w:object>
      </w:r>
      <w:r w:rsidR="00C36054" w:rsidRPr="00086138">
        <w:rPr>
          <w:sz w:val="28"/>
          <w:szCs w:val="28"/>
        </w:rPr>
        <w:t>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Оценить истинное значение измеряемой величины с помощью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доверительного интервала </w:t>
      </w:r>
      <w:r w:rsidR="00C36054" w:rsidRPr="00086138">
        <w:rPr>
          <w:i/>
          <w:sz w:val="28"/>
          <w:szCs w:val="28"/>
        </w:rPr>
        <w:t>с</w:t>
      </w:r>
      <w:r w:rsidR="00C36054" w:rsidRPr="00086138">
        <w:rPr>
          <w:sz w:val="28"/>
          <w:szCs w:val="28"/>
        </w:rPr>
        <w:t xml:space="preserve"> надежностью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980" w:dyaOrig="340">
          <v:shape id="_x0000_i1476" type="#_x0000_t75" style="width:49.25pt;height:17.05pt" o:ole="">
            <v:imagedata r:id="rId917" o:title=""/>
          </v:shape>
          <o:OLEObject Type="Embed" ProgID="Equation.DSMT4" ShapeID="_x0000_i1476" DrawAspect="Content" ObjectID="_1735983662" r:id="rId918"/>
        </w:object>
      </w:r>
      <w:r w:rsidR="00C36054" w:rsidRPr="00086138">
        <w:rPr>
          <w:sz w:val="28"/>
          <w:szCs w:val="28"/>
        </w:rPr>
        <w:t>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Предполагается, что результаты измерений распределены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9092F" w:rsidRDefault="00A9092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9092F" w:rsidRDefault="00A9092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D22DAF" w:rsidRDefault="00D22DAF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Pr="00086138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C36054" w:rsidRPr="00086138" w:rsidRDefault="009911BF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 xml:space="preserve">512. По данным выборки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477" type="#_x0000_t75" style="width:36.95pt;height:15.15pt" o:ole="">
            <v:imagedata r:id="rId919" o:title=""/>
          </v:shape>
          <o:OLEObject Type="Embed" ProgID="Equation.DSMT4" ShapeID="_x0000_i1477" DrawAspect="Content" ObjectID="_1735983663" r:id="rId920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из генеральной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сов</w:t>
      </w:r>
      <w:r w:rsidR="00C36054" w:rsidRPr="00086138">
        <w:rPr>
          <w:sz w:val="28"/>
          <w:szCs w:val="28"/>
        </w:rPr>
        <w:t>о</w:t>
      </w:r>
      <w:r w:rsidR="00C36054" w:rsidRPr="00086138">
        <w:rPr>
          <w:sz w:val="28"/>
          <w:szCs w:val="28"/>
        </w:rPr>
        <w:t>купности найдено «исправленное» среднее квадратическое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отклонение </w:t>
      </w:r>
      <w:r w:rsidR="00A639B4" w:rsidRPr="00A639B4">
        <w:rPr>
          <w:position w:val="-6"/>
          <w:sz w:val="28"/>
          <w:szCs w:val="28"/>
        </w:rPr>
        <w:object w:dxaOrig="560" w:dyaOrig="300">
          <v:shape id="_x0000_i1478" type="#_x0000_t75" style="width:28.4pt;height:15.15pt" o:ole="">
            <v:imagedata r:id="rId921" o:title=""/>
          </v:shape>
          <o:OLEObject Type="Embed" ProgID="Equation.DSMT4" ShapeID="_x0000_i1478" DrawAspect="Content" ObjectID="_1735983664" r:id="rId922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 распределенного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количественного признака. Найти доверительный интервал,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покрывающий генеральное среднее квадратическое</w: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отклоне</w:t>
      </w:r>
      <w:r w:rsidR="002D42AA" w:rsidRPr="00086138">
        <w:rPr>
          <w:sz w:val="28"/>
          <w:szCs w:val="28"/>
        </w:rPr>
        <w:t xml:space="preserve">ние 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479" type="#_x0000_t75" style="width:12.3pt;height:12.3pt" o:ole="">
            <v:imagedata r:id="rId923" o:title=""/>
          </v:shape>
          <o:OLEObject Type="Embed" ProgID="Equation.DSMT4" ShapeID="_x0000_i1479" DrawAspect="Content" ObjectID="_1735983665" r:id="rId924"/>
        </w:object>
      </w:r>
      <w:r w:rsidR="002D42AA"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 с надежностью 0,95.</w:t>
      </w:r>
    </w:p>
    <w:p w:rsidR="00E57BD7" w:rsidRDefault="00E57BD7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A175B2" w:rsidRDefault="00A175B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FB4559" w:rsidRDefault="00FB4559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D22DAF" w:rsidRDefault="00D22DAF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827E25" w:rsidRPr="00086138" w:rsidRDefault="00827E25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C36054" w:rsidRPr="00086138" w:rsidRDefault="00E57BD7" w:rsidP="007469F5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 w:rsidR="00C36054" w:rsidRPr="00086138">
        <w:rPr>
          <w:sz w:val="28"/>
          <w:szCs w:val="28"/>
        </w:rPr>
        <w:t>514. Произведено 12 измерений одним прибором (без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систем</w:t>
      </w:r>
      <w:r w:rsidR="00C36054" w:rsidRPr="00086138">
        <w:rPr>
          <w:sz w:val="28"/>
          <w:szCs w:val="28"/>
        </w:rPr>
        <w:t>а</w:t>
      </w:r>
      <w:r w:rsidR="00C36054" w:rsidRPr="00086138">
        <w:rPr>
          <w:sz w:val="28"/>
          <w:szCs w:val="28"/>
        </w:rPr>
        <w:t>тической ошибки) некоторой физической величины,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причем «исправленное» среднее квадратическое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 xml:space="preserve">отклонение </w:t>
      </w:r>
      <w:r w:rsidR="00C36054" w:rsidRPr="00086138">
        <w:rPr>
          <w:i/>
          <w:sz w:val="28"/>
          <w:szCs w:val="28"/>
        </w:rPr>
        <w:t>s</w:t>
      </w:r>
      <w:r w:rsidR="00C36054" w:rsidRPr="00086138">
        <w:rPr>
          <w:sz w:val="28"/>
          <w:szCs w:val="28"/>
        </w:rPr>
        <w:t xml:space="preserve"> случайных ошибок измерений оказалось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lastRenderedPageBreak/>
        <w:t>равным 0,6. Найти точность прибора с надежностью 0,99.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Предполагается, что результаты измерений распределены</w:t>
      </w:r>
      <w:r w:rsidRPr="00086138">
        <w:rPr>
          <w:sz w:val="28"/>
          <w:szCs w:val="28"/>
        </w:rPr>
        <w:t xml:space="preserve"> </w:t>
      </w:r>
      <w:r w:rsidR="00C36054" w:rsidRPr="00086138">
        <w:rPr>
          <w:sz w:val="28"/>
          <w:szCs w:val="28"/>
        </w:rPr>
        <w:t>нормально.</w:t>
      </w:r>
    </w:p>
    <w:p w:rsidR="00C36054" w:rsidRDefault="00C36054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175B2" w:rsidRDefault="00A175B2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395179" w:rsidRDefault="0039517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395179" w:rsidRDefault="00395179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827E25" w:rsidRPr="00086138" w:rsidRDefault="00827E25" w:rsidP="007469F5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</w:p>
    <w:p w:rsidR="00A27C32" w:rsidRPr="00086138" w:rsidRDefault="00A27C32" w:rsidP="007469F5">
      <w:pPr>
        <w:spacing w:line="288" w:lineRule="auto"/>
        <w:ind w:firstLine="709"/>
        <w:jc w:val="both"/>
        <w:rPr>
          <w:sz w:val="28"/>
          <w:szCs w:val="28"/>
        </w:rPr>
      </w:pPr>
    </w:p>
    <w:p w:rsidR="00E81BE3" w:rsidRDefault="00E81BE3">
      <w:pPr>
        <w:autoSpaceDE/>
        <w:autoSpaceDN/>
        <w:adjustRightInd/>
        <w:rPr>
          <w:sz w:val="28"/>
          <w:szCs w:val="28"/>
        </w:rPr>
      </w:pPr>
    </w:p>
    <w:p w:rsidR="00092074" w:rsidRDefault="00092074">
      <w:pPr>
        <w:autoSpaceDE/>
        <w:autoSpaceDN/>
        <w:adjustRightInd/>
        <w:rPr>
          <w:b/>
          <w:bCs/>
          <w:kern w:val="28"/>
          <w:sz w:val="28"/>
          <w:szCs w:val="28"/>
        </w:rPr>
      </w:pPr>
    </w:p>
    <w:p w:rsidR="008D1CBC" w:rsidRDefault="00395179" w:rsidP="0039517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395179">
        <w:rPr>
          <w:sz w:val="28"/>
          <w:szCs w:val="28"/>
        </w:rPr>
        <w:t xml:space="preserve"> 522. При испытаниях 1000 элементов зарегистрировано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>100 о</w:t>
      </w:r>
      <w:r w:rsidRPr="00395179">
        <w:rPr>
          <w:sz w:val="28"/>
          <w:szCs w:val="28"/>
        </w:rPr>
        <w:t>т</w:t>
      </w:r>
      <w:r w:rsidRPr="00395179">
        <w:rPr>
          <w:sz w:val="28"/>
          <w:szCs w:val="28"/>
        </w:rPr>
        <w:t>казов. Найти доверительный интервал, покрывающий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 xml:space="preserve">неизвестную вероятность </w:t>
      </w:r>
      <w:proofErr w:type="gramStart"/>
      <w:r w:rsidRPr="00395179">
        <w:rPr>
          <w:i/>
          <w:sz w:val="28"/>
          <w:szCs w:val="28"/>
        </w:rPr>
        <w:t>р</w:t>
      </w:r>
      <w:proofErr w:type="gramEnd"/>
      <w:r w:rsidRPr="00395179">
        <w:rPr>
          <w:sz w:val="28"/>
          <w:szCs w:val="28"/>
        </w:rPr>
        <w:t xml:space="preserve"> отказа элемента</w:t>
      </w:r>
      <w:r>
        <w:rPr>
          <w:sz w:val="28"/>
          <w:szCs w:val="28"/>
        </w:rPr>
        <w:t xml:space="preserve"> </w:t>
      </w:r>
      <w:r w:rsidRPr="00395179">
        <w:rPr>
          <w:sz w:val="28"/>
          <w:szCs w:val="28"/>
        </w:rPr>
        <w:t>с надежностью: а) 0,95; б) 0,99.</w:t>
      </w:r>
    </w:p>
    <w:p w:rsidR="006A0459" w:rsidRDefault="006A0459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81BE3" w:rsidRDefault="006A0459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67" w:name="_Toc496648509"/>
      <w:r w:rsidRPr="00BB59F5">
        <w:rPr>
          <w:sz w:val="28"/>
          <w:szCs w:val="28"/>
        </w:rPr>
        <w:lastRenderedPageBreak/>
        <w:t>КОРРЕЛЯЦИОННЫЙ И РЕГРЕССИОННЫЙ АНАЛИЗ</w:t>
      </w:r>
      <w:bookmarkEnd w:id="67"/>
    </w:p>
    <w:p w:rsidR="006A0459" w:rsidRPr="00A9092F" w:rsidRDefault="006A0459" w:rsidP="00A9092F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68" w:name="_Toc434953502"/>
      <w:bookmarkStart w:id="69" w:name="_Toc496648510"/>
      <w:r w:rsidRPr="00A9092F">
        <w:rPr>
          <w:bCs w:val="0"/>
        </w:rPr>
        <w:t>Линейная корреляция</w:t>
      </w:r>
      <w:bookmarkEnd w:id="68"/>
      <w:bookmarkEnd w:id="69"/>
    </w:p>
    <w:p w:rsidR="006A0459" w:rsidRPr="00086138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Е</w:t>
      </w:r>
      <w:r w:rsidRPr="00086138">
        <w:rPr>
          <w:spacing w:val="0"/>
          <w:sz w:val="28"/>
          <w:szCs w:val="28"/>
        </w:rPr>
        <w:t xml:space="preserve">сли в результате осуществления некоторого эксперимента наблюдаются две величины </w:t>
      </w:r>
      <w:r w:rsidR="00A639B4" w:rsidRPr="00A639B4">
        <w:rPr>
          <w:spacing w:val="0"/>
          <w:position w:val="-4"/>
          <w:sz w:val="28"/>
          <w:szCs w:val="28"/>
        </w:rPr>
        <w:object w:dxaOrig="320" w:dyaOrig="279">
          <v:shape id="_x0000_i1480" type="#_x0000_t75" style="width:16.1pt;height:14.2pt" o:ole="">
            <v:imagedata r:id="rId925" o:title=""/>
          </v:shape>
          <o:OLEObject Type="Embed" ProgID="Equation.DSMT4" ShapeID="_x0000_i1480" DrawAspect="Content" ObjectID="_1735983666" r:id="rId926"/>
        </w:object>
      </w:r>
      <w:r w:rsidRPr="00086138"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81" type="#_x0000_t75" style="width:12.3pt;height:14.2pt" o:ole="">
            <v:imagedata r:id="rId927" o:title=""/>
          </v:shape>
          <o:OLEObject Type="Embed" ProgID="Equation.DSMT4" ShapeID="_x0000_i1481" DrawAspect="Content" ObjectID="_1735983667" r:id="rId928"/>
        </w:object>
      </w:r>
      <w:r w:rsidRPr="00086138">
        <w:rPr>
          <w:spacing w:val="0"/>
          <w:sz w:val="28"/>
          <w:szCs w:val="28"/>
        </w:rPr>
        <w:t xml:space="preserve">, то </w:t>
      </w:r>
      <w:r w:rsidRPr="00086138">
        <w:rPr>
          <w:i/>
          <w:iCs/>
          <w:spacing w:val="0"/>
          <w:sz w:val="28"/>
          <w:szCs w:val="28"/>
        </w:rPr>
        <w:t>выборочный  корреляционный  момент</w:t>
      </w:r>
      <w:r>
        <w:rPr>
          <w:i/>
          <w:iCs/>
          <w:spacing w:val="0"/>
          <w:sz w:val="28"/>
          <w:szCs w:val="28"/>
        </w:rPr>
        <w:t xml:space="preserve"> (ковариация)</w:t>
      </w:r>
      <w:r w:rsidRPr="00086138">
        <w:rPr>
          <w:i/>
          <w:iCs/>
          <w:spacing w:val="0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16"/>
          <w:sz w:val="28"/>
          <w:szCs w:val="28"/>
        </w:rPr>
        <w:object w:dxaOrig="460" w:dyaOrig="460">
          <v:shape id="_x0000_i1482" type="#_x0000_t75" style="width:22.75pt;height:22.75pt" o:ole="">
            <v:imagedata r:id="rId929" o:title=""/>
          </v:shape>
          <o:OLEObject Type="Embed" ProgID="Equation.DSMT4" ShapeID="_x0000_i1482" DrawAspect="Content" ObjectID="_1735983668" r:id="rId930"/>
        </w:object>
      </w:r>
      <w:r w:rsidRPr="00086138">
        <w:rPr>
          <w:spacing w:val="0"/>
          <w:sz w:val="28"/>
          <w:szCs w:val="28"/>
        </w:rPr>
        <w:t xml:space="preserve"> величин </w:t>
      </w:r>
      <w:r w:rsidR="00A639B4" w:rsidRPr="00A639B4">
        <w:rPr>
          <w:spacing w:val="0"/>
          <w:position w:val="-4"/>
          <w:sz w:val="28"/>
          <w:szCs w:val="28"/>
        </w:rPr>
        <w:object w:dxaOrig="320" w:dyaOrig="279">
          <v:shape id="_x0000_i1483" type="#_x0000_t75" style="width:16.1pt;height:14.2pt" o:ole="">
            <v:imagedata r:id="rId931" o:title=""/>
          </v:shape>
          <o:OLEObject Type="Embed" ProgID="Equation.DSMT4" ShapeID="_x0000_i1483" DrawAspect="Content" ObjectID="_1735983669" r:id="rId932"/>
        </w:object>
      </w:r>
      <w:r w:rsidRPr="00086138"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84" type="#_x0000_t75" style="width:12.3pt;height:14.2pt" o:ole="">
            <v:imagedata r:id="rId933" o:title=""/>
          </v:shape>
          <o:OLEObject Type="Embed" ProgID="Equation.DSMT4" ShapeID="_x0000_i1484" DrawAspect="Content" ObjectID="_1735983670" r:id="rId934"/>
        </w:object>
      </w:r>
      <w:r w:rsidRPr="00086138">
        <w:rPr>
          <w:spacing w:val="0"/>
          <w:sz w:val="28"/>
          <w:szCs w:val="28"/>
        </w:rPr>
        <w:t xml:space="preserve"> определяется формулой:</w:t>
      </w:r>
    </w:p>
    <w:p w:rsidR="006A0459" w:rsidRPr="00086138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32"/>
          <w:sz w:val="28"/>
          <w:szCs w:val="28"/>
        </w:rPr>
        <w:object w:dxaOrig="4280" w:dyaOrig="780">
          <v:shape id="_x0000_i1485" type="#_x0000_t75" style="width:214.1pt;height:38.85pt" o:ole="">
            <v:imagedata r:id="rId935" o:title=""/>
          </v:shape>
          <o:OLEObject Type="Embed" ProgID="Equation.DSMT4" ShapeID="_x0000_i1485" DrawAspect="Content" ObjectID="_1735983671" r:id="rId936"/>
        </w:object>
      </w:r>
      <w:r w:rsidR="006A0459">
        <w:rPr>
          <w:spacing w:val="0"/>
          <w:sz w:val="28"/>
          <w:szCs w:val="28"/>
        </w:rPr>
        <w:t xml:space="preserve">               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40</w:instrText>
      </w:r>
      <w:r w:rsidR="009F5913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r w:rsidR="0096057C">
        <w:rPr>
          <w:spacing w:val="0"/>
          <w:sz w:val="28"/>
          <w:szCs w:val="28"/>
        </w:rPr>
        <w:fldChar w:fldCharType="end"/>
      </w:r>
    </w:p>
    <w:p w:rsidR="006A0459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где </w:t>
      </w:r>
      <w:r w:rsidR="00A639B4" w:rsidRPr="00A639B4">
        <w:rPr>
          <w:spacing w:val="0"/>
          <w:position w:val="-12"/>
          <w:sz w:val="28"/>
          <w:szCs w:val="28"/>
        </w:rPr>
        <w:object w:dxaOrig="2040" w:dyaOrig="380">
          <v:shape id="_x0000_i1486" type="#_x0000_t75" style="width:102.3pt;height:18.95pt" o:ole="">
            <v:imagedata r:id="rId937" o:title=""/>
          </v:shape>
          <o:OLEObject Type="Embed" ProgID="Equation.DSMT4" ShapeID="_x0000_i1486" DrawAspect="Content" ObjectID="_1735983672" r:id="rId938"/>
        </w:object>
      </w:r>
      <w:r w:rsidRPr="00086138">
        <w:rPr>
          <w:spacing w:val="0"/>
          <w:sz w:val="28"/>
          <w:szCs w:val="28"/>
        </w:rPr>
        <w:t xml:space="preserve"> — </w:t>
      </w:r>
      <w:r w:rsidR="00A639B4" w:rsidRPr="00A639B4">
        <w:rPr>
          <w:spacing w:val="0"/>
          <w:position w:val="-6"/>
          <w:sz w:val="28"/>
          <w:szCs w:val="28"/>
        </w:rPr>
        <w:object w:dxaOrig="220" w:dyaOrig="240">
          <v:shape id="_x0000_i1487" type="#_x0000_t75" style="width:11.35pt;height:12.3pt" o:ole="">
            <v:imagedata r:id="rId939" o:title=""/>
          </v:shape>
          <o:OLEObject Type="Embed" ProgID="Equation.DSMT4" ShapeID="_x0000_i1487" DrawAspect="Content" ObjectID="_1735983673" r:id="rId940"/>
        </w:object>
      </w:r>
      <w:r w:rsidRPr="00086138">
        <w:rPr>
          <w:spacing w:val="0"/>
          <w:sz w:val="28"/>
          <w:szCs w:val="28"/>
        </w:rPr>
        <w:t xml:space="preserve"> пар наблюденных значений, полученных в </w:t>
      </w:r>
      <w:r w:rsidR="00A639B4" w:rsidRPr="00A639B4">
        <w:rPr>
          <w:spacing w:val="0"/>
          <w:position w:val="-6"/>
          <w:sz w:val="28"/>
          <w:szCs w:val="28"/>
        </w:rPr>
        <w:object w:dxaOrig="220" w:dyaOrig="240">
          <v:shape id="_x0000_i1488" type="#_x0000_t75" style="width:11.35pt;height:12.3pt" o:ole="">
            <v:imagedata r:id="rId941" o:title=""/>
          </v:shape>
          <o:OLEObject Type="Embed" ProgID="Equation.DSMT4" ShapeID="_x0000_i1488" DrawAspect="Content" ObjectID="_1735983674" r:id="rId942"/>
        </w:object>
      </w:r>
      <w:r w:rsidRPr="00086138">
        <w:rPr>
          <w:spacing w:val="0"/>
          <w:sz w:val="28"/>
          <w:szCs w:val="28"/>
        </w:rPr>
        <w:t xml:space="preserve"> независимых повторениях эксперимента, </w:t>
      </w:r>
      <w:r w:rsidR="00A639B4" w:rsidRPr="00A639B4">
        <w:rPr>
          <w:spacing w:val="0"/>
          <w:position w:val="-32"/>
          <w:sz w:val="28"/>
          <w:szCs w:val="28"/>
        </w:rPr>
        <w:object w:dxaOrig="1320" w:dyaOrig="780">
          <v:shape id="_x0000_i1489" type="#_x0000_t75" style="width:66.3pt;height:38.85pt" o:ole="">
            <v:imagedata r:id="rId943" o:title=""/>
          </v:shape>
          <o:OLEObject Type="Embed" ProgID="Equation.DSMT4" ShapeID="_x0000_i1489" DrawAspect="Content" ObjectID="_1735983675" r:id="rId944"/>
        </w:object>
      </w:r>
      <w:r w:rsidRPr="00086138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32"/>
          <w:sz w:val="28"/>
          <w:szCs w:val="28"/>
        </w:rPr>
        <w:object w:dxaOrig="1280" w:dyaOrig="780">
          <v:shape id="_x0000_i1490" type="#_x0000_t75" style="width:64.4pt;height:38.85pt" o:ole="">
            <v:imagedata r:id="rId945" o:title=""/>
          </v:shape>
          <o:OLEObject Type="Embed" ProgID="Equation.DSMT4" ShapeID="_x0000_i1490" DrawAspect="Content" ObjectID="_1735983676" r:id="rId946"/>
        </w:object>
      </w:r>
      <w:r w:rsidRPr="00086138">
        <w:rPr>
          <w:spacing w:val="0"/>
          <w:sz w:val="28"/>
          <w:szCs w:val="28"/>
        </w:rPr>
        <w:t xml:space="preserve">. </w:t>
      </w:r>
    </w:p>
    <w:p w:rsidR="006A0459" w:rsidRPr="00086138" w:rsidRDefault="006A0459" w:rsidP="006A0459">
      <w:pPr>
        <w:pStyle w:val="a3"/>
        <w:spacing w:line="288" w:lineRule="auto"/>
        <w:ind w:firstLine="709"/>
        <w:rPr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 xml:space="preserve">Выборочный  коэффициент  корреляции </w:t>
      </w:r>
      <w:r w:rsidR="00A639B4" w:rsidRPr="00A639B4">
        <w:rPr>
          <w:i/>
          <w:iCs/>
          <w:spacing w:val="0"/>
          <w:position w:val="-12"/>
          <w:sz w:val="28"/>
          <w:szCs w:val="28"/>
        </w:rPr>
        <w:object w:dxaOrig="279" w:dyaOrig="420">
          <v:shape id="_x0000_i1491" type="#_x0000_t75" style="width:14.2pt;height:20.85pt" o:ole="">
            <v:imagedata r:id="rId947" o:title=""/>
          </v:shape>
          <o:OLEObject Type="Embed" ProgID="Equation.DSMT4" ShapeID="_x0000_i1491" DrawAspect="Content" ObjectID="_1735983677" r:id="rId948"/>
        </w:object>
      </w:r>
      <w:r w:rsidRPr="00086138">
        <w:rPr>
          <w:spacing w:val="0"/>
          <w:sz w:val="28"/>
          <w:szCs w:val="28"/>
        </w:rPr>
        <w:t>:</w:t>
      </w:r>
    </w:p>
    <w:p w:rsidR="006A0459" w:rsidRPr="00CF7560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76"/>
          <w:sz w:val="28"/>
          <w:szCs w:val="28"/>
        </w:rPr>
        <w:object w:dxaOrig="4880" w:dyaOrig="1579">
          <v:shape id="_x0000_i1492" type="#_x0000_t75" style="width:244.4pt;height:78.65pt" o:ole="">
            <v:imagedata r:id="rId949" o:title=""/>
          </v:shape>
          <o:OLEObject Type="Embed" ProgID="Equation.DSMT4" ShapeID="_x0000_i1492" DrawAspect="Content" ObjectID="_1735983678" r:id="rId950"/>
        </w:object>
      </w:r>
      <w:r w:rsidR="006A0459">
        <w:rPr>
          <w:spacing w:val="0"/>
          <w:sz w:val="28"/>
          <w:szCs w:val="28"/>
        </w:rPr>
        <w:t xml:space="preserve">         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bookmarkStart w:id="70" w:name="ZEqnNum278497"/>
      <w:r w:rsidR="006A0459">
        <w:rPr>
          <w:spacing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41</w:instrText>
      </w:r>
      <w:r w:rsidR="009F5913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bookmarkEnd w:id="70"/>
      <w:r w:rsidR="0096057C">
        <w:rPr>
          <w:spacing w:val="0"/>
          <w:sz w:val="28"/>
          <w:szCs w:val="28"/>
        </w:rPr>
        <w:fldChar w:fldCharType="end"/>
      </w:r>
    </w:p>
    <w:p w:rsidR="006A0459" w:rsidRPr="00086138" w:rsidRDefault="006A0459" w:rsidP="006A0459">
      <w:pPr>
        <w:pStyle w:val="a3"/>
        <w:spacing w:line="288" w:lineRule="auto"/>
        <w:ind w:firstLine="709"/>
        <w:jc w:val="left"/>
        <w:rPr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>где</w:t>
      </w:r>
      <w:r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420">
          <v:shape id="_x0000_i1493" type="#_x0000_t75" style="width:17.05pt;height:20.85pt" o:ole="">
            <v:imagedata r:id="rId951" o:title=""/>
          </v:shape>
          <o:OLEObject Type="Embed" ProgID="Equation.DSMT4" ShapeID="_x0000_i1493" DrawAspect="Content" ObjectID="_1735983679" r:id="rId952"/>
        </w:object>
      </w:r>
      <w:r>
        <w:rPr>
          <w:spacing w:val="0"/>
          <w:sz w:val="28"/>
          <w:szCs w:val="28"/>
        </w:rPr>
        <w:t xml:space="preserve"> и </w:t>
      </w:r>
      <w:r w:rsidR="00A639B4" w:rsidRPr="00A639B4">
        <w:rPr>
          <w:spacing w:val="0"/>
          <w:position w:val="-16"/>
          <w:sz w:val="28"/>
          <w:szCs w:val="28"/>
        </w:rPr>
        <w:object w:dxaOrig="340" w:dyaOrig="460">
          <v:shape id="_x0000_i1494" type="#_x0000_t75" style="width:17.05pt;height:22.75pt" o:ole="">
            <v:imagedata r:id="rId953" o:title=""/>
          </v:shape>
          <o:OLEObject Type="Embed" ProgID="Equation.DSMT4" ShapeID="_x0000_i1494" DrawAspect="Content" ObjectID="_1735983680" r:id="rId954"/>
        </w:object>
      </w:r>
      <w:r>
        <w:rPr>
          <w:spacing w:val="0"/>
          <w:sz w:val="28"/>
          <w:szCs w:val="28"/>
        </w:rPr>
        <w:t xml:space="preserve"> - выборочные СКО</w:t>
      </w:r>
    </w:p>
    <w:p w:rsidR="006A0459" w:rsidRDefault="00A639B4" w:rsidP="006A0459">
      <w:pPr>
        <w:pStyle w:val="a3"/>
        <w:spacing w:line="288" w:lineRule="auto"/>
        <w:ind w:firstLine="709"/>
        <w:jc w:val="center"/>
        <w:rPr>
          <w:spacing w:val="0"/>
          <w:sz w:val="28"/>
          <w:szCs w:val="28"/>
        </w:rPr>
      </w:pPr>
      <w:r w:rsidRPr="00A639B4">
        <w:rPr>
          <w:spacing w:val="0"/>
          <w:position w:val="-34"/>
          <w:sz w:val="28"/>
          <w:szCs w:val="28"/>
        </w:rPr>
        <w:object w:dxaOrig="3620" w:dyaOrig="859">
          <v:shape id="_x0000_i1495" type="#_x0000_t75" style="width:180.95pt;height:42.65pt" o:ole="">
            <v:imagedata r:id="rId955" o:title=""/>
          </v:shape>
          <o:OLEObject Type="Embed" ProgID="Equation.DSMT4" ShapeID="_x0000_i1495" DrawAspect="Content" ObjectID="_1735983681" r:id="rId956"/>
        </w:object>
      </w:r>
      <w:r w:rsidR="006A0459" w:rsidRPr="00086138">
        <w:rPr>
          <w:spacing w:val="0"/>
          <w:sz w:val="28"/>
          <w:szCs w:val="28"/>
        </w:rPr>
        <w:t xml:space="preserve">   </w:t>
      </w:r>
      <w:r w:rsidRPr="00A639B4">
        <w:rPr>
          <w:spacing w:val="0"/>
          <w:position w:val="-34"/>
          <w:sz w:val="28"/>
          <w:szCs w:val="28"/>
        </w:rPr>
        <w:object w:dxaOrig="3580" w:dyaOrig="859">
          <v:shape id="_x0000_i1496" type="#_x0000_t75" style="width:179.05pt;height:42.65pt" o:ole="">
            <v:imagedata r:id="rId957" o:title=""/>
          </v:shape>
          <o:OLEObject Type="Embed" ProgID="Equation.DSMT4" ShapeID="_x0000_i1496" DrawAspect="Content" ObjectID="_1735983682" r:id="rId958"/>
        </w:object>
      </w:r>
    </w:p>
    <w:p w:rsidR="006A0459" w:rsidRPr="00086138" w:rsidRDefault="006A0459" w:rsidP="006A0459">
      <w:pPr>
        <w:pStyle w:val="a3"/>
        <w:spacing w:line="288" w:lineRule="auto"/>
        <w:ind w:firstLine="709"/>
        <w:jc w:val="center"/>
        <w:rPr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>Выборочны</w:t>
      </w:r>
      <w:r>
        <w:rPr>
          <w:i/>
          <w:iCs/>
          <w:spacing w:val="0"/>
          <w:sz w:val="28"/>
          <w:szCs w:val="28"/>
        </w:rPr>
        <w:t>е</w:t>
      </w:r>
      <w:r w:rsidRPr="00086138">
        <w:rPr>
          <w:i/>
          <w:iCs/>
          <w:spacing w:val="0"/>
          <w:sz w:val="28"/>
          <w:szCs w:val="28"/>
        </w:rPr>
        <w:t xml:space="preserve">  коэффициент</w:t>
      </w:r>
      <w:r>
        <w:rPr>
          <w:i/>
          <w:iCs/>
          <w:spacing w:val="0"/>
          <w:sz w:val="28"/>
          <w:szCs w:val="28"/>
        </w:rPr>
        <w:t>ы</w:t>
      </w:r>
      <w:r w:rsidRPr="00086138">
        <w:rPr>
          <w:i/>
          <w:iCs/>
          <w:spacing w:val="0"/>
          <w:sz w:val="28"/>
          <w:szCs w:val="28"/>
        </w:rPr>
        <w:t xml:space="preserve">  регресси</w:t>
      </w:r>
      <w:r>
        <w:rPr>
          <w:i/>
          <w:iCs/>
          <w:spacing w:val="0"/>
          <w:sz w:val="28"/>
          <w:szCs w:val="28"/>
        </w:rPr>
        <w:t>й</w:t>
      </w:r>
    </w:p>
    <w:p w:rsidR="006A0459" w:rsidRDefault="006A0459" w:rsidP="006A0459">
      <w:pPr>
        <w:pStyle w:val="a3"/>
        <w:spacing w:line="288" w:lineRule="auto"/>
        <w:ind w:firstLine="709"/>
        <w:jc w:val="right"/>
        <w:rPr>
          <w:i/>
          <w:iCs/>
          <w:spacing w:val="0"/>
          <w:sz w:val="28"/>
          <w:szCs w:val="28"/>
        </w:rPr>
      </w:pPr>
      <w:r w:rsidRPr="00086138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497" type="#_x0000_t75" style="width:12.3pt;height:14.2pt" o:ole="">
            <v:imagedata r:id="rId959" o:title=""/>
          </v:shape>
          <o:OLEObject Type="Embed" ProgID="Equation.DSMT4" ShapeID="_x0000_i1497" DrawAspect="Content" ObjectID="_1735983683" r:id="rId960"/>
        </w:object>
      </w:r>
      <w:r w:rsidRPr="00086138">
        <w:rPr>
          <w:spacing w:val="0"/>
          <w:sz w:val="28"/>
          <w:szCs w:val="28"/>
        </w:rPr>
        <w:t xml:space="preserve"> </w:t>
      </w:r>
      <w:r w:rsidRPr="00086138">
        <w:rPr>
          <w:i/>
          <w:iCs/>
          <w:spacing w:val="0"/>
          <w:sz w:val="28"/>
          <w:szCs w:val="28"/>
        </w:rPr>
        <w:t>на</w:t>
      </w:r>
      <w:proofErr w:type="gramStart"/>
      <w:r w:rsidRPr="00086138">
        <w:rPr>
          <w:i/>
          <w:iCs/>
          <w:spacing w:val="0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320" w:dyaOrig="279">
          <v:shape id="_x0000_i1498" type="#_x0000_t75" style="width:16.1pt;height:14.2pt" o:ole="">
            <v:imagedata r:id="rId961" o:title=""/>
          </v:shape>
          <o:OLEObject Type="Embed" ProgID="Equation.DSMT4" ShapeID="_x0000_i1498" DrawAspect="Content" ObjectID="_1735983684" r:id="rId962"/>
        </w:object>
      </w:r>
      <w:r>
        <w:rPr>
          <w:i/>
          <w:iCs/>
          <w:spacing w:val="0"/>
          <w:sz w:val="28"/>
          <w:szCs w:val="28"/>
        </w:rPr>
        <w:t xml:space="preserve">:                     </w:t>
      </w:r>
      <w:r w:rsidR="00A639B4" w:rsidRPr="00A639B4">
        <w:rPr>
          <w:i/>
          <w:iCs/>
          <w:spacing w:val="0"/>
          <w:position w:val="-34"/>
          <w:sz w:val="28"/>
          <w:szCs w:val="28"/>
        </w:rPr>
        <w:object w:dxaOrig="2260" w:dyaOrig="840">
          <v:shape id="_x0000_i1499" type="#_x0000_t75" style="width:112.75pt;height:41.7pt" o:ole="">
            <v:imagedata r:id="rId963" o:title=""/>
          </v:shape>
          <o:OLEObject Type="Embed" ProgID="Equation.DSMT4" ShapeID="_x0000_i1499" DrawAspect="Content" ObjectID="_1735983685" r:id="rId964"/>
        </w:object>
      </w:r>
      <w:r>
        <w:rPr>
          <w:spacing w:val="0"/>
          <w:sz w:val="28"/>
          <w:szCs w:val="28"/>
        </w:rPr>
        <w:t xml:space="preserve">;                               </w:t>
      </w:r>
      <w:r w:rsidR="0096057C">
        <w:rPr>
          <w:spacing w:val="0"/>
          <w:sz w:val="28"/>
          <w:szCs w:val="28"/>
        </w:rPr>
        <w:fldChar w:fldCharType="begin"/>
      </w:r>
      <w:r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r>
        <w:rPr>
          <w:spacing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42</w:instrText>
      </w:r>
      <w:r w:rsidR="009F5913">
        <w:rPr>
          <w:noProof/>
          <w:spacing w:val="0"/>
          <w:sz w:val="28"/>
          <w:szCs w:val="28"/>
        </w:rPr>
        <w:fldChar w:fldCharType="end"/>
      </w:r>
      <w:r>
        <w:rPr>
          <w:spacing w:val="0"/>
          <w:sz w:val="28"/>
          <w:szCs w:val="28"/>
        </w:rPr>
        <w:instrText>)</w:instrText>
      </w:r>
      <w:r w:rsidR="0096057C">
        <w:rPr>
          <w:spacing w:val="0"/>
          <w:sz w:val="28"/>
          <w:szCs w:val="28"/>
        </w:rPr>
        <w:fldChar w:fldCharType="end"/>
      </w:r>
      <w:proofErr w:type="gramEnd"/>
    </w:p>
    <w:p w:rsidR="006A0459" w:rsidRPr="00086138" w:rsidRDefault="006A0459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>
        <w:rPr>
          <w:i/>
          <w:iCs/>
          <w:spacing w:val="0"/>
          <w:position w:val="-6"/>
          <w:sz w:val="28"/>
          <w:szCs w:val="28"/>
        </w:rPr>
        <w:t xml:space="preserve">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320" w:dyaOrig="279">
          <v:shape id="_x0000_i1500" type="#_x0000_t75" style="width:16.1pt;height:14.2pt" o:ole="">
            <v:imagedata r:id="rId965" o:title=""/>
          </v:shape>
          <o:OLEObject Type="Embed" ProgID="Equation.DSMT4" ShapeID="_x0000_i1500" DrawAspect="Content" ObjectID="_1735983686" r:id="rId966"/>
        </w:object>
      </w:r>
      <w:r>
        <w:rPr>
          <w:i/>
          <w:iCs/>
          <w:spacing w:val="0"/>
          <w:position w:val="-6"/>
          <w:sz w:val="28"/>
          <w:szCs w:val="28"/>
        </w:rPr>
        <w:t xml:space="preserve"> на </w:t>
      </w:r>
      <w:r w:rsidR="00A639B4" w:rsidRPr="00A639B4">
        <w:rPr>
          <w:i/>
          <w:iCs/>
          <w:spacing w:val="0"/>
          <w:position w:val="-4"/>
          <w:sz w:val="28"/>
          <w:szCs w:val="28"/>
        </w:rPr>
        <w:object w:dxaOrig="240" w:dyaOrig="279">
          <v:shape id="_x0000_i1501" type="#_x0000_t75" style="width:12.3pt;height:14.2pt" o:ole="">
            <v:imagedata r:id="rId967" o:title=""/>
          </v:shape>
          <o:OLEObject Type="Embed" ProgID="Equation.DSMT4" ShapeID="_x0000_i1501" DrawAspect="Content" ObjectID="_1735983687" r:id="rId968"/>
        </w:object>
      </w:r>
      <w:r>
        <w:rPr>
          <w:i/>
          <w:iCs/>
          <w:spacing w:val="0"/>
          <w:position w:val="-6"/>
          <w:sz w:val="28"/>
          <w:szCs w:val="28"/>
        </w:rPr>
        <w:t xml:space="preserve">:              </w:t>
      </w:r>
      <w:r>
        <w:rPr>
          <w:spacing w:val="0"/>
          <w:position w:val="-30"/>
          <w:sz w:val="28"/>
          <w:szCs w:val="28"/>
        </w:rPr>
        <w:t xml:space="preserve">     </w:t>
      </w:r>
      <w:r w:rsidR="00A639B4" w:rsidRPr="00A639B4">
        <w:rPr>
          <w:spacing w:val="0"/>
          <w:position w:val="-38"/>
          <w:sz w:val="28"/>
          <w:szCs w:val="28"/>
        </w:rPr>
        <w:object w:dxaOrig="2340" w:dyaOrig="880">
          <v:shape id="_x0000_i1502" type="#_x0000_t75" style="width:117.45pt;height:43.6pt" o:ole="">
            <v:imagedata r:id="rId969" o:title=""/>
          </v:shape>
          <o:OLEObject Type="Embed" ProgID="Equation.DSMT4" ShapeID="_x0000_i1502" DrawAspect="Content" ObjectID="_1735983688" r:id="rId970"/>
        </w:object>
      </w:r>
      <w:r>
        <w:rPr>
          <w:spacing w:val="0"/>
          <w:position w:val="-30"/>
          <w:sz w:val="28"/>
          <w:szCs w:val="28"/>
        </w:rPr>
        <w:t xml:space="preserve">                                 </w:t>
      </w:r>
      <w:r w:rsidR="0096057C">
        <w:rPr>
          <w:spacing w:val="0"/>
          <w:position w:val="-30"/>
          <w:sz w:val="28"/>
          <w:szCs w:val="28"/>
        </w:rPr>
        <w:fldChar w:fldCharType="begin"/>
      </w:r>
      <w:r>
        <w:rPr>
          <w:spacing w:val="0"/>
          <w:position w:val="-3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position w:val="-30"/>
          <w:sz w:val="28"/>
          <w:szCs w:val="28"/>
        </w:rPr>
        <w:fldChar w:fldCharType="begin"/>
      </w:r>
      <w:r>
        <w:rPr>
          <w:spacing w:val="0"/>
          <w:position w:val="-30"/>
          <w:sz w:val="28"/>
          <w:szCs w:val="28"/>
        </w:rPr>
        <w:instrText xml:space="preserve"> SEQ MTEqn \h \* MERGEFORMAT </w:instrText>
      </w:r>
      <w:r w:rsidR="0096057C">
        <w:rPr>
          <w:spacing w:val="0"/>
          <w:position w:val="-30"/>
          <w:sz w:val="28"/>
          <w:szCs w:val="28"/>
        </w:rPr>
        <w:fldChar w:fldCharType="end"/>
      </w:r>
      <w:r>
        <w:rPr>
          <w:spacing w:val="0"/>
          <w:position w:val="-3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pacing w:val="0"/>
          <w:position w:val="-30"/>
          <w:sz w:val="28"/>
          <w:szCs w:val="28"/>
        </w:rPr>
        <w:instrText>43</w:instrText>
      </w:r>
      <w:r w:rsidR="009F5913">
        <w:rPr>
          <w:noProof/>
          <w:spacing w:val="0"/>
          <w:position w:val="-30"/>
          <w:sz w:val="28"/>
          <w:szCs w:val="28"/>
        </w:rPr>
        <w:fldChar w:fldCharType="end"/>
      </w:r>
      <w:r>
        <w:rPr>
          <w:spacing w:val="0"/>
          <w:position w:val="-30"/>
          <w:sz w:val="28"/>
          <w:szCs w:val="28"/>
        </w:rPr>
        <w:instrText>)</w:instrText>
      </w:r>
      <w:r w:rsidR="0096057C">
        <w:rPr>
          <w:spacing w:val="0"/>
          <w:position w:val="-30"/>
          <w:sz w:val="28"/>
          <w:szCs w:val="28"/>
        </w:rPr>
        <w:fldChar w:fldCharType="end"/>
      </w: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ind w:firstLine="709"/>
        <w:rPr>
          <w:i/>
          <w:iCs/>
          <w:spacing w:val="0"/>
          <w:sz w:val="28"/>
          <w:szCs w:val="28"/>
        </w:rPr>
      </w:pPr>
      <w:r w:rsidRPr="00086138">
        <w:rPr>
          <w:i/>
          <w:iCs/>
          <w:spacing w:val="0"/>
          <w:sz w:val="28"/>
          <w:szCs w:val="28"/>
        </w:rPr>
        <w:t>Выборочн</w:t>
      </w:r>
      <w:r>
        <w:rPr>
          <w:i/>
          <w:iCs/>
          <w:spacing w:val="0"/>
          <w:sz w:val="28"/>
          <w:szCs w:val="28"/>
        </w:rPr>
        <w:t>ые</w:t>
      </w:r>
      <w:r w:rsidRPr="00086138">
        <w:rPr>
          <w:i/>
          <w:iCs/>
          <w:spacing w:val="0"/>
          <w:sz w:val="28"/>
          <w:szCs w:val="28"/>
        </w:rPr>
        <w:t xml:space="preserve">  уравнени</w:t>
      </w:r>
      <w:r>
        <w:rPr>
          <w:i/>
          <w:iCs/>
          <w:spacing w:val="0"/>
          <w:sz w:val="28"/>
          <w:szCs w:val="28"/>
        </w:rPr>
        <w:t>я</w:t>
      </w:r>
      <w:r w:rsidRPr="00086138">
        <w:rPr>
          <w:i/>
          <w:iCs/>
          <w:spacing w:val="0"/>
          <w:sz w:val="28"/>
          <w:szCs w:val="28"/>
        </w:rPr>
        <w:t xml:space="preserve">  </w:t>
      </w:r>
      <w:r>
        <w:rPr>
          <w:i/>
          <w:iCs/>
          <w:spacing w:val="0"/>
          <w:sz w:val="28"/>
          <w:szCs w:val="28"/>
        </w:rPr>
        <w:t>линейных</w:t>
      </w:r>
      <w:r w:rsidRPr="00086138">
        <w:rPr>
          <w:i/>
          <w:iCs/>
          <w:spacing w:val="0"/>
          <w:sz w:val="28"/>
          <w:szCs w:val="28"/>
        </w:rPr>
        <w:t xml:space="preserve"> регресси</w:t>
      </w:r>
      <w:r>
        <w:rPr>
          <w:i/>
          <w:iCs/>
          <w:spacing w:val="0"/>
          <w:sz w:val="28"/>
          <w:szCs w:val="28"/>
        </w:rPr>
        <w:t>й (среднеквадратических)</w:t>
      </w:r>
    </w:p>
    <w:p w:rsidR="006A0459" w:rsidRPr="00086138" w:rsidRDefault="006A0459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4"/>
          <w:sz w:val="28"/>
          <w:szCs w:val="28"/>
        </w:rPr>
        <w:object w:dxaOrig="240" w:dyaOrig="279">
          <v:shape id="_x0000_i1503" type="#_x0000_t75" style="width:12.3pt;height:14.2pt" o:ole="">
            <v:imagedata r:id="rId971" o:title=""/>
          </v:shape>
          <o:OLEObject Type="Embed" ProgID="Equation.DSMT4" ShapeID="_x0000_i1503" DrawAspect="Content" ObjectID="_1735983689" r:id="rId972"/>
        </w:object>
      </w:r>
      <w:r w:rsidRPr="00086138">
        <w:rPr>
          <w:spacing w:val="0"/>
          <w:sz w:val="28"/>
          <w:szCs w:val="28"/>
        </w:rPr>
        <w:t xml:space="preserve"> </w:t>
      </w:r>
      <w:r w:rsidRPr="00086138">
        <w:rPr>
          <w:i/>
          <w:spacing w:val="0"/>
          <w:sz w:val="28"/>
          <w:szCs w:val="28"/>
        </w:rPr>
        <w:t xml:space="preserve">на </w:t>
      </w:r>
      <w:r w:rsidR="00A639B4" w:rsidRPr="00A639B4">
        <w:rPr>
          <w:i/>
          <w:spacing w:val="0"/>
          <w:position w:val="-4"/>
          <w:sz w:val="28"/>
          <w:szCs w:val="28"/>
        </w:rPr>
        <w:object w:dxaOrig="320" w:dyaOrig="279">
          <v:shape id="_x0000_i1504" type="#_x0000_t75" style="width:16.1pt;height:14.2pt" o:ole="">
            <v:imagedata r:id="rId973" o:title=""/>
          </v:shape>
          <o:OLEObject Type="Embed" ProgID="Equation.DSMT4" ShapeID="_x0000_i1504" DrawAspect="Content" ObjectID="_1735983690" r:id="rId974"/>
        </w:object>
      </w:r>
      <w:r>
        <w:rPr>
          <w:spacing w:val="0"/>
          <w:sz w:val="28"/>
          <w:szCs w:val="28"/>
        </w:rPr>
        <w:t xml:space="preserve">:       </w:t>
      </w:r>
      <w:r w:rsidR="00A639B4" w:rsidRPr="00A639B4">
        <w:rPr>
          <w:spacing w:val="0"/>
          <w:position w:val="-16"/>
          <w:sz w:val="28"/>
          <w:szCs w:val="28"/>
        </w:rPr>
        <w:object w:dxaOrig="2120" w:dyaOrig="460">
          <v:shape id="_x0000_i1505" type="#_x0000_t75" style="width:106.1pt;height:22.75pt" o:ole="">
            <v:imagedata r:id="rId975" o:title=""/>
          </v:shape>
          <o:OLEObject Type="Embed" ProgID="Equation.DSMT4" ShapeID="_x0000_i1505" DrawAspect="Content" ObjectID="_1735983691" r:id="rId976"/>
        </w:object>
      </w:r>
      <w:r w:rsidRPr="00086138">
        <w:rPr>
          <w:b/>
          <w:bCs/>
          <w:spacing w:val="0"/>
          <w:sz w:val="28"/>
          <w:szCs w:val="28"/>
        </w:rPr>
        <w:t xml:space="preserve">    </w:t>
      </w:r>
      <w:r w:rsidRPr="00086138">
        <w:rPr>
          <w:spacing w:val="0"/>
          <w:sz w:val="28"/>
          <w:szCs w:val="28"/>
        </w:rPr>
        <w:t xml:space="preserve">или </w:t>
      </w:r>
      <w:r w:rsidRPr="00086138">
        <w:rPr>
          <w:b/>
          <w:bCs/>
          <w:spacing w:val="0"/>
          <w:sz w:val="28"/>
          <w:szCs w:val="28"/>
        </w:rPr>
        <w:t xml:space="preserve">    </w:t>
      </w:r>
      <w:r w:rsidR="00A639B4" w:rsidRPr="00A639B4">
        <w:rPr>
          <w:b/>
          <w:bCs/>
          <w:spacing w:val="0"/>
          <w:position w:val="-38"/>
          <w:sz w:val="28"/>
          <w:szCs w:val="28"/>
        </w:rPr>
        <w:object w:dxaOrig="1939" w:dyaOrig="820">
          <v:shape id="_x0000_i1506" type="#_x0000_t75" style="width:96.65pt;height:40.75pt" o:ole="">
            <v:imagedata r:id="rId977" o:title=""/>
          </v:shape>
          <o:OLEObject Type="Embed" ProgID="Equation.DSMT4" ShapeID="_x0000_i1506" DrawAspect="Content" ObjectID="_1735983692" r:id="rId978"/>
        </w:object>
      </w:r>
      <w:r>
        <w:rPr>
          <w:b/>
          <w:bCs/>
          <w:spacing w:val="0"/>
          <w:sz w:val="28"/>
          <w:szCs w:val="28"/>
        </w:rPr>
        <w:t xml:space="preserve">           </w:t>
      </w:r>
      <w:r w:rsidRPr="00CF7560">
        <w:rPr>
          <w:bCs/>
          <w:spacing w:val="0"/>
          <w:sz w:val="28"/>
          <w:szCs w:val="28"/>
        </w:rPr>
        <w:t xml:space="preserve"> </w:t>
      </w:r>
      <w:r w:rsidR="0096057C" w:rsidRPr="00CF7560">
        <w:rPr>
          <w:bCs/>
          <w:spacing w:val="0"/>
          <w:sz w:val="28"/>
          <w:szCs w:val="28"/>
        </w:rPr>
        <w:fldChar w:fldCharType="begin"/>
      </w:r>
      <w:r w:rsidRPr="00CF7560">
        <w:rPr>
          <w:bCs/>
          <w:spacing w:val="0"/>
          <w:sz w:val="28"/>
          <w:szCs w:val="28"/>
        </w:rPr>
        <w:instrText xml:space="preserve"> MACROBUTTON MTPlaceRef \* MERGEFORMAT </w:instrText>
      </w:r>
      <w:r w:rsidR="0096057C" w:rsidRPr="00CF7560">
        <w:rPr>
          <w:bCs/>
          <w:spacing w:val="0"/>
          <w:sz w:val="28"/>
          <w:szCs w:val="28"/>
        </w:rPr>
        <w:fldChar w:fldCharType="begin"/>
      </w:r>
      <w:r w:rsidRPr="00CF7560">
        <w:rPr>
          <w:bCs/>
          <w:spacing w:val="0"/>
          <w:sz w:val="28"/>
          <w:szCs w:val="28"/>
        </w:rPr>
        <w:instrText xml:space="preserve"> SEQ MTEqn \h \* MERGEFORMAT </w:instrText>
      </w:r>
      <w:r w:rsidR="0096057C" w:rsidRPr="00CF7560">
        <w:rPr>
          <w:bCs/>
          <w:spacing w:val="0"/>
          <w:sz w:val="28"/>
          <w:szCs w:val="28"/>
        </w:rPr>
        <w:fldChar w:fldCharType="end"/>
      </w:r>
      <w:bookmarkStart w:id="71" w:name="ZEqnNum761562"/>
      <w:r w:rsidRPr="00CF7560">
        <w:rPr>
          <w:bCs/>
          <w:spacing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bCs/>
          <w:noProof/>
          <w:spacing w:val="0"/>
          <w:sz w:val="28"/>
          <w:szCs w:val="28"/>
        </w:rPr>
        <w:instrText>44</w:instrText>
      </w:r>
      <w:r w:rsidR="009F5913">
        <w:rPr>
          <w:bCs/>
          <w:noProof/>
          <w:spacing w:val="0"/>
          <w:sz w:val="28"/>
          <w:szCs w:val="28"/>
        </w:rPr>
        <w:fldChar w:fldCharType="end"/>
      </w:r>
      <w:r w:rsidRPr="00CF7560">
        <w:rPr>
          <w:bCs/>
          <w:spacing w:val="0"/>
          <w:sz w:val="28"/>
          <w:szCs w:val="28"/>
        </w:rPr>
        <w:instrText>)</w:instrText>
      </w:r>
      <w:bookmarkEnd w:id="71"/>
      <w:r w:rsidR="0096057C" w:rsidRPr="00CF7560">
        <w:rPr>
          <w:bCs/>
          <w:spacing w:val="0"/>
          <w:sz w:val="28"/>
          <w:szCs w:val="28"/>
        </w:rPr>
        <w:fldChar w:fldCharType="end"/>
      </w:r>
    </w:p>
    <w:p w:rsidR="006A0459" w:rsidRPr="00086138" w:rsidRDefault="00A639B4" w:rsidP="006A0459">
      <w:pPr>
        <w:pStyle w:val="a3"/>
        <w:spacing w:line="288" w:lineRule="auto"/>
        <w:ind w:firstLine="709"/>
        <w:jc w:val="right"/>
        <w:rPr>
          <w:spacing w:val="0"/>
          <w:sz w:val="28"/>
          <w:szCs w:val="28"/>
        </w:rPr>
      </w:pPr>
      <w:r w:rsidRPr="00A639B4">
        <w:rPr>
          <w:spacing w:val="0"/>
          <w:position w:val="-4"/>
          <w:sz w:val="28"/>
          <w:szCs w:val="28"/>
        </w:rPr>
        <w:object w:dxaOrig="320" w:dyaOrig="279">
          <v:shape id="_x0000_i1507" type="#_x0000_t75" style="width:16.1pt;height:14.2pt" o:ole="">
            <v:imagedata r:id="rId979" o:title=""/>
          </v:shape>
          <o:OLEObject Type="Embed" ProgID="Equation.DSMT4" ShapeID="_x0000_i1507" DrawAspect="Content" ObjectID="_1735983693" r:id="rId980"/>
        </w:object>
      </w:r>
      <w:r w:rsidR="006A0459" w:rsidRPr="00086138">
        <w:rPr>
          <w:spacing w:val="0"/>
          <w:sz w:val="28"/>
          <w:szCs w:val="28"/>
        </w:rPr>
        <w:t xml:space="preserve"> </w:t>
      </w:r>
      <w:r w:rsidR="006A0459" w:rsidRPr="00086138">
        <w:rPr>
          <w:i/>
          <w:iCs/>
          <w:spacing w:val="0"/>
          <w:sz w:val="28"/>
          <w:szCs w:val="28"/>
        </w:rPr>
        <w:t>на</w:t>
      </w:r>
      <w:r w:rsidR="006A0459" w:rsidRPr="00086138">
        <w:rPr>
          <w:spacing w:val="0"/>
          <w:sz w:val="28"/>
          <w:szCs w:val="28"/>
        </w:rPr>
        <w:t xml:space="preserve"> </w:t>
      </w:r>
      <w:r w:rsidRPr="00A639B4">
        <w:rPr>
          <w:spacing w:val="0"/>
          <w:position w:val="-4"/>
          <w:sz w:val="28"/>
          <w:szCs w:val="28"/>
        </w:rPr>
        <w:object w:dxaOrig="240" w:dyaOrig="279">
          <v:shape id="_x0000_i1508" type="#_x0000_t75" style="width:12.3pt;height:14.2pt" o:ole="">
            <v:imagedata r:id="rId981" o:title=""/>
          </v:shape>
          <o:OLEObject Type="Embed" ProgID="Equation.DSMT4" ShapeID="_x0000_i1508" DrawAspect="Content" ObjectID="_1735983694" r:id="rId982"/>
        </w:object>
      </w:r>
      <w:r w:rsidR="006A0459" w:rsidRPr="00086138">
        <w:rPr>
          <w:spacing w:val="0"/>
          <w:sz w:val="28"/>
          <w:szCs w:val="28"/>
        </w:rPr>
        <w:t>:</w:t>
      </w:r>
      <w:r w:rsidR="006A0459">
        <w:rPr>
          <w:spacing w:val="0"/>
          <w:sz w:val="28"/>
          <w:szCs w:val="28"/>
        </w:rPr>
        <w:t xml:space="preserve">            </w:t>
      </w:r>
      <w:r w:rsidRPr="00A639B4">
        <w:rPr>
          <w:spacing w:val="0"/>
          <w:position w:val="-38"/>
          <w:sz w:val="28"/>
          <w:szCs w:val="28"/>
        </w:rPr>
        <w:object w:dxaOrig="1840" w:dyaOrig="820">
          <v:shape id="_x0000_i1509" type="#_x0000_t75" style="width:91.9pt;height:40.75pt" o:ole="">
            <v:imagedata r:id="rId983" o:title=""/>
          </v:shape>
          <o:OLEObject Type="Embed" ProgID="Equation.DSMT4" ShapeID="_x0000_i1509" DrawAspect="Content" ObjectID="_1735983695" r:id="rId984"/>
        </w:object>
      </w:r>
      <w:r w:rsidR="006A0459" w:rsidRPr="00086138">
        <w:rPr>
          <w:spacing w:val="0"/>
          <w:sz w:val="28"/>
          <w:szCs w:val="28"/>
        </w:rPr>
        <w:t xml:space="preserve">    или     </w:t>
      </w:r>
      <w:r w:rsidRPr="00A639B4">
        <w:rPr>
          <w:spacing w:val="0"/>
          <w:position w:val="-38"/>
          <w:sz w:val="28"/>
          <w:szCs w:val="28"/>
        </w:rPr>
        <w:object w:dxaOrig="1960" w:dyaOrig="820">
          <v:shape id="_x0000_i1510" type="#_x0000_t75" style="width:97.6pt;height:40.75pt" o:ole="">
            <v:imagedata r:id="rId985" o:title=""/>
          </v:shape>
          <o:OLEObject Type="Embed" ProgID="Equation.DSMT4" ShapeID="_x0000_i1510" DrawAspect="Content" ObjectID="_1735983696" r:id="rId986"/>
        </w:object>
      </w:r>
      <w:r w:rsidR="006A0459">
        <w:rPr>
          <w:spacing w:val="0"/>
          <w:sz w:val="28"/>
          <w:szCs w:val="28"/>
        </w:rPr>
        <w:t xml:space="preserve">            </w: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MACROBUTTON MTPlaceRef \* MERGEFORMAT </w:instrText>
      </w:r>
      <w:r w:rsidR="0096057C">
        <w:rPr>
          <w:spacing w:val="0"/>
          <w:sz w:val="28"/>
          <w:szCs w:val="28"/>
        </w:rPr>
        <w:fldChar w:fldCharType="begin"/>
      </w:r>
      <w:r w:rsidR="006A0459">
        <w:rPr>
          <w:spacing w:val="0"/>
          <w:sz w:val="28"/>
          <w:szCs w:val="28"/>
        </w:rPr>
        <w:instrText xml:space="preserve"> SEQ MTEqn \h \* MERGEFORMAT </w:instrText>
      </w:r>
      <w:r w:rsidR="0096057C">
        <w:rPr>
          <w:spacing w:val="0"/>
          <w:sz w:val="28"/>
          <w:szCs w:val="28"/>
        </w:rPr>
        <w:fldChar w:fldCharType="end"/>
      </w:r>
      <w:bookmarkStart w:id="72" w:name="ZEqnNum674287"/>
      <w:r w:rsidR="006A0459">
        <w:rPr>
          <w:spacing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pacing w:val="0"/>
          <w:sz w:val="28"/>
          <w:szCs w:val="28"/>
        </w:rPr>
        <w:instrText>45</w:instrText>
      </w:r>
      <w:r w:rsidR="009F5913">
        <w:rPr>
          <w:noProof/>
          <w:spacing w:val="0"/>
          <w:sz w:val="28"/>
          <w:szCs w:val="28"/>
        </w:rPr>
        <w:fldChar w:fldCharType="end"/>
      </w:r>
      <w:r w:rsidR="006A0459">
        <w:rPr>
          <w:spacing w:val="0"/>
          <w:sz w:val="28"/>
          <w:szCs w:val="28"/>
        </w:rPr>
        <w:instrText>)</w:instrText>
      </w:r>
      <w:bookmarkEnd w:id="72"/>
      <w:r w:rsidR="0096057C">
        <w:rPr>
          <w:spacing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rPr>
          <w:b/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A9092F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1</w:t>
      </w:r>
      <w:r>
        <w:rPr>
          <w:sz w:val="28"/>
          <w:szCs w:val="28"/>
        </w:rPr>
        <w:t>. Для выборки двумерной случайной величины</w:t>
      </w:r>
    </w:p>
    <w:p w:rsidR="006A0459" w:rsidRDefault="00A9092F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Таблица 3.1</w:t>
      </w:r>
    </w:p>
    <w:tbl>
      <w:tblPr>
        <w:tblW w:w="99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6A0459" w:rsidRPr="00A608A1" w:rsidTr="006B2622">
        <w:trPr>
          <w:trHeight w:val="375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10</w:t>
            </w:r>
          </w:p>
        </w:tc>
      </w:tr>
      <w:tr w:rsidR="006A0459" w:rsidRPr="00A608A1" w:rsidTr="006B2622">
        <w:trPr>
          <w:trHeight w:val="405"/>
          <w:jc w:val="center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x</w:t>
            </w:r>
            <w:r w:rsidRPr="00A608A1"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6,3</w:t>
            </w:r>
          </w:p>
        </w:tc>
      </w:tr>
      <w:tr w:rsidR="006A0459" w:rsidRPr="00A608A1" w:rsidTr="006B2622">
        <w:trPr>
          <w:trHeight w:val="405"/>
          <w:jc w:val="center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 xml:space="preserve">    </w:t>
            </w:r>
            <w:r w:rsidRPr="00A608A1">
              <w:rPr>
                <w:i/>
                <w:iCs/>
                <w:color w:val="000000"/>
                <w:sz w:val="28"/>
                <w:szCs w:val="28"/>
              </w:rPr>
              <w:t>y</w:t>
            </w:r>
            <w:r w:rsidRPr="00A608A1"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10,4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12,30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Pr="00A608A1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 w:rsidRPr="00A608A1">
              <w:rPr>
                <w:color w:val="000000"/>
                <w:sz w:val="28"/>
                <w:szCs w:val="28"/>
              </w:rPr>
              <w:t>16,5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вычислить выборочные средние наблюдаемых признаков, выборочные средние квадратические отклонения, выборочный коэффициент корреляции и составить выборочные уравнения линейных регрессий. Представить корреляционное поле и линейные регрессии на графике.</w:t>
      </w:r>
    </w:p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DC0D9C">
        <w:rPr>
          <w:i/>
          <w:sz w:val="28"/>
          <w:szCs w:val="28"/>
        </w:rPr>
        <w:t xml:space="preserve">Решение. </w:t>
      </w:r>
    </w:p>
    <w:p w:rsidR="006A0459" w:rsidRDefault="006A0459" w:rsidP="006A0459">
      <w:pPr>
        <w:spacing w:line="288" w:lineRule="auto"/>
        <w:jc w:val="both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Удобно исходную таблицу дополнить строкой  </w:t>
      </w:r>
      <w:r>
        <w:rPr>
          <w:i/>
          <w:iCs/>
          <w:color w:val="000000"/>
          <w:sz w:val="28"/>
          <w:szCs w:val="28"/>
        </w:rPr>
        <w:t>x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iCs/>
          <w:color w:val="000000"/>
          <w:sz w:val="28"/>
          <w:szCs w:val="28"/>
        </w:rPr>
        <w:t xml:space="preserve"> y</w:t>
      </w:r>
      <w:r>
        <w:rPr>
          <w:i/>
          <w:iCs/>
          <w:color w:val="000000"/>
          <w:sz w:val="28"/>
          <w:szCs w:val="28"/>
          <w:vertAlign w:val="subscript"/>
        </w:rPr>
        <w:t>i</w:t>
      </w:r>
      <w:r>
        <w:rPr>
          <w:i/>
          <w:sz w:val="28"/>
          <w:szCs w:val="28"/>
        </w:rPr>
        <w:t xml:space="preserve">  и столбцом</w:t>
      </w:r>
      <w:r w:rsidRPr="002774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нч.</w:t>
      </w:r>
    </w:p>
    <w:p w:rsidR="006A0459" w:rsidRDefault="006A0459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A9092F">
        <w:rPr>
          <w:color w:val="000000"/>
          <w:sz w:val="28"/>
          <w:szCs w:val="28"/>
        </w:rPr>
        <w:t>3.2</w:t>
      </w:r>
    </w:p>
    <w:tbl>
      <w:tblPr>
        <w:tblW w:w="10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6A0459" w:rsidTr="006B2622">
        <w:trPr>
          <w:trHeight w:val="3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</w:t>
            </w:r>
            <w:proofErr w:type="gramStart"/>
            <w:r>
              <w:rPr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</w:rPr>
              <w:t>нч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x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3,17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>
              <w:rPr>
                <w:i/>
                <w:iCs/>
                <w:color w:val="000000"/>
                <w:sz w:val="28"/>
                <w:szCs w:val="28"/>
              </w:rPr>
              <w:t>y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11,62</w:t>
            </w:r>
          </w:p>
        </w:tc>
      </w:tr>
      <w:tr w:rsidR="006A0459" w:rsidTr="006B2622">
        <w:trPr>
          <w:trHeight w:val="4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x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y</w:t>
            </w:r>
            <w:r>
              <w:rPr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42,71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</w:p>
    <w:p w:rsidR="006A0459" w:rsidRPr="00DC0D9C" w:rsidRDefault="006A0459" w:rsidP="006A0459">
      <w:pPr>
        <w:spacing w:line="288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Тогда искомые выборочные параметры распределения </w: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7160" w:dyaOrig="720">
          <v:shape id="_x0000_i1511" type="#_x0000_t75" style="width:358.1pt;height:36pt" o:ole="">
            <v:imagedata r:id="rId987" o:title=""/>
          </v:shape>
          <o:OLEObject Type="Embed" ProgID="Equation.DSMT4" ShapeID="_x0000_i1511" DrawAspect="Content" ObjectID="_1735983697" r:id="rId988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7860" w:dyaOrig="440">
          <v:shape id="_x0000_i1512" type="#_x0000_t75" style="width:393.15pt;height:21.8pt" o:ole="">
            <v:imagedata r:id="rId989" o:title=""/>
          </v:shape>
          <o:OLEObject Type="Embed" ProgID="Equation.DSMT4" ShapeID="_x0000_i1512" DrawAspect="Content" ObjectID="_1735983698" r:id="rId990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8320" w:dyaOrig="440">
          <v:shape id="_x0000_i1513" type="#_x0000_t75" style="width:415.9pt;height:21.8pt" o:ole="">
            <v:imagedata r:id="rId991" o:title=""/>
          </v:shape>
          <o:OLEObject Type="Embed" ProgID="Equation.DSMT4" ShapeID="_x0000_i1513" DrawAspect="Content" ObjectID="_1735983699" r:id="rId992"/>
        </w:object>
      </w:r>
    </w:p>
    <w:p w:rsidR="006A0459" w:rsidRDefault="00A639B4" w:rsidP="006A0459">
      <w:pPr>
        <w:spacing w:line="288" w:lineRule="auto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6500" w:dyaOrig="780">
          <v:shape id="_x0000_i1514" type="#_x0000_t75" style="width:324.95pt;height:38.85pt" o:ole="">
            <v:imagedata r:id="rId993" o:title=""/>
          </v:shape>
          <o:OLEObject Type="Embed" ProgID="Equation.DSMT4" ShapeID="_x0000_i1514" DrawAspect="Content" ObjectID="_1735983700" r:id="rId994"/>
        </w:object>
      </w:r>
    </w:p>
    <w:p w:rsidR="006A0459" w:rsidRPr="003C01CF" w:rsidRDefault="00A639B4" w:rsidP="006A0459">
      <w:pPr>
        <w:spacing w:line="288" w:lineRule="auto"/>
        <w:jc w:val="center"/>
        <w:rPr>
          <w:i/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620" w:dyaOrig="460">
          <v:shape id="_x0000_i1515" type="#_x0000_t75" style="width:180.95pt;height:22.75pt" o:ole="">
            <v:imagedata r:id="rId995" o:title=""/>
          </v:shape>
          <o:OLEObject Type="Embed" ProgID="Equation.DSMT4" ShapeID="_x0000_i1515" DrawAspect="Content" ObjectID="_1735983701" r:id="rId996"/>
        </w:object>
      </w:r>
      <w:r w:rsidR="006A0459">
        <w:rPr>
          <w:sz w:val="28"/>
          <w:szCs w:val="28"/>
        </w:rPr>
        <w:t xml:space="preserve">;       </w:t>
      </w:r>
      <w:r w:rsidRPr="00A639B4">
        <w:rPr>
          <w:position w:val="-32"/>
          <w:sz w:val="28"/>
          <w:szCs w:val="28"/>
        </w:rPr>
        <w:object w:dxaOrig="3540" w:dyaOrig="760">
          <v:shape id="_x0000_i1516" type="#_x0000_t75" style="width:177.15pt;height:37.9pt" o:ole="">
            <v:imagedata r:id="rId997" o:title=""/>
          </v:shape>
          <o:OLEObject Type="Embed" ProgID="Equation.DSMT4" ShapeID="_x0000_i1516" DrawAspect="Content" ObjectID="_1735983702" r:id="rId998"/>
        </w:object>
      </w:r>
    </w:p>
    <w:p w:rsidR="006A0459" w:rsidRPr="003C01CF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>Выборочное уравнение лин</w:t>
      </w:r>
      <w:r>
        <w:rPr>
          <w:i/>
          <w:sz w:val="28"/>
          <w:szCs w:val="28"/>
        </w:rPr>
        <w:t>ейной</w:t>
      </w:r>
      <w:r w:rsidRPr="003C01CF">
        <w:rPr>
          <w:i/>
          <w:sz w:val="28"/>
          <w:szCs w:val="28"/>
        </w:rPr>
        <w:t xml:space="preserve"> регрессии </w:t>
      </w:r>
      <w:r w:rsidRPr="003C01CF">
        <w:rPr>
          <w:i/>
          <w:sz w:val="28"/>
          <w:szCs w:val="28"/>
          <w:lang w:val="en-US"/>
        </w:rPr>
        <w:t>Y</w:t>
      </w:r>
      <w:r w:rsidRPr="003C01CF">
        <w:rPr>
          <w:i/>
          <w:sz w:val="28"/>
          <w:szCs w:val="28"/>
        </w:rPr>
        <w:t xml:space="preserve">/Х имеет вид </w: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GOTOBUTTON ZEqnNum761562  \* MERGEFORMAT </w:instrTex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REF ZEqnNum761562 \* Charformat \! \* MERGEFORMAT </w:instrText>
      </w:r>
      <w:r w:rsidR="0096057C" w:rsidRPr="003C01CF">
        <w:rPr>
          <w:i/>
          <w:sz w:val="28"/>
          <w:szCs w:val="28"/>
        </w:rPr>
        <w:fldChar w:fldCharType="separate"/>
      </w:r>
      <w:r w:rsidR="00B30B1C" w:rsidRPr="00B30B1C">
        <w:rPr>
          <w:i/>
          <w:sz w:val="28"/>
          <w:szCs w:val="28"/>
        </w:rPr>
        <w:instrText>(44)</w:instrText>
      </w:r>
      <w:r w:rsidR="0096057C" w:rsidRPr="003C01CF">
        <w:rPr>
          <w:i/>
          <w:sz w:val="28"/>
          <w:szCs w:val="28"/>
        </w:rPr>
        <w:fldChar w:fldCharType="end"/>
      </w:r>
      <w:r w:rsidR="0096057C" w:rsidRPr="003C01CF">
        <w:rPr>
          <w:i/>
          <w:sz w:val="28"/>
          <w:szCs w:val="28"/>
        </w:rPr>
        <w:fldChar w:fldCharType="end"/>
      </w:r>
      <w:r w:rsidRPr="003C01CF">
        <w:rPr>
          <w:i/>
          <w:sz w:val="28"/>
          <w:szCs w:val="28"/>
        </w:rPr>
        <w:t xml:space="preserve">: </w:t>
      </w:r>
    </w:p>
    <w:p w:rsidR="006A0459" w:rsidRPr="003C01CF" w:rsidRDefault="00A639B4" w:rsidP="006A0459">
      <w:pPr>
        <w:pStyle w:val="aff2"/>
        <w:spacing w:before="0" w:beforeAutospacing="0" w:after="0" w:afterAutospacing="0" w:line="288" w:lineRule="auto"/>
        <w:jc w:val="center"/>
        <w:rPr>
          <w:i/>
          <w:sz w:val="28"/>
          <w:szCs w:val="28"/>
        </w:rPr>
      </w:pPr>
      <w:r w:rsidRPr="00A639B4">
        <w:rPr>
          <w:i/>
          <w:position w:val="-32"/>
          <w:sz w:val="28"/>
          <w:szCs w:val="28"/>
        </w:rPr>
        <w:object w:dxaOrig="3600" w:dyaOrig="760">
          <v:shape id="_x0000_i1517" type="#_x0000_t75" style="width:180pt;height:37.9pt" o:ole="">
            <v:imagedata r:id="rId999" o:title=""/>
          </v:shape>
          <o:OLEObject Type="Embed" ProgID="Equation.DSMT4" ShapeID="_x0000_i1517" DrawAspect="Content" ObjectID="_1735983703" r:id="rId1000"/>
        </w:object>
      </w:r>
      <w:r w:rsidR="006A0459" w:rsidRPr="003C01CF">
        <w:rPr>
          <w:i/>
          <w:sz w:val="28"/>
          <w:szCs w:val="28"/>
        </w:rPr>
        <w:t xml:space="preserve"> или </w:t>
      </w:r>
      <w:r w:rsidRPr="00A639B4">
        <w:rPr>
          <w:i/>
          <w:position w:val="-12"/>
          <w:sz w:val="28"/>
          <w:szCs w:val="28"/>
        </w:rPr>
        <w:object w:dxaOrig="1900" w:dyaOrig="360">
          <v:shape id="_x0000_i1518" type="#_x0000_t75" style="width:94.75pt;height:18pt" o:ole="">
            <v:imagedata r:id="rId1001" o:title=""/>
          </v:shape>
          <o:OLEObject Type="Embed" ProgID="Equation.DSMT4" ShapeID="_x0000_i1518" DrawAspect="Content" ObjectID="_1735983704" r:id="rId1002"/>
        </w:object>
      </w:r>
      <w:r w:rsidR="006A0459" w:rsidRPr="003C01CF">
        <w:rPr>
          <w:i/>
          <w:sz w:val="28"/>
          <w:szCs w:val="28"/>
        </w:rPr>
        <w:t>.</w:t>
      </w:r>
    </w:p>
    <w:p w:rsidR="006A0459" w:rsidRPr="003C01CF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>Выборочное уравнение лин</w:t>
      </w:r>
      <w:r>
        <w:rPr>
          <w:i/>
          <w:sz w:val="28"/>
          <w:szCs w:val="28"/>
        </w:rPr>
        <w:t>ейной</w:t>
      </w:r>
      <w:r w:rsidRPr="003C01CF">
        <w:rPr>
          <w:i/>
          <w:sz w:val="28"/>
          <w:szCs w:val="28"/>
        </w:rPr>
        <w:t xml:space="preserve"> регрессии Х/ </w:t>
      </w:r>
      <w:r w:rsidRPr="003C01CF">
        <w:rPr>
          <w:i/>
          <w:sz w:val="28"/>
          <w:szCs w:val="28"/>
          <w:lang w:val="en-US"/>
        </w:rPr>
        <w:t>Y</w:t>
      </w:r>
      <w:r w:rsidRPr="003C01CF">
        <w:rPr>
          <w:i/>
          <w:sz w:val="28"/>
          <w:szCs w:val="28"/>
        </w:rPr>
        <w:t xml:space="preserve"> имеет вид </w: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GOTOBUTTON ZEqnNum674287  \* MERGEFORMAT </w:instrText>
      </w:r>
      <w:r w:rsidR="0096057C" w:rsidRPr="003C01CF">
        <w:rPr>
          <w:i/>
          <w:sz w:val="28"/>
          <w:szCs w:val="28"/>
        </w:rPr>
        <w:fldChar w:fldCharType="begin"/>
      </w:r>
      <w:r w:rsidRPr="003C01CF">
        <w:rPr>
          <w:i/>
          <w:sz w:val="28"/>
          <w:szCs w:val="28"/>
        </w:rPr>
        <w:instrText xml:space="preserve"> REF ZEqnNum674287 \* Charformat \! \* MERGEFORMAT </w:instrText>
      </w:r>
      <w:r w:rsidR="0096057C" w:rsidRPr="003C01CF">
        <w:rPr>
          <w:i/>
          <w:sz w:val="28"/>
          <w:szCs w:val="28"/>
        </w:rPr>
        <w:fldChar w:fldCharType="separate"/>
      </w:r>
      <w:r w:rsidR="00B30B1C" w:rsidRPr="00B30B1C">
        <w:rPr>
          <w:i/>
          <w:sz w:val="28"/>
          <w:szCs w:val="28"/>
        </w:rPr>
        <w:instrText>(45)</w:instrText>
      </w:r>
      <w:r w:rsidR="0096057C" w:rsidRPr="003C01CF">
        <w:rPr>
          <w:i/>
          <w:sz w:val="28"/>
          <w:szCs w:val="28"/>
        </w:rPr>
        <w:fldChar w:fldCharType="end"/>
      </w:r>
      <w:r w:rsidR="0096057C" w:rsidRPr="003C01CF">
        <w:rPr>
          <w:i/>
          <w:sz w:val="28"/>
          <w:szCs w:val="28"/>
        </w:rPr>
        <w:fldChar w:fldCharType="end"/>
      </w:r>
      <w:r w:rsidRPr="003C01CF">
        <w:rPr>
          <w:i/>
          <w:sz w:val="28"/>
          <w:szCs w:val="28"/>
        </w:rPr>
        <w:t xml:space="preserve">: </w:t>
      </w:r>
    </w:p>
    <w:p w:rsidR="006A0459" w:rsidRPr="003C01CF" w:rsidRDefault="00A639B4" w:rsidP="006A0459">
      <w:pPr>
        <w:pStyle w:val="aff2"/>
        <w:spacing w:before="0" w:beforeAutospacing="0" w:after="0" w:afterAutospacing="0" w:line="288" w:lineRule="auto"/>
        <w:jc w:val="center"/>
        <w:rPr>
          <w:i/>
          <w:sz w:val="28"/>
          <w:szCs w:val="28"/>
        </w:rPr>
      </w:pPr>
      <w:r w:rsidRPr="00A639B4">
        <w:rPr>
          <w:i/>
          <w:position w:val="-32"/>
          <w:sz w:val="28"/>
          <w:szCs w:val="28"/>
        </w:rPr>
        <w:object w:dxaOrig="3640" w:dyaOrig="760">
          <v:shape id="_x0000_i1519" type="#_x0000_t75" style="width:181.9pt;height:37.9pt" o:ole="">
            <v:imagedata r:id="rId1003" o:title=""/>
          </v:shape>
          <o:OLEObject Type="Embed" ProgID="Equation.DSMT4" ShapeID="_x0000_i1519" DrawAspect="Content" ObjectID="_1735983705" r:id="rId1004"/>
        </w:object>
      </w:r>
      <w:r w:rsidR="006A0459" w:rsidRPr="003C01CF">
        <w:rPr>
          <w:i/>
          <w:sz w:val="28"/>
          <w:szCs w:val="28"/>
        </w:rPr>
        <w:t xml:space="preserve"> или </w:t>
      </w:r>
      <w:r w:rsidRPr="00A639B4">
        <w:rPr>
          <w:i/>
          <w:position w:val="-12"/>
          <w:sz w:val="28"/>
          <w:szCs w:val="28"/>
        </w:rPr>
        <w:object w:dxaOrig="2079" w:dyaOrig="360">
          <v:shape id="_x0000_i1520" type="#_x0000_t75" style="width:104.2pt;height:18pt" o:ole="">
            <v:imagedata r:id="rId1005" o:title=""/>
          </v:shape>
          <o:OLEObject Type="Embed" ProgID="Equation.DSMT4" ShapeID="_x0000_i1520" DrawAspect="Content" ObjectID="_1735983706" r:id="rId1006"/>
        </w:object>
      </w:r>
      <w:r w:rsidR="006A0459" w:rsidRPr="003C01CF">
        <w:rPr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  <w:r w:rsidRPr="003C01CF">
        <w:rPr>
          <w:i/>
          <w:sz w:val="28"/>
          <w:szCs w:val="28"/>
        </w:rPr>
        <w:t xml:space="preserve">Поскольку линии регрессии прямые, то строим их </w:t>
      </w:r>
      <w:r>
        <w:rPr>
          <w:i/>
          <w:sz w:val="28"/>
          <w:szCs w:val="28"/>
        </w:rPr>
        <w:t xml:space="preserve">по двум </w:t>
      </w:r>
      <w:r w:rsidRPr="003C01CF">
        <w:rPr>
          <w:i/>
          <w:sz w:val="28"/>
          <w:szCs w:val="28"/>
        </w:rPr>
        <w:t>крайним точкам</w:t>
      </w:r>
    </w:p>
    <w:p w:rsidR="00853D44" w:rsidRPr="003C01CF" w:rsidRDefault="00853D44" w:rsidP="00853D44">
      <w:pPr>
        <w:spacing w:line="288" w:lineRule="auto"/>
        <w:jc w:val="center"/>
        <w:rPr>
          <w:i/>
          <w:sz w:val="28"/>
          <w:szCs w:val="28"/>
        </w:rPr>
      </w:pPr>
      <w:r w:rsidRPr="00853D44">
        <w:rPr>
          <w:noProof/>
        </w:rPr>
        <w:lastRenderedPageBreak/>
        <w:t xml:space="preserve"> </w:t>
      </w:r>
      <w:r w:rsidRPr="00853D44">
        <w:rPr>
          <w:i/>
          <w:noProof/>
          <w:sz w:val="28"/>
          <w:szCs w:val="28"/>
        </w:rPr>
        <w:drawing>
          <wp:inline distT="0" distB="0" distL="0" distR="0">
            <wp:extent cx="3662613" cy="2249905"/>
            <wp:effectExtent l="19050" t="0" r="14037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7"/>
              </a:graphicData>
            </a:graphic>
          </wp:inline>
        </w:drawing>
      </w:r>
    </w:p>
    <w:p w:rsidR="006A0459" w:rsidRDefault="00A9092F" w:rsidP="00853D44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3.1 - Линейные регрессии</w:t>
      </w:r>
    </w:p>
    <w:p w:rsidR="00A9092F" w:rsidRDefault="00A9092F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8D1CBC">
        <w:rPr>
          <w:sz w:val="28"/>
          <w:szCs w:val="28"/>
        </w:rPr>
        <w:t xml:space="preserve">Для вычисления корреляционного момента (ковариации) и коэффициента корреляции в табличном процессоре </w:t>
      </w:r>
      <w:r w:rsidRPr="008D1CBC">
        <w:rPr>
          <w:b/>
          <w:i/>
          <w:sz w:val="28"/>
          <w:szCs w:val="28"/>
          <w:lang w:val="en-US"/>
        </w:rPr>
        <w:t>Excel</w:t>
      </w:r>
      <w:r w:rsidRPr="008D1CBC">
        <w:rPr>
          <w:sz w:val="28"/>
          <w:szCs w:val="28"/>
        </w:rPr>
        <w:t xml:space="preserve"> используются функции </w:t>
      </w:r>
      <w:r w:rsidRPr="008D1CBC">
        <w:rPr>
          <w:b/>
          <w:i/>
          <w:sz w:val="28"/>
          <w:szCs w:val="28"/>
        </w:rPr>
        <w:t>КОВА</w:t>
      </w:r>
      <w:proofErr w:type="gramStart"/>
      <w:r w:rsidRPr="008D1CBC">
        <w:rPr>
          <w:b/>
          <w:i/>
          <w:sz w:val="28"/>
          <w:szCs w:val="28"/>
        </w:rPr>
        <w:t>Р(</w:t>
      </w:r>
      <w:proofErr w:type="gramEnd"/>
      <w:r w:rsidRPr="008D1CBC">
        <w:rPr>
          <w:b/>
          <w:i/>
          <w:sz w:val="28"/>
          <w:szCs w:val="28"/>
        </w:rPr>
        <w:t>массив1;массив2)</w:t>
      </w:r>
      <w:r w:rsidRPr="008D1CBC">
        <w:rPr>
          <w:sz w:val="28"/>
          <w:szCs w:val="28"/>
        </w:rPr>
        <w:t xml:space="preserve"> и </w:t>
      </w:r>
      <w:r w:rsidRPr="008D1CBC">
        <w:rPr>
          <w:b/>
          <w:i/>
          <w:sz w:val="28"/>
          <w:szCs w:val="28"/>
        </w:rPr>
        <w:t>КОРРЕЛ(массив1;массив2)</w:t>
      </w:r>
      <w:r w:rsidRPr="008D1CBC">
        <w:rPr>
          <w:sz w:val="28"/>
          <w:szCs w:val="28"/>
        </w:rPr>
        <w:t xml:space="preserve"> соответственно.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A9092F" w:rsidRDefault="006A0459" w:rsidP="00A9092F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73" w:name="_Toc434953500"/>
      <w:bookmarkStart w:id="74" w:name="_Toc496648511"/>
      <w:r w:rsidRPr="00A9092F">
        <w:rPr>
          <w:bCs w:val="0"/>
        </w:rPr>
        <w:t>Нелинейная корреляция</w:t>
      </w:r>
      <w:bookmarkEnd w:id="73"/>
      <w:bookmarkEnd w:id="74"/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>При совместном исследовании двух случайных величин по имеющейся выборке (</w:t>
      </w:r>
      <w:r w:rsidRPr="00914733">
        <w:rPr>
          <w:i/>
          <w:sz w:val="28"/>
          <w:szCs w:val="28"/>
        </w:rPr>
        <w:t>х</w:t>
      </w:r>
      <w:proofErr w:type="gramStart"/>
      <w:r w:rsidRPr="00914733">
        <w:rPr>
          <w:sz w:val="28"/>
          <w:szCs w:val="28"/>
          <w:vertAlign w:val="subscript"/>
        </w:rPr>
        <w:t>1</w:t>
      </w:r>
      <w:proofErr w:type="gramEnd"/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</w:rPr>
        <w:t>у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>), (</w:t>
      </w:r>
      <w:r w:rsidRPr="00914733">
        <w:rPr>
          <w:i/>
          <w:sz w:val="28"/>
          <w:szCs w:val="28"/>
        </w:rPr>
        <w:t>х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</w:rPr>
        <w:t>у</w:t>
      </w:r>
      <w:r w:rsidRPr="00914733">
        <w:rPr>
          <w:sz w:val="28"/>
          <w:szCs w:val="28"/>
          <w:vertAlign w:val="subscript"/>
        </w:rPr>
        <w:t>2</w:t>
      </w:r>
      <w:r w:rsidRPr="00914733">
        <w:rPr>
          <w:sz w:val="28"/>
          <w:szCs w:val="28"/>
        </w:rPr>
        <w:t>),…,(</w:t>
      </w:r>
      <w:r w:rsidRPr="00914733">
        <w:rPr>
          <w:i/>
          <w:sz w:val="28"/>
          <w:szCs w:val="28"/>
          <w:lang w:val="en-US"/>
        </w:rPr>
        <w:t>x</w:t>
      </w:r>
      <w:r w:rsidRPr="00914733">
        <w:rPr>
          <w:i/>
          <w:sz w:val="28"/>
          <w:szCs w:val="28"/>
          <w:vertAlign w:val="subscript"/>
          <w:lang w:val="en-US"/>
        </w:rPr>
        <w:t>k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y</w:t>
      </w:r>
      <w:r w:rsidRPr="00914733">
        <w:rPr>
          <w:i/>
          <w:sz w:val="28"/>
          <w:szCs w:val="28"/>
          <w:vertAlign w:val="subscript"/>
          <w:lang w:val="en-US"/>
        </w:rPr>
        <w:t>k</w:t>
      </w:r>
      <w:r w:rsidRPr="00914733">
        <w:rPr>
          <w:sz w:val="28"/>
          <w:szCs w:val="28"/>
        </w:rPr>
        <w:t xml:space="preserve">) возникает задача определения </w:t>
      </w:r>
      <w:r>
        <w:rPr>
          <w:sz w:val="28"/>
          <w:szCs w:val="28"/>
        </w:rPr>
        <w:t>"наиболее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ходящей", в том числе и  нелинейной, </w:t>
      </w:r>
      <w:r w:rsidRPr="00914733">
        <w:rPr>
          <w:sz w:val="28"/>
          <w:szCs w:val="28"/>
        </w:rPr>
        <w:t xml:space="preserve">зависимости между ними. Если вид функции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1" type="#_x0000_t75" style="width:90pt;height:18pt" o:ole="">
            <v:imagedata r:id="rId1008" o:title=""/>
          </v:shape>
          <o:OLEObject Type="Embed" ProgID="Equation.DSMT4" ShapeID="_x0000_i1521" DrawAspect="Content" ObjectID="_1735983707" r:id="rId1009"/>
        </w:object>
      </w:r>
      <w:r w:rsidRPr="00914733">
        <w:rPr>
          <w:sz w:val="28"/>
          <w:szCs w:val="28"/>
        </w:rPr>
        <w:t xml:space="preserve"> задан, то требуется найти </w:t>
      </w:r>
      <w:r>
        <w:rPr>
          <w:sz w:val="28"/>
          <w:szCs w:val="28"/>
        </w:rPr>
        <w:t xml:space="preserve">такие </w:t>
      </w:r>
      <w:r w:rsidRPr="00914733">
        <w:rPr>
          <w:sz w:val="28"/>
          <w:szCs w:val="28"/>
        </w:rPr>
        <w:t>значения коэффицие</w:t>
      </w:r>
      <w:r w:rsidRPr="00914733">
        <w:rPr>
          <w:sz w:val="28"/>
          <w:szCs w:val="28"/>
        </w:rPr>
        <w:t>н</w:t>
      </w:r>
      <w:r w:rsidRPr="00914733">
        <w:rPr>
          <w:sz w:val="28"/>
          <w:szCs w:val="28"/>
        </w:rPr>
        <w:t xml:space="preserve">тов </w:t>
      </w:r>
      <w:r w:rsidRPr="00914733">
        <w:rPr>
          <w:i/>
          <w:sz w:val="28"/>
          <w:szCs w:val="28"/>
          <w:lang w:val="en-US"/>
        </w:rPr>
        <w:t>a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b</w:t>
      </w:r>
      <w:r w:rsidRPr="00914733">
        <w:rPr>
          <w:sz w:val="28"/>
          <w:szCs w:val="28"/>
        </w:rPr>
        <w:t xml:space="preserve">,..., при которых </w:t>
      </w:r>
      <w:r w:rsidRPr="00914733">
        <w:rPr>
          <w:i/>
          <w:sz w:val="28"/>
          <w:szCs w:val="28"/>
          <w:lang w:val="en-US"/>
        </w:rPr>
        <w:t>y</w:t>
      </w:r>
      <w:r w:rsidRPr="00914733">
        <w:rPr>
          <w:i/>
          <w:sz w:val="28"/>
          <w:szCs w:val="28"/>
          <w:vertAlign w:val="subscript"/>
          <w:lang w:val="en-US"/>
        </w:rPr>
        <w:t>i</w:t>
      </w:r>
      <w:r w:rsidRPr="00914733">
        <w:rPr>
          <w:sz w:val="28"/>
          <w:szCs w:val="28"/>
        </w:rPr>
        <w:t xml:space="preserve"> </w:t>
      </w:r>
      <w:r>
        <w:rPr>
          <w:sz w:val="28"/>
          <w:szCs w:val="28"/>
        </w:rPr>
        <w:t>"</w:t>
      </w:r>
      <w:r w:rsidRPr="00914733">
        <w:rPr>
          <w:sz w:val="28"/>
          <w:szCs w:val="28"/>
        </w:rPr>
        <w:t>наименее</w:t>
      </w:r>
      <w:r>
        <w:rPr>
          <w:sz w:val="28"/>
          <w:szCs w:val="28"/>
        </w:rPr>
        <w:t>"</w:t>
      </w:r>
      <w:r w:rsidRPr="00914733">
        <w:rPr>
          <w:sz w:val="28"/>
          <w:szCs w:val="28"/>
        </w:rPr>
        <w:t xml:space="preserve"> отличаются от </w:t>
      </w:r>
      <w:r w:rsidRPr="00914733">
        <w:rPr>
          <w:i/>
          <w:sz w:val="28"/>
          <w:szCs w:val="28"/>
          <w:lang w:val="en-US"/>
        </w:rPr>
        <w:t>f</w:t>
      </w:r>
      <w:r w:rsidRPr="00914733">
        <w:rPr>
          <w:sz w:val="28"/>
          <w:szCs w:val="28"/>
        </w:rPr>
        <w:t xml:space="preserve"> (</w:t>
      </w:r>
      <w:r w:rsidRPr="00914733">
        <w:rPr>
          <w:i/>
          <w:sz w:val="28"/>
          <w:szCs w:val="28"/>
          <w:lang w:val="en-US"/>
        </w:rPr>
        <w:t>x</w:t>
      </w:r>
      <w:r w:rsidRPr="00914733">
        <w:rPr>
          <w:i/>
          <w:sz w:val="28"/>
          <w:szCs w:val="28"/>
          <w:vertAlign w:val="subscript"/>
          <w:lang w:val="en-US"/>
        </w:rPr>
        <w:t>i</w:t>
      </w:r>
      <w:r w:rsidRPr="00914733">
        <w:rPr>
          <w:sz w:val="28"/>
          <w:szCs w:val="28"/>
        </w:rPr>
        <w:t xml:space="preserve">). В </w:t>
      </w:r>
      <w:r>
        <w:rPr>
          <w:sz w:val="28"/>
          <w:szCs w:val="28"/>
        </w:rPr>
        <w:t>качестве критерия оптимальности часто используют минимум суммы квадратов ошибок</w:t>
      </w:r>
      <w:proofErr w:type="gramStart"/>
      <w:r>
        <w:rPr>
          <w:sz w:val="28"/>
          <w:szCs w:val="28"/>
        </w:rPr>
        <w:t xml:space="preserve"> </w:t>
      </w:r>
    </w:p>
    <w:proofErr w:type="gramEnd"/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2680" w:dyaOrig="780">
          <v:shape id="_x0000_i1522" type="#_x0000_t75" style="width:133.6pt;height:38.85pt" o:ole="">
            <v:imagedata r:id="rId1010" o:title=""/>
          </v:shape>
          <o:OLEObject Type="Embed" ProgID="Equation.DSMT4" ShapeID="_x0000_i1522" DrawAspect="Content" ObjectID="_1735983708" r:id="rId1011"/>
        </w:object>
      </w:r>
      <w:r w:rsidR="006A0459">
        <w:rPr>
          <w:sz w:val="28"/>
          <w:szCs w:val="28"/>
        </w:rPr>
        <w:t xml:space="preserve">.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5" w:name="ZEqnNum763227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46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5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</w:t>
      </w:r>
      <w:r w:rsidRPr="00914733">
        <w:rPr>
          <w:sz w:val="28"/>
          <w:szCs w:val="28"/>
        </w:rPr>
        <w:t xml:space="preserve"> </w:t>
      </w:r>
      <w:r w:rsidRPr="00914733">
        <w:rPr>
          <w:i/>
          <w:sz w:val="28"/>
          <w:szCs w:val="28"/>
          <w:lang w:val="en-US"/>
        </w:rPr>
        <w:t>a</w:t>
      </w:r>
      <w:r w:rsidRPr="00914733">
        <w:rPr>
          <w:sz w:val="28"/>
          <w:szCs w:val="28"/>
        </w:rPr>
        <w:t xml:space="preserve">, </w:t>
      </w:r>
      <w:r w:rsidRPr="00914733">
        <w:rPr>
          <w:i/>
          <w:sz w:val="28"/>
          <w:szCs w:val="28"/>
          <w:lang w:val="en-US"/>
        </w:rPr>
        <w:t>b</w:t>
      </w:r>
      <w:r w:rsidRPr="00914733">
        <w:rPr>
          <w:sz w:val="28"/>
          <w:szCs w:val="28"/>
        </w:rPr>
        <w:t>,...</w:t>
      </w:r>
      <w:r>
        <w:rPr>
          <w:sz w:val="28"/>
          <w:szCs w:val="28"/>
        </w:rPr>
        <w:t xml:space="preserve"> функции </w:t>
      </w:r>
      <w:r w:rsidRPr="00914733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3" type="#_x0000_t75" style="width:90pt;height:18pt" o:ole="">
            <v:imagedata r:id="rId1012" o:title=""/>
          </v:shape>
          <o:OLEObject Type="Embed" ProgID="Equation.DSMT4" ShapeID="_x0000_i1523" DrawAspect="Content" ObjectID="_1735983709" r:id="rId1013"/>
        </w:object>
      </w:r>
      <w:r>
        <w:rPr>
          <w:sz w:val="28"/>
          <w:szCs w:val="28"/>
        </w:rPr>
        <w:t xml:space="preserve"> и сама функция, обесп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чивающие минимум критерия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ZEqnNum763227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ZEqnNum763227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называются оптимальными в смысле </w:t>
      </w:r>
      <w:r w:rsidRPr="00914733">
        <w:rPr>
          <w:sz w:val="28"/>
          <w:szCs w:val="28"/>
        </w:rPr>
        <w:t>метод</w:t>
      </w:r>
      <w:r>
        <w:rPr>
          <w:sz w:val="28"/>
          <w:szCs w:val="28"/>
        </w:rPr>
        <w:t>а</w:t>
      </w:r>
      <w:r w:rsidRPr="00914733">
        <w:rPr>
          <w:sz w:val="28"/>
          <w:szCs w:val="28"/>
        </w:rPr>
        <w:t xml:space="preserve"> наименьших квадратов </w:t>
      </w:r>
      <w:r>
        <w:rPr>
          <w:sz w:val="28"/>
          <w:szCs w:val="28"/>
        </w:rPr>
        <w:t>для этого класса функций</w:t>
      </w:r>
      <w:r w:rsidRPr="00914733">
        <w:rPr>
          <w:sz w:val="28"/>
          <w:szCs w:val="28"/>
        </w:rPr>
        <w:t>.</w:t>
      </w:r>
      <w:r>
        <w:rPr>
          <w:sz w:val="28"/>
          <w:szCs w:val="28"/>
        </w:rPr>
        <w:t xml:space="preserve"> При этом, для другого класса функций, например </w:t>
      </w:r>
      <w:r w:rsidR="00A639B4" w:rsidRPr="00A639B4">
        <w:rPr>
          <w:position w:val="-12"/>
          <w:sz w:val="28"/>
          <w:szCs w:val="28"/>
        </w:rPr>
        <w:object w:dxaOrig="1780" w:dyaOrig="360">
          <v:shape id="_x0000_i1524" type="#_x0000_t75" style="width:89.05pt;height:18pt" o:ole="">
            <v:imagedata r:id="rId1014" o:title=""/>
          </v:shape>
          <o:OLEObject Type="Embed" ProgID="Equation.DSMT4" ShapeID="_x0000_i1524" DrawAspect="Content" ObjectID="_1735983710" r:id="rId1015"/>
        </w:object>
      </w:r>
      <w:r>
        <w:rPr>
          <w:sz w:val="28"/>
          <w:szCs w:val="28"/>
        </w:rPr>
        <w:t xml:space="preserve">, критерий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ZEqnNum763227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ZEqnNum763227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46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может принять значение еще более близкое к нулю. В этом случае функция </w:t>
      </w:r>
      <w:r w:rsidR="00A639B4" w:rsidRPr="00A639B4">
        <w:rPr>
          <w:position w:val="-12"/>
          <w:sz w:val="28"/>
          <w:szCs w:val="28"/>
        </w:rPr>
        <w:object w:dxaOrig="1780" w:dyaOrig="360">
          <v:shape id="_x0000_i1525" type="#_x0000_t75" style="width:89.05pt;height:18pt" o:ole="">
            <v:imagedata r:id="rId1016" o:title=""/>
          </v:shape>
          <o:OLEObject Type="Embed" ProgID="Equation.DSMT4" ShapeID="_x0000_i1525" DrawAspect="Content" ObjectID="_1735983711" r:id="rId1017"/>
        </w:object>
      </w:r>
      <w:r>
        <w:rPr>
          <w:sz w:val="28"/>
          <w:szCs w:val="28"/>
        </w:rPr>
        <w:t xml:space="preserve">, очевидно, лучше описывает статистическую взаимосвязь наблюдаемых признаков, нежели функция </w:t>
      </w:r>
      <w:r w:rsidR="00A639B4" w:rsidRPr="00A639B4">
        <w:rPr>
          <w:position w:val="-12"/>
          <w:sz w:val="28"/>
          <w:szCs w:val="28"/>
        </w:rPr>
        <w:object w:dxaOrig="1800" w:dyaOrig="360">
          <v:shape id="_x0000_i1526" type="#_x0000_t75" style="width:90pt;height:18pt" o:ole="">
            <v:imagedata r:id="rId1018" o:title=""/>
          </v:shape>
          <o:OLEObject Type="Embed" ProgID="Equation.DSMT4" ShapeID="_x0000_i1526" DrawAspect="Content" ObjectID="_1735983712" r:id="rId1019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оценки тесноты нелинейной корреляционной связи использ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ют коэффициент детерминации </w:t>
      </w:r>
      <w:r w:rsidR="00A639B4" w:rsidRPr="00A639B4">
        <w:rPr>
          <w:position w:val="-12"/>
          <w:sz w:val="28"/>
          <w:szCs w:val="28"/>
        </w:rPr>
        <w:object w:dxaOrig="360" w:dyaOrig="420">
          <v:shape id="_x0000_i1527" type="#_x0000_t75" style="width:18pt;height:20.85pt" o:ole="">
            <v:imagedata r:id="rId1020" o:title=""/>
          </v:shape>
          <o:OLEObject Type="Embed" ProgID="Equation.DSMT4" ShapeID="_x0000_i1527" DrawAspect="Content" ObjectID="_1735983713" r:id="rId1021"/>
        </w:object>
      </w:r>
      <w:r>
        <w:rPr>
          <w:sz w:val="28"/>
          <w:szCs w:val="28"/>
        </w:rPr>
        <w:t xml:space="preserve"> (корреляционное отношение), который п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казывает долю объясненной изменением факторного признака дисперсии от общей дисперсии: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1920" w:dyaOrig="820">
          <v:shape id="_x0000_i1528" type="#_x0000_t75" style="width:95.7pt;height:40.75pt" o:ole="">
            <v:imagedata r:id="rId1022" o:title=""/>
          </v:shape>
          <o:OLEObject Type="Embed" ProgID="Equation.DSMT4" ShapeID="_x0000_i1528" DrawAspect="Content" ObjectID="_1735983714" r:id="rId1023"/>
        </w:object>
      </w:r>
      <w:r w:rsidR="006A0459">
        <w:rPr>
          <w:sz w:val="28"/>
          <w:szCs w:val="28"/>
        </w:rPr>
        <w:t xml:space="preserve">,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6" w:name="ZEqnNum646686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</w:instrText>
      </w:r>
      <w:r w:rsidR="009F5913">
        <w:instrText xml:space="preserve">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47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6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639B4" w:rsidRPr="00A639B4">
        <w:rPr>
          <w:position w:val="-32"/>
          <w:sz w:val="28"/>
          <w:szCs w:val="28"/>
        </w:rPr>
        <w:object w:dxaOrig="3440" w:dyaOrig="780">
          <v:shape id="_x0000_i1529" type="#_x0000_t75" style="width:172.4pt;height:38.85pt" o:ole="">
            <v:imagedata r:id="rId1024" o:title=""/>
          </v:shape>
          <o:OLEObject Type="Embed" ProgID="Equation.DSMT4" ShapeID="_x0000_i1529" DrawAspect="Content" ObjectID="_1735983715" r:id="rId1025"/>
        </w:object>
      </w:r>
      <w:r>
        <w:rPr>
          <w:sz w:val="28"/>
          <w:szCs w:val="28"/>
        </w:rPr>
        <w:t xml:space="preserve"> - общая (</w:t>
      </w:r>
      <w:r>
        <w:rPr>
          <w:sz w:val="28"/>
          <w:szCs w:val="28"/>
          <w:lang w:val="en-US"/>
        </w:rPr>
        <w:t>total</w:t>
      </w:r>
      <w:r w:rsidRPr="004876C1">
        <w:rPr>
          <w:sz w:val="28"/>
          <w:szCs w:val="28"/>
        </w:rPr>
        <w:t xml:space="preserve">) </w:t>
      </w:r>
      <w:r>
        <w:rPr>
          <w:sz w:val="28"/>
          <w:szCs w:val="28"/>
        </w:rPr>
        <w:t>дисперсия результативн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признака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530" type="#_x0000_t75" style="width:14.2pt;height:18.95pt" o:ole="">
            <v:imagedata r:id="rId1026" o:title=""/>
          </v:shape>
          <o:OLEObject Type="Embed" ProgID="Equation.DSMT4" ShapeID="_x0000_i1530" DrawAspect="Content" ObjectID="_1735983716" r:id="rId1027"/>
        </w:object>
      </w:r>
      <w:r>
        <w:rPr>
          <w:sz w:val="28"/>
          <w:szCs w:val="28"/>
        </w:rPr>
        <w:t xml:space="preserve"> - относительно общей </w:t>
      </w:r>
      <w:proofErr w:type="gramStart"/>
      <w:r>
        <w:rPr>
          <w:sz w:val="28"/>
          <w:szCs w:val="28"/>
        </w:rPr>
        <w:t>средней</w:t>
      </w:r>
      <w:proofErr w:type="gramEnd"/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531" type="#_x0000_t75" style="width:12.3pt;height:17.05pt" o:ole="">
            <v:imagedata r:id="rId1028" o:title=""/>
          </v:shape>
          <o:OLEObject Type="Embed" ProgID="Equation.DSMT4" ShapeID="_x0000_i1531" DrawAspect="Content" ObjectID="_1735983717" r:id="rId1029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620" w:dyaOrig="780">
          <v:shape id="_x0000_i1532" type="#_x0000_t75" style="width:180.95pt;height:38.85pt" o:ole="">
            <v:imagedata r:id="rId1030" o:title=""/>
          </v:shape>
          <o:OLEObject Type="Embed" ProgID="Equation.DSMT4" ShapeID="_x0000_i1532" DrawAspect="Content" ObjectID="_1735983718" r:id="rId1031"/>
        </w:object>
      </w:r>
      <w:r w:rsidR="006A0459">
        <w:rPr>
          <w:sz w:val="28"/>
          <w:szCs w:val="28"/>
        </w:rPr>
        <w:t xml:space="preserve"> - объясненная (межгрупповая</w:t>
      </w:r>
      <w:r w:rsidR="006A0459" w:rsidRPr="004876C1">
        <w:rPr>
          <w:sz w:val="28"/>
          <w:szCs w:val="28"/>
        </w:rPr>
        <w:t xml:space="preserve">, </w:t>
      </w:r>
      <w:r w:rsidR="006A0459">
        <w:rPr>
          <w:sz w:val="28"/>
          <w:szCs w:val="28"/>
          <w:lang w:val="en-US"/>
        </w:rPr>
        <w:t>explained</w:t>
      </w:r>
      <w:r w:rsidR="006A0459">
        <w:rPr>
          <w:sz w:val="28"/>
          <w:szCs w:val="28"/>
        </w:rPr>
        <w:t xml:space="preserve">) дисперсия - дисперсия точек линии регрессии </w:t>
      </w:r>
      <w:r w:rsidRPr="00A639B4">
        <w:rPr>
          <w:position w:val="-14"/>
          <w:sz w:val="28"/>
          <w:szCs w:val="28"/>
        </w:rPr>
        <w:object w:dxaOrig="720" w:dyaOrig="420">
          <v:shape id="_x0000_i1533" type="#_x0000_t75" style="width:36pt;height:20.85pt" o:ole="">
            <v:imagedata r:id="rId1032" o:title=""/>
          </v:shape>
          <o:OLEObject Type="Embed" ProgID="Equation.DSMT4" ShapeID="_x0000_i1533" DrawAspect="Content" ObjectID="_1735983719" r:id="rId1033"/>
        </w:object>
      </w:r>
      <w:r w:rsidR="006A0459">
        <w:rPr>
          <w:sz w:val="28"/>
          <w:szCs w:val="28"/>
        </w:rPr>
        <w:t xml:space="preserve"> относительно общей сре</w:t>
      </w:r>
      <w:r w:rsidR="006A0459">
        <w:rPr>
          <w:sz w:val="28"/>
          <w:szCs w:val="28"/>
        </w:rPr>
        <w:t>д</w:t>
      </w:r>
      <w:r w:rsidR="006A0459">
        <w:rPr>
          <w:sz w:val="28"/>
          <w:szCs w:val="28"/>
        </w:rPr>
        <w:t xml:space="preserve">ней </w:t>
      </w:r>
      <w:r w:rsidRPr="00A639B4">
        <w:rPr>
          <w:position w:val="-12"/>
          <w:sz w:val="28"/>
          <w:szCs w:val="28"/>
        </w:rPr>
        <w:object w:dxaOrig="240" w:dyaOrig="340">
          <v:shape id="_x0000_i1534" type="#_x0000_t75" style="width:12.3pt;height:17.05pt" o:ole="">
            <v:imagedata r:id="rId1034" o:title=""/>
          </v:shape>
          <o:OLEObject Type="Embed" ProgID="Equation.DSMT4" ShapeID="_x0000_i1534" DrawAspect="Content" ObjectID="_1735983720" r:id="rId1035"/>
        </w:object>
      </w:r>
      <w:r w:rsidR="006A0459">
        <w:rPr>
          <w:sz w:val="28"/>
          <w:szCs w:val="28"/>
        </w:rPr>
        <w:t xml:space="preserve">; 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3739" w:dyaOrig="780">
          <v:shape id="_x0000_i1535" type="#_x0000_t75" style="width:186.65pt;height:38.85pt" o:ole="">
            <v:imagedata r:id="rId1036" o:title=""/>
          </v:shape>
          <o:OLEObject Type="Embed" ProgID="Equation.DSMT4" ShapeID="_x0000_i1535" DrawAspect="Content" ObjectID="_1735983721" r:id="rId1037"/>
        </w:object>
      </w:r>
      <w:r w:rsidR="006A0459">
        <w:rPr>
          <w:sz w:val="28"/>
          <w:szCs w:val="28"/>
        </w:rPr>
        <w:t>- остаточная (внутригрупповая</w:t>
      </w:r>
      <w:r w:rsidR="006A0459" w:rsidRPr="004876C1">
        <w:rPr>
          <w:sz w:val="28"/>
          <w:szCs w:val="28"/>
        </w:rPr>
        <w:t xml:space="preserve">, </w:t>
      </w:r>
      <w:r w:rsidR="006A0459">
        <w:rPr>
          <w:sz w:val="28"/>
          <w:szCs w:val="28"/>
          <w:lang w:val="en-US"/>
        </w:rPr>
        <w:t>une</w:t>
      </w:r>
      <w:r w:rsidR="006A0459">
        <w:rPr>
          <w:sz w:val="28"/>
          <w:szCs w:val="28"/>
          <w:lang w:val="en-US"/>
        </w:rPr>
        <w:t>x</w:t>
      </w:r>
      <w:r w:rsidR="006A0459">
        <w:rPr>
          <w:sz w:val="28"/>
          <w:szCs w:val="28"/>
          <w:lang w:val="en-US"/>
        </w:rPr>
        <w:t>plained</w:t>
      </w:r>
      <w:r w:rsidR="006A0459">
        <w:rPr>
          <w:sz w:val="28"/>
          <w:szCs w:val="28"/>
        </w:rPr>
        <w:t xml:space="preserve">) дисперсия - дисперсия признака </w:t>
      </w:r>
      <w:r w:rsidRPr="00A639B4">
        <w:rPr>
          <w:position w:val="-12"/>
          <w:sz w:val="28"/>
          <w:szCs w:val="28"/>
        </w:rPr>
        <w:object w:dxaOrig="279" w:dyaOrig="380">
          <v:shape id="_x0000_i1536" type="#_x0000_t75" style="width:14.2pt;height:18.95pt" o:ole="">
            <v:imagedata r:id="rId1038" o:title=""/>
          </v:shape>
          <o:OLEObject Type="Embed" ProgID="Equation.DSMT4" ShapeID="_x0000_i1536" DrawAspect="Content" ObjectID="_1735983722" r:id="rId1039"/>
        </w:object>
      </w:r>
      <w:r w:rsidR="006A0459">
        <w:rPr>
          <w:sz w:val="28"/>
          <w:szCs w:val="28"/>
        </w:rPr>
        <w:t xml:space="preserve"> относительно модельной линии р</w:t>
      </w:r>
      <w:r w:rsidR="006A0459">
        <w:rPr>
          <w:sz w:val="28"/>
          <w:szCs w:val="28"/>
        </w:rPr>
        <w:t>е</w:t>
      </w:r>
      <w:r w:rsidR="006A0459">
        <w:rPr>
          <w:sz w:val="28"/>
          <w:szCs w:val="28"/>
        </w:rPr>
        <w:t xml:space="preserve">грессии </w:t>
      </w:r>
      <w:r w:rsidRPr="00A639B4">
        <w:rPr>
          <w:position w:val="-14"/>
          <w:sz w:val="28"/>
          <w:szCs w:val="28"/>
        </w:rPr>
        <w:object w:dxaOrig="720" w:dyaOrig="420">
          <v:shape id="_x0000_i1537" type="#_x0000_t75" style="width:36pt;height:20.85pt" o:ole="">
            <v:imagedata r:id="rId1040" o:title=""/>
          </v:shape>
          <o:OLEObject Type="Embed" ProgID="Equation.DSMT4" ShapeID="_x0000_i1537" DrawAspect="Content" ObjectID="_1735983723" r:id="rId1041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Смысл коэффициента детерминации поясняется на рисунке</w:t>
      </w:r>
      <w:r w:rsidR="00853D44">
        <w:rPr>
          <w:sz w:val="28"/>
          <w:szCs w:val="28"/>
        </w:rPr>
        <w:t xml:space="preserve"> 3.1</w:t>
      </w:r>
      <w:r>
        <w:rPr>
          <w:sz w:val="28"/>
          <w:szCs w:val="28"/>
        </w:rPr>
        <w:t xml:space="preserve">. </w:t>
      </w:r>
    </w:p>
    <w:p w:rsidR="006A0459" w:rsidRPr="003764E4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w:r w:rsidR="00A639B4" w:rsidRPr="00A639B4">
        <w:rPr>
          <w:position w:val="-14"/>
          <w:sz w:val="28"/>
          <w:szCs w:val="28"/>
        </w:rPr>
        <w:object w:dxaOrig="4680" w:dyaOrig="420">
          <v:shape id="_x0000_i1538" type="#_x0000_t75" style="width:234pt;height:20.85pt" o:ole="">
            <v:imagedata r:id="rId1042" o:title=""/>
          </v:shape>
          <o:OLEObject Type="Embed" ProgID="Equation.DSMT4" ShapeID="_x0000_i1538" DrawAspect="Content" ObjectID="_1735983724" r:id="rId1043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Доказывается, что </w:t>
      </w:r>
      <w:r w:rsidR="00A639B4" w:rsidRPr="00A639B4">
        <w:rPr>
          <w:position w:val="-16"/>
          <w:sz w:val="28"/>
          <w:szCs w:val="28"/>
        </w:rPr>
        <w:object w:dxaOrig="2360" w:dyaOrig="460">
          <v:shape id="_x0000_i1539" type="#_x0000_t75" style="width:118.4pt;height:22.75pt" o:ole="">
            <v:imagedata r:id="rId1044" o:title=""/>
          </v:shape>
          <o:OLEObject Type="Embed" ProgID="Equation.DSMT4" ShapeID="_x0000_i1539" DrawAspect="Content" ObjectID="_1735983725" r:id="rId1045"/>
        </w:object>
      </w:r>
      <w:r>
        <w:rPr>
          <w:sz w:val="28"/>
          <w:szCs w:val="28"/>
        </w:rPr>
        <w:t xml:space="preserve">, т.к. </w:t>
      </w:r>
      <w:r w:rsidR="00A639B4" w:rsidRPr="00A639B4">
        <w:rPr>
          <w:position w:val="-16"/>
          <w:sz w:val="28"/>
          <w:szCs w:val="28"/>
        </w:rPr>
        <w:object w:dxaOrig="1320" w:dyaOrig="460">
          <v:shape id="_x0000_i1540" type="#_x0000_t75" style="width:66.3pt;height:22.75pt" o:ole="">
            <v:imagedata r:id="rId1046" o:title=""/>
          </v:shape>
          <o:OLEObject Type="Embed" ProgID="Equation.DSMT4" ShapeID="_x0000_i1540" DrawAspect="Content" ObjectID="_1735983726" r:id="rId1047"/>
        </w:object>
      </w:r>
      <w:r>
        <w:rPr>
          <w:sz w:val="28"/>
          <w:szCs w:val="28"/>
        </w:rPr>
        <w:t>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A0459" w:rsidTr="006B2622">
        <w:tc>
          <w:tcPr>
            <w:tcW w:w="4927" w:type="dxa"/>
          </w:tcPr>
          <w:p w:rsidR="006A0459" w:rsidRDefault="00853D44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object w:dxaOrig="2796" w:dyaOrig="2036">
                <v:shape id="_x0000_i1541" type="#_x0000_t75" style="width:232.1pt;height:167.7pt" o:ole="">
                  <v:imagedata r:id="rId1048" o:title=""/>
                </v:shape>
                <o:OLEObject Type="Embed" ProgID="Visio.Drawing.11" ShapeID="_x0000_i1541" DrawAspect="Content" ObjectID="_1735983727" r:id="rId1049"/>
              </w:object>
            </w:r>
          </w:p>
        </w:tc>
        <w:tc>
          <w:tcPr>
            <w:tcW w:w="4927" w:type="dxa"/>
          </w:tcPr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  <w:r w:rsidR="00853D44">
              <w:rPr>
                <w:sz w:val="28"/>
                <w:szCs w:val="28"/>
              </w:rPr>
              <w:t xml:space="preserve"> 3.1</w:t>
            </w:r>
            <w:r>
              <w:rPr>
                <w:sz w:val="28"/>
                <w:szCs w:val="28"/>
              </w:rPr>
              <w:t xml:space="preserve"> - </w:t>
            </w:r>
          </w:p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пояснению суммы дисперсий</w:t>
            </w:r>
          </w:p>
        </w:tc>
      </w:tr>
    </w:tbl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имеет место </w:t>
      </w:r>
      <w:r w:rsidRPr="00B22046">
        <w:rPr>
          <w:i/>
          <w:sz w:val="28"/>
          <w:szCs w:val="28"/>
        </w:rPr>
        <w:t>правило сложения дисперсий</w:t>
      </w:r>
      <w:r>
        <w:rPr>
          <w:sz w:val="28"/>
          <w:szCs w:val="28"/>
        </w:rPr>
        <w:t xml:space="preserve"> - общая дисперсия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2" type="#_x0000_t75" style="width:17.05pt;height:20.85pt" o:ole="">
            <v:imagedata r:id="rId1050" o:title=""/>
          </v:shape>
          <o:OLEObject Type="Embed" ProgID="Equation.DSMT4" ShapeID="_x0000_i1542" DrawAspect="Content" ObjectID="_1735983728" r:id="rId1051"/>
        </w:object>
      </w:r>
      <w:r>
        <w:rPr>
          <w:sz w:val="28"/>
          <w:szCs w:val="28"/>
        </w:rPr>
        <w:t xml:space="preserve"> результативного признака равна сумме объясненной (межгрупповой)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3" type="#_x0000_t75" style="width:17.05pt;height:20.85pt" o:ole="">
            <v:imagedata r:id="rId1052" o:title=""/>
          </v:shape>
          <o:OLEObject Type="Embed" ProgID="Equation.DSMT4" ShapeID="_x0000_i1543" DrawAspect="Content" ObjectID="_1735983729" r:id="rId1053"/>
        </w:object>
      </w:r>
      <w:r>
        <w:rPr>
          <w:sz w:val="28"/>
          <w:szCs w:val="28"/>
        </w:rPr>
        <w:t xml:space="preserve"> и остаточной (необъясненной, внутригрупповой) </w:t>
      </w:r>
      <w:r w:rsidR="00A639B4" w:rsidRPr="00A639B4">
        <w:rPr>
          <w:position w:val="-12"/>
          <w:sz w:val="28"/>
          <w:szCs w:val="28"/>
        </w:rPr>
        <w:object w:dxaOrig="340" w:dyaOrig="420">
          <v:shape id="_x0000_i1544" type="#_x0000_t75" style="width:17.05pt;height:20.85pt" o:ole="">
            <v:imagedata r:id="rId1054" o:title=""/>
          </v:shape>
          <o:OLEObject Type="Embed" ProgID="Equation.DSMT4" ShapeID="_x0000_i1544" DrawAspect="Content" ObjectID="_1735983730" r:id="rId1055"/>
        </w:object>
      </w:r>
      <w:r>
        <w:rPr>
          <w:sz w:val="28"/>
          <w:szCs w:val="28"/>
        </w:rPr>
        <w:t xml:space="preserve"> дисперсии: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440" w:dyaOrig="420">
          <v:shape id="_x0000_i1545" type="#_x0000_t75" style="width:1in;height:20.85pt" o:ole="">
            <v:imagedata r:id="rId1056" o:title=""/>
          </v:shape>
          <o:OLEObject Type="Embed" ProgID="Equation.DSMT4" ShapeID="_x0000_i1545" DrawAspect="Content" ObjectID="_1735983731" r:id="rId1057"/>
        </w:object>
      </w:r>
      <w:r w:rsidR="006A0459">
        <w:rPr>
          <w:sz w:val="28"/>
          <w:szCs w:val="28"/>
        </w:rPr>
        <w:t xml:space="preserve">            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7" w:name="ZEqnNum393015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48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7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</w:t>
      </w:r>
      <w:r w:rsidRPr="003A6650">
        <w:rPr>
          <w:sz w:val="28"/>
          <w:szCs w:val="28"/>
        </w:rPr>
        <w:t xml:space="preserve"> </w:t>
      </w:r>
      <w:r>
        <w:rPr>
          <w:sz w:val="28"/>
          <w:szCs w:val="28"/>
        </w:rPr>
        <w:t>выражения</w:t>
      </w:r>
      <w:r w:rsidRPr="003A6650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GOTOBUTTON</w:instrText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3A6650">
        <w:rPr>
          <w:sz w:val="28"/>
          <w:szCs w:val="28"/>
        </w:rPr>
        <w:instrText xml:space="preserve">646686  \* </w:instrText>
      </w:r>
      <w:r>
        <w:rPr>
          <w:sz w:val="28"/>
          <w:szCs w:val="28"/>
          <w:lang w:val="en-US"/>
        </w:rPr>
        <w:instrText>MERGEFORMAT</w:instrText>
      </w:r>
      <w:r w:rsidRPr="003A6650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3A665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3A6650">
        <w:rPr>
          <w:sz w:val="28"/>
          <w:szCs w:val="28"/>
        </w:rPr>
        <w:instrText xml:space="preserve">646686 \* </w:instrText>
      </w:r>
      <w:r>
        <w:rPr>
          <w:sz w:val="28"/>
          <w:szCs w:val="28"/>
          <w:lang w:val="en-US"/>
        </w:rPr>
        <w:instrText>Charformat</w:instrText>
      </w:r>
      <w:r w:rsidRPr="003A6650">
        <w:rPr>
          <w:sz w:val="28"/>
          <w:szCs w:val="28"/>
        </w:rPr>
        <w:instrText xml:space="preserve"> \! \* </w:instrText>
      </w:r>
      <w:r>
        <w:rPr>
          <w:sz w:val="28"/>
          <w:szCs w:val="28"/>
          <w:lang w:val="en-US"/>
        </w:rPr>
        <w:instrText>MERGEFORMAT</w:instrText>
      </w:r>
      <w:r w:rsidRPr="003A6650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(47)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следует пределы изменения значений </w:t>
      </w:r>
      <w:r w:rsidR="00A639B4" w:rsidRPr="00A639B4">
        <w:rPr>
          <w:position w:val="-12"/>
          <w:sz w:val="28"/>
          <w:szCs w:val="28"/>
        </w:rPr>
        <w:object w:dxaOrig="360" w:dyaOrig="420">
          <v:shape id="_x0000_i1546" type="#_x0000_t75" style="width:18pt;height:20.85pt" o:ole="">
            <v:imagedata r:id="rId1058" o:title=""/>
          </v:shape>
          <o:OLEObject Type="Embed" ProgID="Equation.DSMT4" ShapeID="_x0000_i1546" DrawAspect="Content" ObjectID="_1735983732" r:id="rId1059"/>
        </w:object>
      </w:r>
      <w:r>
        <w:rPr>
          <w:sz w:val="28"/>
          <w:szCs w:val="28"/>
        </w:rPr>
        <w:t>:</w:t>
      </w:r>
    </w:p>
    <w:p w:rsidR="006A0459" w:rsidRPr="003A6650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1140" w:dyaOrig="420">
          <v:shape id="_x0000_i1547" type="#_x0000_t75" style="width:56.85pt;height:20.85pt" o:ole="">
            <v:imagedata r:id="rId1060" o:title=""/>
          </v:shape>
          <o:OLEObject Type="Embed" ProgID="Equation.DSMT4" ShapeID="_x0000_i1547" DrawAspect="Content" ObjectID="_1735983733" r:id="rId1061"/>
        </w:object>
      </w:r>
      <w:r w:rsidR="006A0459">
        <w:rPr>
          <w:sz w:val="28"/>
          <w:szCs w:val="28"/>
        </w:rPr>
        <w:t>.</w:t>
      </w:r>
    </w:p>
    <w:p w:rsidR="006A0459" w:rsidRPr="003A6650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91473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методику определения оптимальных по методу наименьших квадратов (МНК) параметров для некоторых классов функций (модельных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грессий).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 xml:space="preserve">а) </w:t>
      </w:r>
      <w:r>
        <w:rPr>
          <w:sz w:val="28"/>
          <w:szCs w:val="28"/>
        </w:rPr>
        <w:t>Пусть модельной линией регрессии является л</w:t>
      </w:r>
      <w:r w:rsidRPr="00914733">
        <w:rPr>
          <w:sz w:val="28"/>
          <w:szCs w:val="28"/>
        </w:rPr>
        <w:t xml:space="preserve">инейная зависимость </w:t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4"/>
          <w:sz w:val="28"/>
          <w:szCs w:val="28"/>
        </w:rPr>
        <w:object w:dxaOrig="1740" w:dyaOrig="420">
          <v:shape id="_x0000_i1548" type="#_x0000_t75" style="width:87.15pt;height:20.85pt" o:ole="">
            <v:imagedata r:id="rId1062" o:title=""/>
          </v:shape>
          <o:OLEObject Type="Embed" ProgID="Equation.DSMT4" ShapeID="_x0000_i1548" DrawAspect="Content" ObjectID="_1735983734" r:id="rId1063"/>
        </w:object>
      </w:r>
      <w:r w:rsidR="006A0459" w:rsidRPr="00914733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критерия тесноты корреляционной связи используем сумму квадратов отклонений значений признака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549" type="#_x0000_t75" style="width:14.2pt;height:18.95pt" o:ole="">
            <v:imagedata r:id="rId1064" o:title=""/>
          </v:shape>
          <o:OLEObject Type="Embed" ProgID="Equation.DSMT4" ShapeID="_x0000_i1549" DrawAspect="Content" ObjectID="_1735983735" r:id="rId1065"/>
        </w:object>
      </w:r>
      <w:r>
        <w:rPr>
          <w:sz w:val="28"/>
          <w:szCs w:val="28"/>
        </w:rPr>
        <w:t xml:space="preserve"> относительно линии регрессии </w:t>
      </w:r>
      <w:r w:rsidR="00A639B4" w:rsidRPr="00A639B4">
        <w:rPr>
          <w:position w:val="-14"/>
          <w:sz w:val="28"/>
          <w:szCs w:val="28"/>
        </w:rPr>
        <w:object w:dxaOrig="680" w:dyaOrig="420">
          <v:shape id="_x0000_i1550" type="#_x0000_t75" style="width:34.1pt;height:20.85pt" o:ole="">
            <v:imagedata r:id="rId1066" o:title=""/>
          </v:shape>
          <o:OLEObject Type="Embed" ProgID="Equation.DSMT4" ShapeID="_x0000_i1550" DrawAspect="Content" ObjectID="_1735983736" r:id="rId1067"/>
        </w:object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4320" w:dyaOrig="780">
          <v:shape id="_x0000_i1551" type="#_x0000_t75" style="width:3in;height:38.85pt" o:ole="">
            <v:imagedata r:id="rId1068" o:title=""/>
          </v:shape>
          <o:OLEObject Type="Embed" ProgID="Equation.DSMT4" ShapeID="_x0000_i1551" DrawAspect="Content" ObjectID="_1735983737" r:id="rId1069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Определим неизвестные параметры регрессии </w:t>
      </w:r>
      <w:r w:rsidR="00A639B4" w:rsidRPr="00A639B4">
        <w:rPr>
          <w:position w:val="-12"/>
          <w:sz w:val="28"/>
          <w:szCs w:val="28"/>
        </w:rPr>
        <w:object w:dxaOrig="820" w:dyaOrig="380">
          <v:shape id="_x0000_i1552" type="#_x0000_t75" style="width:40.75pt;height:18.95pt" o:ole="">
            <v:imagedata r:id="rId1070" o:title=""/>
          </v:shape>
          <o:OLEObject Type="Embed" ProgID="Equation.DSMT4" ShapeID="_x0000_i1552" DrawAspect="Content" ObjectID="_1735983738" r:id="rId1071"/>
        </w:object>
      </w:r>
      <w:r w:rsidRPr="00F50D4D">
        <w:rPr>
          <w:sz w:val="28"/>
          <w:szCs w:val="28"/>
        </w:rPr>
        <w:t xml:space="preserve"> </w:t>
      </w:r>
      <w:r w:rsidRPr="00914733">
        <w:rPr>
          <w:sz w:val="28"/>
          <w:szCs w:val="28"/>
        </w:rPr>
        <w:t>из условия</w:t>
      </w:r>
      <w:r w:rsidRPr="00F50D4D">
        <w:rPr>
          <w:sz w:val="28"/>
          <w:szCs w:val="28"/>
        </w:rPr>
        <w:t xml:space="preserve"> </w:t>
      </w:r>
      <w:r>
        <w:rPr>
          <w:sz w:val="28"/>
          <w:szCs w:val="28"/>
        </w:rPr>
        <w:t>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мума </w:t>
      </w:r>
      <w:r w:rsidR="00A639B4" w:rsidRPr="00A639B4">
        <w:rPr>
          <w:position w:val="-12"/>
          <w:sz w:val="28"/>
          <w:szCs w:val="28"/>
        </w:rPr>
        <w:object w:dxaOrig="1040" w:dyaOrig="380">
          <v:shape id="_x0000_i1553" type="#_x0000_t75" style="width:52.1pt;height:18.95pt" o:ole="">
            <v:imagedata r:id="rId1072" o:title=""/>
          </v:shape>
          <o:OLEObject Type="Embed" ProgID="Equation.DSMT4" ShapeID="_x0000_i1553" DrawAspect="Content" ObjectID="_1735983739" r:id="rId1073"/>
        </w:object>
      </w:r>
      <w:r>
        <w:rPr>
          <w:sz w:val="28"/>
          <w:szCs w:val="28"/>
        </w:rPr>
        <w:t xml:space="preserve">: </w:t>
      </w:r>
      <w:r w:rsidR="00A639B4" w:rsidRPr="00A639B4">
        <w:rPr>
          <w:position w:val="-16"/>
          <w:sz w:val="28"/>
          <w:szCs w:val="28"/>
        </w:rPr>
        <w:object w:dxaOrig="1420" w:dyaOrig="420">
          <v:shape id="_x0000_i1554" type="#_x0000_t75" style="width:71.05pt;height:20.85pt" o:ole="">
            <v:imagedata r:id="rId1074" o:title=""/>
          </v:shape>
          <o:OLEObject Type="Embed" ProgID="Equation.DSMT4" ShapeID="_x0000_i1554" DrawAspect="Content" ObjectID="_1735983740" r:id="rId1075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739" w:dyaOrig="460">
          <v:shape id="_x0000_i1555" type="#_x0000_t75" style="width:186.65pt;height:22.75pt" o:ole="">
            <v:imagedata r:id="rId1076" o:title=""/>
          </v:shape>
          <o:OLEObject Type="Embed" ProgID="Equation.DSMT4" ShapeID="_x0000_i1555" DrawAspect="Content" ObjectID="_1735983741" r:id="rId1077"/>
        </w:object>
      </w:r>
      <w:r w:rsidR="006A0459">
        <w:rPr>
          <w:sz w:val="28"/>
          <w:szCs w:val="28"/>
        </w:rPr>
        <w:t xml:space="preserve">;      </w:t>
      </w:r>
      <w:r w:rsidRPr="00A639B4">
        <w:rPr>
          <w:position w:val="-16"/>
          <w:sz w:val="28"/>
          <w:szCs w:val="28"/>
        </w:rPr>
        <w:object w:dxaOrig="2520" w:dyaOrig="460">
          <v:shape id="_x0000_i1556" type="#_x0000_t75" style="width:126pt;height:22.75pt" o:ole="">
            <v:imagedata r:id="rId1078" o:title=""/>
          </v:shape>
          <o:OLEObject Type="Embed" ProgID="Equation.DSMT4" ShapeID="_x0000_i1556" DrawAspect="Content" ObjectID="_1735983742" r:id="rId1079"/>
        </w:object>
      </w:r>
      <w:r w:rsidR="006A0459">
        <w:rPr>
          <w:sz w:val="28"/>
          <w:szCs w:val="28"/>
        </w:rPr>
        <w:t>;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639B4" w:rsidRPr="00A639B4">
        <w:rPr>
          <w:position w:val="-16"/>
          <w:sz w:val="28"/>
          <w:szCs w:val="28"/>
        </w:rPr>
        <w:object w:dxaOrig="2500" w:dyaOrig="460">
          <v:shape id="_x0000_i1557" type="#_x0000_t75" style="width:125.05pt;height:22.75pt" o:ole="">
            <v:imagedata r:id="rId1080" o:title=""/>
          </v:shape>
          <o:OLEObject Type="Embed" ProgID="Equation.DSMT4" ShapeID="_x0000_i1557" DrawAspect="Content" ObjectID="_1735983743" r:id="rId1081"/>
        </w:object>
      </w:r>
      <w:r>
        <w:rPr>
          <w:sz w:val="28"/>
          <w:szCs w:val="28"/>
        </w:rPr>
        <w:t xml:space="preserve">;                </w:t>
      </w:r>
      <w:r w:rsidR="00A639B4" w:rsidRPr="00A639B4">
        <w:rPr>
          <w:position w:val="-12"/>
          <w:sz w:val="28"/>
          <w:szCs w:val="28"/>
        </w:rPr>
        <w:object w:dxaOrig="1540" w:dyaOrig="420">
          <v:shape id="_x0000_i1558" type="#_x0000_t75" style="width:76.75pt;height:20.85pt" o:ole="">
            <v:imagedata r:id="rId1082" o:title=""/>
          </v:shape>
          <o:OLEObject Type="Embed" ProgID="Equation.DSMT4" ShapeID="_x0000_i1558" DrawAspect="Content" ObjectID="_1735983744" r:id="rId1083"/>
        </w:object>
      </w:r>
      <w:r>
        <w:rPr>
          <w:sz w:val="28"/>
          <w:szCs w:val="28"/>
        </w:rPr>
        <w:t>.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820" w:dyaOrig="460">
          <v:shape id="_x0000_i1559" type="#_x0000_t75" style="width:191.35pt;height:22.75pt" o:ole="">
            <v:imagedata r:id="rId1084" o:title=""/>
          </v:shape>
          <o:OLEObject Type="Embed" ProgID="Equation.DSMT4" ShapeID="_x0000_i1559" DrawAspect="Content" ObjectID="_1735983745" r:id="rId1085"/>
        </w:object>
      </w:r>
      <w:r w:rsidR="006A0459">
        <w:rPr>
          <w:sz w:val="28"/>
          <w:szCs w:val="28"/>
        </w:rPr>
        <w:t xml:space="preserve">;    </w:t>
      </w:r>
      <w:r w:rsidRPr="00A639B4">
        <w:rPr>
          <w:position w:val="-18"/>
          <w:sz w:val="28"/>
          <w:szCs w:val="28"/>
        </w:rPr>
        <w:object w:dxaOrig="3019" w:dyaOrig="499">
          <v:shape id="_x0000_i1560" type="#_x0000_t75" style="width:150.65pt;height:24.65pt" o:ole="">
            <v:imagedata r:id="rId1086" o:title=""/>
          </v:shape>
          <o:OLEObject Type="Embed" ProgID="Equation.DSMT4" ShapeID="_x0000_i1560" DrawAspect="Content" ObjectID="_1735983746" r:id="rId1087"/>
        </w:object>
      </w:r>
      <w:r w:rsidR="006A0459">
        <w:rPr>
          <w:sz w:val="28"/>
          <w:szCs w:val="28"/>
        </w:rPr>
        <w:t>;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639B4" w:rsidRPr="00A639B4">
        <w:rPr>
          <w:position w:val="-16"/>
          <w:sz w:val="28"/>
          <w:szCs w:val="28"/>
        </w:rPr>
        <w:object w:dxaOrig="2940" w:dyaOrig="460">
          <v:shape id="_x0000_i1561" type="#_x0000_t75" style="width:146.85pt;height:22.75pt" o:ole="">
            <v:imagedata r:id="rId1088" o:title=""/>
          </v:shape>
          <o:OLEObject Type="Embed" ProgID="Equation.DSMT4" ShapeID="_x0000_i1561" DrawAspect="Content" ObjectID="_1735983747" r:id="rId1089"/>
        </w:object>
      </w:r>
      <w:r>
        <w:rPr>
          <w:sz w:val="28"/>
          <w:szCs w:val="28"/>
        </w:rPr>
        <w:t xml:space="preserve">;         </w:t>
      </w:r>
      <w:r w:rsidR="00A639B4" w:rsidRPr="00A639B4">
        <w:rPr>
          <w:position w:val="-12"/>
          <w:sz w:val="28"/>
          <w:szCs w:val="28"/>
        </w:rPr>
        <w:object w:dxaOrig="2040" w:dyaOrig="460">
          <v:shape id="_x0000_i1562" type="#_x0000_t75" style="width:102.3pt;height:22.75pt" o:ole="">
            <v:imagedata r:id="rId1090" o:title=""/>
          </v:shape>
          <o:OLEObject Type="Embed" ProgID="Equation.DSMT4" ShapeID="_x0000_i1562" DrawAspect="Content" ObjectID="_1735983748" r:id="rId1091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42"/>
          <w:sz w:val="28"/>
          <w:szCs w:val="28"/>
        </w:rPr>
        <w:object w:dxaOrig="2200" w:dyaOrig="980">
          <v:shape id="_x0000_i1563" type="#_x0000_t75" style="width:109.9pt;height:49.25pt" o:ole="">
            <v:imagedata r:id="rId1092" o:title=""/>
          </v:shape>
          <o:OLEObject Type="Embed" ProgID="Equation.DSMT4" ShapeID="_x0000_i1563" DrawAspect="Content" ObjectID="_1735983749" r:id="rId1093"/>
        </w:object>
      </w:r>
      <w:r w:rsidR="006A0459">
        <w:rPr>
          <w:sz w:val="28"/>
          <w:szCs w:val="28"/>
        </w:rPr>
        <w:t xml:space="preserve">   или   </w:t>
      </w:r>
      <w:r w:rsidRPr="00A639B4">
        <w:rPr>
          <w:position w:val="-40"/>
          <w:sz w:val="28"/>
          <w:szCs w:val="28"/>
        </w:rPr>
        <w:object w:dxaOrig="2400" w:dyaOrig="940">
          <v:shape id="_x0000_i1564" type="#_x0000_t75" style="width:120.3pt;height:47.35pt" o:ole="">
            <v:imagedata r:id="rId1094" o:title=""/>
          </v:shape>
          <o:OLEObject Type="Embed" ProgID="Equation.DSMT4" ShapeID="_x0000_i1564" DrawAspect="Content" ObjectID="_1735983750" r:id="rId1095"/>
        </w:object>
      </w:r>
      <w:r w:rsidR="006A0459">
        <w:rPr>
          <w:sz w:val="28"/>
          <w:szCs w:val="28"/>
        </w:rPr>
        <w:t xml:space="preserve">.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8" w:name="ZEqnNum706644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49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8"/>
      <w:r w:rsidR="0096057C">
        <w:rPr>
          <w:sz w:val="28"/>
          <w:szCs w:val="28"/>
        </w:rPr>
        <w:fldChar w:fldCharType="end"/>
      </w:r>
    </w:p>
    <w:p w:rsidR="006A0459" w:rsidRPr="00914733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Квадратичная </w:t>
      </w:r>
      <w:r w:rsidRPr="00914733">
        <w:rPr>
          <w:sz w:val="28"/>
          <w:szCs w:val="28"/>
        </w:rPr>
        <w:t xml:space="preserve">зависимость </w:t>
      </w:r>
      <w:r w:rsidR="00A639B4" w:rsidRPr="00A639B4">
        <w:rPr>
          <w:position w:val="-14"/>
          <w:sz w:val="28"/>
          <w:szCs w:val="28"/>
        </w:rPr>
        <w:object w:dxaOrig="2480" w:dyaOrig="440">
          <v:shape id="_x0000_i1565" type="#_x0000_t75" style="width:124.1pt;height:21.8pt" o:ole="">
            <v:imagedata r:id="rId1096" o:title=""/>
          </v:shape>
          <o:OLEObject Type="Embed" ProgID="Equation.DSMT4" ShapeID="_x0000_i1565" DrawAspect="Content" ObjectID="_1735983751" r:id="rId1097"/>
        </w:object>
      </w:r>
      <w:r w:rsidRPr="00914733">
        <w:rPr>
          <w:sz w:val="28"/>
          <w:szCs w:val="28"/>
        </w:rPr>
        <w:t xml:space="preserve">. </w:t>
      </w:r>
      <w:r>
        <w:rPr>
          <w:sz w:val="28"/>
          <w:szCs w:val="28"/>
        </w:rPr>
        <w:t>Приравнивая частные производные суммы квадратов ошибок к нулю, по аналогии с пунктом а)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чим: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74"/>
          <w:sz w:val="28"/>
          <w:szCs w:val="28"/>
        </w:rPr>
        <w:object w:dxaOrig="3140" w:dyaOrig="1620">
          <v:shape id="_x0000_i1566" type="#_x0000_t75" style="width:157.25pt;height:81.45pt" o:ole="">
            <v:imagedata r:id="rId1098" o:title=""/>
          </v:shape>
          <o:OLEObject Type="Embed" ProgID="Equation.DSMT4" ShapeID="_x0000_i1566" DrawAspect="Content" ObjectID="_1735983752" r:id="rId1099"/>
        </w:object>
      </w:r>
      <w:r w:rsidR="006A0459">
        <w:rPr>
          <w:sz w:val="28"/>
          <w:szCs w:val="28"/>
        </w:rPr>
        <w:t xml:space="preserve">.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79" w:name="ZEqnNum711778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50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79"/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14733">
        <w:rPr>
          <w:sz w:val="28"/>
          <w:szCs w:val="28"/>
        </w:rPr>
        <w:lastRenderedPageBreak/>
        <w:t xml:space="preserve">в) </w:t>
      </w:r>
      <w:r>
        <w:rPr>
          <w:sz w:val="28"/>
          <w:szCs w:val="28"/>
        </w:rPr>
        <w:t>Логарифмическа</w:t>
      </w:r>
      <w:r w:rsidRPr="00914733">
        <w:rPr>
          <w:sz w:val="28"/>
          <w:szCs w:val="28"/>
        </w:rPr>
        <w:t>я зависимость</w:t>
      </w:r>
      <w:r>
        <w:rPr>
          <w:sz w:val="28"/>
          <w:szCs w:val="28"/>
        </w:rPr>
        <w:t xml:space="preserve"> </w:t>
      </w:r>
      <w:r w:rsidR="00A639B4" w:rsidRPr="00A639B4">
        <w:rPr>
          <w:position w:val="-14"/>
          <w:sz w:val="28"/>
          <w:szCs w:val="28"/>
        </w:rPr>
        <w:object w:dxaOrig="2040" w:dyaOrig="420">
          <v:shape id="_x0000_i1567" type="#_x0000_t75" style="width:102.3pt;height:20.85pt" o:ole="">
            <v:imagedata r:id="rId1100" o:title=""/>
          </v:shape>
          <o:OLEObject Type="Embed" ProgID="Equation.DSMT4" ShapeID="_x0000_i1567" DrawAspect="Content" ObjectID="_1735983753" r:id="rId1101"/>
        </w:object>
      </w:r>
      <w:r>
        <w:rPr>
          <w:sz w:val="28"/>
          <w:szCs w:val="28"/>
        </w:rPr>
        <w:t xml:space="preserve">. Вводя новую </w:t>
      </w:r>
      <w:proofErr w:type="gramStart"/>
      <w:r>
        <w:rPr>
          <w:sz w:val="28"/>
          <w:szCs w:val="28"/>
        </w:rPr>
        <w:t>пер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менную</w:t>
      </w:r>
      <w:proofErr w:type="gramEnd"/>
      <w:r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568" type="#_x0000_t75" style="width:43.6pt;height:15.15pt" o:ole="">
            <v:imagedata r:id="rId1102" o:title=""/>
          </v:shape>
          <o:OLEObject Type="Embed" ProgID="Equation.DSMT4" ShapeID="_x0000_i1568" DrawAspect="Content" ObjectID="_1735983754" r:id="rId1103"/>
        </w:object>
      </w:r>
      <w:r>
        <w:rPr>
          <w:sz w:val="28"/>
          <w:szCs w:val="28"/>
        </w:rPr>
        <w:t xml:space="preserve"> приводим логарифмическую зависимость к линейной. Тогда на основании выражений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ZEqnNum706644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ZEqnNum706644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получим:</w:t>
      </w:r>
    </w:p>
    <w:p w:rsidR="006A0459" w:rsidRPr="00914733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42"/>
          <w:sz w:val="28"/>
          <w:szCs w:val="28"/>
        </w:rPr>
        <w:object w:dxaOrig="2180" w:dyaOrig="980">
          <v:shape id="_x0000_i1569" type="#_x0000_t75" style="width:108.95pt;height:49.25pt" o:ole="">
            <v:imagedata r:id="rId1104" o:title=""/>
          </v:shape>
          <o:OLEObject Type="Embed" ProgID="Equation.DSMT4" ShapeID="_x0000_i1569" DrawAspect="Content" ObjectID="_1735983755" r:id="rId1105"/>
        </w:object>
      </w:r>
      <w:r w:rsidR="006A0459">
        <w:rPr>
          <w:sz w:val="28"/>
          <w:szCs w:val="28"/>
        </w:rPr>
        <w:t xml:space="preserve">   или   </w:t>
      </w:r>
      <w:r w:rsidRPr="00A639B4">
        <w:rPr>
          <w:position w:val="-40"/>
          <w:sz w:val="28"/>
          <w:szCs w:val="28"/>
        </w:rPr>
        <w:object w:dxaOrig="2380" w:dyaOrig="940">
          <v:shape id="_x0000_i1570" type="#_x0000_t75" style="width:119.35pt;height:47.35pt" o:ole="">
            <v:imagedata r:id="rId1106" o:title=""/>
          </v:shape>
          <o:OLEObject Type="Embed" ProgID="Equation.DSMT4" ShapeID="_x0000_i1570" DrawAspect="Content" ObjectID="_1735983756" r:id="rId1107"/>
        </w:object>
      </w:r>
      <w:r w:rsidR="006A0459">
        <w:rPr>
          <w:sz w:val="28"/>
          <w:szCs w:val="28"/>
        </w:rPr>
        <w:t xml:space="preserve">.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80" w:name="ZEqnNum182765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51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80"/>
      <w:r w:rsidR="0096057C">
        <w:rPr>
          <w:sz w:val="28"/>
          <w:szCs w:val="28"/>
        </w:rPr>
        <w:fldChar w:fldCharType="end"/>
      </w:r>
    </w:p>
    <w:p w:rsidR="006A0459" w:rsidRPr="0091473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b/>
          <w:sz w:val="28"/>
          <w:szCs w:val="28"/>
        </w:rPr>
        <w:t xml:space="preserve">Пример </w:t>
      </w:r>
      <w:r w:rsidR="00853D44">
        <w:rPr>
          <w:b/>
          <w:sz w:val="28"/>
          <w:szCs w:val="28"/>
        </w:rPr>
        <w:t>3.</w:t>
      </w:r>
      <w:r w:rsidRPr="001D5BCD">
        <w:rPr>
          <w:b/>
          <w:sz w:val="28"/>
          <w:szCs w:val="28"/>
        </w:rPr>
        <w:t>2</w:t>
      </w:r>
      <w:r w:rsidRPr="001D5BCD">
        <w:rPr>
          <w:sz w:val="28"/>
          <w:szCs w:val="28"/>
        </w:rPr>
        <w:t xml:space="preserve">. Найти параметры </w:t>
      </w:r>
      <w:r>
        <w:rPr>
          <w:sz w:val="28"/>
          <w:szCs w:val="28"/>
        </w:rPr>
        <w:t xml:space="preserve">и построить </w:t>
      </w:r>
      <w:r w:rsidRPr="001D5BCD">
        <w:rPr>
          <w:sz w:val="28"/>
          <w:szCs w:val="28"/>
        </w:rPr>
        <w:t>лини</w:t>
      </w:r>
      <w:r>
        <w:rPr>
          <w:sz w:val="28"/>
          <w:szCs w:val="28"/>
        </w:rPr>
        <w:t>и</w:t>
      </w:r>
      <w:r w:rsidRPr="001D5BCD">
        <w:rPr>
          <w:sz w:val="28"/>
          <w:szCs w:val="28"/>
        </w:rPr>
        <w:t xml:space="preserve">  регресси</w:t>
      </w:r>
      <w:r>
        <w:rPr>
          <w:sz w:val="28"/>
          <w:szCs w:val="28"/>
        </w:rPr>
        <w:t>й</w:t>
      </w:r>
      <w:r w:rsidRPr="001D5BCD">
        <w:rPr>
          <w:sz w:val="28"/>
          <w:szCs w:val="28"/>
        </w:rPr>
        <w:t xml:space="preserve">  </w:t>
      </w:r>
      <w:proofErr w:type="gramStart"/>
      <w:r w:rsidRPr="001D5BCD">
        <w:rPr>
          <w:i/>
          <w:sz w:val="28"/>
          <w:szCs w:val="28"/>
        </w:rPr>
        <w:t>у</w:t>
      </w:r>
      <w:proofErr w:type="gramEnd"/>
      <w:r w:rsidRPr="001D5BCD">
        <w:rPr>
          <w:sz w:val="28"/>
          <w:szCs w:val="28"/>
        </w:rPr>
        <w:t xml:space="preserve"> от </w:t>
      </w:r>
      <w:r w:rsidRPr="001D5BCD">
        <w:rPr>
          <w:i/>
          <w:sz w:val="28"/>
          <w:szCs w:val="28"/>
        </w:rPr>
        <w:t>х</w:t>
      </w:r>
      <w:r w:rsidRPr="001D5BCD">
        <w:rPr>
          <w:sz w:val="28"/>
          <w:szCs w:val="28"/>
        </w:rPr>
        <w:t xml:space="preserve">  </w:t>
      </w:r>
      <w:proofErr w:type="gramStart"/>
      <w:r w:rsidRPr="001D5BCD">
        <w:rPr>
          <w:sz w:val="28"/>
          <w:szCs w:val="28"/>
        </w:rPr>
        <w:t>для</w:t>
      </w:r>
      <w:proofErr w:type="gramEnd"/>
      <w:r w:rsidRPr="001D5BCD">
        <w:rPr>
          <w:sz w:val="28"/>
          <w:szCs w:val="28"/>
        </w:rPr>
        <w:t xml:space="preserve"> выборки из предыдущего примера</w:t>
      </w:r>
      <w:r>
        <w:rPr>
          <w:sz w:val="28"/>
          <w:szCs w:val="28"/>
        </w:rPr>
        <w:t xml:space="preserve"> </w:t>
      </w:r>
      <w:r w:rsidR="00853D44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1D5BCD">
        <w:rPr>
          <w:sz w:val="28"/>
          <w:szCs w:val="28"/>
        </w:rPr>
        <w:t xml:space="preserve"> (табл.</w:t>
      </w:r>
      <w:r w:rsidR="00853D44">
        <w:rPr>
          <w:sz w:val="28"/>
          <w:szCs w:val="28"/>
        </w:rPr>
        <w:t>3.</w:t>
      </w:r>
      <w:r w:rsidRPr="001D5BCD">
        <w:rPr>
          <w:sz w:val="28"/>
          <w:szCs w:val="28"/>
        </w:rPr>
        <w:t xml:space="preserve">2) для случаев:  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1) линейной зависимости </w:t>
      </w:r>
      <w:r w:rsidR="00A639B4" w:rsidRPr="00A639B4">
        <w:rPr>
          <w:position w:val="-14"/>
          <w:sz w:val="28"/>
          <w:szCs w:val="28"/>
        </w:rPr>
        <w:object w:dxaOrig="1740" w:dyaOrig="420">
          <v:shape id="_x0000_i1571" type="#_x0000_t75" style="width:87.15pt;height:20.85pt" o:ole="">
            <v:imagedata r:id="rId1108" o:title=""/>
          </v:shape>
          <o:OLEObject Type="Embed" ProgID="Equation.DSMT4" ShapeID="_x0000_i1571" DrawAspect="Content" ObjectID="_1735983757" r:id="rId1109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2) квадратичной зависимости </w:t>
      </w:r>
      <w:r w:rsidR="00A639B4" w:rsidRPr="00A639B4">
        <w:rPr>
          <w:position w:val="-14"/>
          <w:sz w:val="28"/>
          <w:szCs w:val="28"/>
        </w:rPr>
        <w:object w:dxaOrig="2480" w:dyaOrig="440">
          <v:shape id="_x0000_i1572" type="#_x0000_t75" style="width:124.1pt;height:21.8pt" o:ole="">
            <v:imagedata r:id="rId1110" o:title=""/>
          </v:shape>
          <o:OLEObject Type="Embed" ProgID="Equation.DSMT4" ShapeID="_x0000_i1572" DrawAspect="Content" ObjectID="_1735983758" r:id="rId1111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ind w:firstLine="709"/>
        <w:rPr>
          <w:sz w:val="28"/>
          <w:szCs w:val="28"/>
        </w:rPr>
      </w:pPr>
      <w:r w:rsidRPr="001D5BCD">
        <w:rPr>
          <w:sz w:val="28"/>
          <w:szCs w:val="28"/>
        </w:rPr>
        <w:t xml:space="preserve">                         3) логарифмической зависимости </w:t>
      </w:r>
      <w:r w:rsidR="00A639B4" w:rsidRPr="00A639B4">
        <w:rPr>
          <w:position w:val="-14"/>
          <w:sz w:val="28"/>
          <w:szCs w:val="28"/>
        </w:rPr>
        <w:object w:dxaOrig="2040" w:dyaOrig="420">
          <v:shape id="_x0000_i1573" type="#_x0000_t75" style="width:102.3pt;height:20.85pt" o:ole="">
            <v:imagedata r:id="rId1112" o:title=""/>
          </v:shape>
          <o:OLEObject Type="Embed" ProgID="Equation.DSMT4" ShapeID="_x0000_i1573" DrawAspect="Content" ObjectID="_1735983759" r:id="rId1113"/>
        </w:object>
      </w:r>
      <w:r w:rsidRPr="001D5BCD">
        <w:rPr>
          <w:sz w:val="28"/>
          <w:szCs w:val="28"/>
        </w:rPr>
        <w:t>.</w:t>
      </w:r>
    </w:p>
    <w:p w:rsidR="006A0459" w:rsidRPr="00853D44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853D44">
        <w:rPr>
          <w:i/>
          <w:sz w:val="28"/>
          <w:szCs w:val="28"/>
        </w:rPr>
        <w:t>Решение.</w:t>
      </w: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В соответствие с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ZEqnNum706644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ZEqnNum706644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-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ZEqnNum182765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ZEqnNum182765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51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 дополним исходную таблицу необходимыми строками  и последним столбцом -</w:t>
      </w:r>
      <w:r w:rsidRPr="001D5BCD">
        <w:rPr>
          <w:color w:val="000000"/>
          <w:sz w:val="28"/>
          <w:szCs w:val="28"/>
        </w:rPr>
        <w:t xml:space="preserve"> ср</w:t>
      </w:r>
      <w:proofErr w:type="gramStart"/>
      <w:r w:rsidRPr="001D5BCD">
        <w:rPr>
          <w:color w:val="000000"/>
          <w:sz w:val="28"/>
          <w:szCs w:val="28"/>
        </w:rPr>
        <w:t>.з</w:t>
      </w:r>
      <w:proofErr w:type="gramEnd"/>
      <w:r w:rsidRPr="001D5BCD">
        <w:rPr>
          <w:color w:val="000000"/>
          <w:sz w:val="28"/>
          <w:szCs w:val="28"/>
        </w:rPr>
        <w:t>нч. После заполнения таблица примет вид</w:t>
      </w:r>
      <w:r w:rsidRPr="001D5BCD">
        <w:rPr>
          <w:sz w:val="28"/>
          <w:szCs w:val="28"/>
        </w:rPr>
        <w:t xml:space="preserve"> (вычисления проводились в </w:t>
      </w:r>
      <w:r w:rsidRPr="001D5BCD">
        <w:rPr>
          <w:sz w:val="28"/>
          <w:szCs w:val="28"/>
          <w:lang w:val="en-US"/>
        </w:rPr>
        <w:t>MS</w:t>
      </w:r>
      <w:r w:rsidRPr="001D5BCD">
        <w:rPr>
          <w:sz w:val="28"/>
          <w:szCs w:val="28"/>
        </w:rPr>
        <w:t xml:space="preserve"> </w:t>
      </w:r>
      <w:r w:rsidRPr="001D5BCD">
        <w:rPr>
          <w:sz w:val="28"/>
          <w:szCs w:val="28"/>
          <w:lang w:val="en-US"/>
        </w:rPr>
        <w:t>Excel</w:t>
      </w:r>
      <w:r w:rsidRPr="001D5BCD">
        <w:rPr>
          <w:sz w:val="28"/>
          <w:szCs w:val="28"/>
        </w:rPr>
        <w:t>):</w:t>
      </w:r>
    </w:p>
    <w:p w:rsidR="006A0459" w:rsidRDefault="006A0459" w:rsidP="006A0459">
      <w:pPr>
        <w:spacing w:line="288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</w:t>
      </w:r>
      <w:r w:rsidR="00853D44">
        <w:rPr>
          <w:color w:val="000000"/>
          <w:sz w:val="28"/>
          <w:szCs w:val="28"/>
        </w:rPr>
        <w:t>3.3</w:t>
      </w:r>
    </w:p>
    <w:tbl>
      <w:tblPr>
        <w:tblW w:w="99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746"/>
        <w:gridCol w:w="760"/>
        <w:gridCol w:w="773"/>
        <w:gridCol w:w="785"/>
        <w:gridCol w:w="655"/>
        <w:gridCol w:w="809"/>
        <w:gridCol w:w="822"/>
        <w:gridCol w:w="834"/>
        <w:gridCol w:w="1045"/>
        <w:gridCol w:w="1046"/>
        <w:gridCol w:w="992"/>
      </w:tblGrid>
      <w:tr w:rsidR="006A0459" w:rsidRPr="00AA40DC" w:rsidTr="006B2622">
        <w:trPr>
          <w:trHeight w:val="375"/>
          <w:tblHeader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ср</w:t>
            </w:r>
            <w:proofErr w:type="gramStart"/>
            <w:r w:rsidRPr="00AA40DC">
              <w:rPr>
                <w:color w:val="000000"/>
                <w:sz w:val="24"/>
                <w:szCs w:val="24"/>
              </w:rPr>
              <w:t>.з</w:t>
            </w:r>
            <w:proofErr w:type="gramEnd"/>
            <w:r w:rsidRPr="00AA40DC">
              <w:rPr>
                <w:color w:val="000000"/>
                <w:sz w:val="24"/>
                <w:szCs w:val="24"/>
              </w:rPr>
              <w:t>нач</w:t>
            </w:r>
          </w:p>
        </w:tc>
      </w:tr>
      <w:tr w:rsidR="006A0459" w:rsidRPr="00AA40DC" w:rsidTr="006B2622">
        <w:trPr>
          <w:trHeight w:val="4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</w:t>
            </w:r>
            <w:r w:rsidRPr="00AA40DC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3,17</w:t>
            </w:r>
          </w:p>
        </w:tc>
      </w:tr>
      <w:tr w:rsidR="006A0459" w:rsidRPr="00AA40DC" w:rsidTr="006B2622">
        <w:trPr>
          <w:trHeight w:val="4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AA40DC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8,70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13,14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21,84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28,29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43,20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53,64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62,16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86,64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103,95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42,71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(x^2)y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13,05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23,65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45,86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65,07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129,60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193,10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261,07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493,85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654,89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188,68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1,44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2,25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3,24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4,41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5,29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12,96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17,64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32,49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39,69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12,84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1,73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3,38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5,83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9,26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12,17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27,00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46,66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74,09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185,19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250,05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61,53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x^4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5,06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10,50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19,45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27,98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81,00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167,96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311,17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1055,60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1575,30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325,61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z=lnx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0,41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0,59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0,74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0,83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1,44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1,74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1,01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z^2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0,16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0,55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0,69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1,64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2,06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3,03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1,31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A40DC">
              <w:rPr>
                <w:i/>
                <w:iCs/>
                <w:color w:val="000000"/>
                <w:sz w:val="24"/>
                <w:szCs w:val="24"/>
              </w:rPr>
              <w:t>zy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0,84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2,35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10,24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15,82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19,09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21,24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26,46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30,37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13,84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лин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8,74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9,37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9,79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16,94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4,79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6,59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8,23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9,73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10,65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15,36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AA40DC" w:rsidTr="006B2622">
        <w:trPr>
          <w:trHeight w:val="37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AA40DC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AA40DC">
              <w:rPr>
                <w:i/>
                <w:iCs/>
                <w:color w:val="000000"/>
                <w:sz w:val="24"/>
                <w:szCs w:val="24"/>
              </w:rPr>
              <w:t>лог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7,18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8,51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9,63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14,68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17,63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AA40DC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A40DC">
              <w:rPr>
                <w:color w:val="000000"/>
                <w:sz w:val="24"/>
                <w:szCs w:val="24"/>
              </w:rPr>
              <w:t>11,62</w:t>
            </w:r>
          </w:p>
        </w:tc>
      </w:tr>
    </w:tbl>
    <w:p w:rsidR="006A0459" w:rsidRDefault="006A0459" w:rsidP="006A0459">
      <w:pPr>
        <w:spacing w:line="288" w:lineRule="auto"/>
        <w:jc w:val="both"/>
        <w:rPr>
          <w:i/>
          <w:sz w:val="28"/>
          <w:szCs w:val="28"/>
        </w:rPr>
      </w:pPr>
    </w:p>
    <w:p w:rsidR="006A0459" w:rsidRPr="001D5BC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sz w:val="28"/>
          <w:szCs w:val="28"/>
        </w:rPr>
        <w:t>Искомые векторы неизвестных параметров определим из систем лине</w:t>
      </w:r>
      <w:r w:rsidRPr="001D5BCD">
        <w:rPr>
          <w:sz w:val="28"/>
          <w:szCs w:val="28"/>
        </w:rPr>
        <w:t>й</w:t>
      </w:r>
      <w:r w:rsidRPr="001D5BCD">
        <w:rPr>
          <w:sz w:val="28"/>
          <w:szCs w:val="28"/>
        </w:rPr>
        <w:t xml:space="preserve">ных уравнений 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ZEqnNum706644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ZEqnNum706644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49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 xml:space="preserve">- </w: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GOTOBUTTON ZEqnNum182765  \* MERGEFORMAT </w:instrText>
      </w:r>
      <w:r w:rsidR="0096057C" w:rsidRPr="001D5BCD">
        <w:rPr>
          <w:sz w:val="28"/>
          <w:szCs w:val="28"/>
        </w:rPr>
        <w:fldChar w:fldCharType="begin"/>
      </w:r>
      <w:r w:rsidRPr="001D5BCD">
        <w:rPr>
          <w:sz w:val="28"/>
          <w:szCs w:val="28"/>
        </w:rPr>
        <w:instrText xml:space="preserve"> REF ZEqnNum182765 \* Charformat \! \* MERGEFORMAT </w:instrText>
      </w:r>
      <w:r w:rsidR="0096057C" w:rsidRPr="001D5BCD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51</w:instrText>
      </w:r>
      <w:r w:rsidR="00B30B1C">
        <w:rPr>
          <w:sz w:val="28"/>
          <w:szCs w:val="28"/>
        </w:rPr>
        <w:instrText>)</w:instrText>
      </w:r>
      <w:r w:rsidR="0096057C" w:rsidRPr="001D5BCD">
        <w:rPr>
          <w:sz w:val="28"/>
          <w:szCs w:val="28"/>
        </w:rPr>
        <w:fldChar w:fldCharType="end"/>
      </w:r>
      <w:r w:rsidR="0096057C" w:rsidRPr="001D5BCD">
        <w:rPr>
          <w:sz w:val="28"/>
          <w:szCs w:val="28"/>
        </w:rPr>
        <w:fldChar w:fldCharType="end"/>
      </w:r>
      <w:r w:rsidRPr="001D5BCD">
        <w:rPr>
          <w:sz w:val="28"/>
          <w:szCs w:val="28"/>
        </w:rPr>
        <w:t>, например методом Крамера или матричным методом</w:t>
      </w:r>
      <w:r>
        <w:rPr>
          <w:sz w:val="28"/>
          <w:szCs w:val="28"/>
        </w:rPr>
        <w:t>,</w:t>
      </w:r>
      <w:r w:rsidRPr="001D5BCD">
        <w:rPr>
          <w:sz w:val="28"/>
          <w:szCs w:val="28"/>
        </w:rPr>
        <w:t xml:space="preserve"> с использованием последнего столбца таблицы</w:t>
      </w:r>
      <w:r>
        <w:rPr>
          <w:sz w:val="28"/>
          <w:szCs w:val="28"/>
        </w:rPr>
        <w:t xml:space="preserve"> </w:t>
      </w:r>
      <w:r w:rsidR="00853D44">
        <w:rPr>
          <w:sz w:val="28"/>
          <w:szCs w:val="28"/>
        </w:rPr>
        <w:t>3.3</w:t>
      </w:r>
      <w:r w:rsidRPr="001D5BCD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получим уравнения регрессий: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1)  </w:t>
      </w:r>
      <w:r w:rsidR="00A639B4" w:rsidRPr="00A639B4">
        <w:rPr>
          <w:position w:val="-36"/>
          <w:sz w:val="28"/>
          <w:szCs w:val="28"/>
        </w:rPr>
        <w:object w:dxaOrig="4760" w:dyaOrig="900">
          <v:shape id="_x0000_i1574" type="#_x0000_t75" style="width:237.8pt;height:45.45pt" o:ole="">
            <v:imagedata r:id="rId1114" o:title=""/>
          </v:shape>
          <o:OLEObject Type="Embed" ProgID="Equation.DSMT4" ShapeID="_x0000_i1574" DrawAspect="Content" ObjectID="_1735983760" r:id="rId1115"/>
        </w:object>
      </w:r>
      <w:r w:rsidRPr="001D5BCD">
        <w:rPr>
          <w:sz w:val="28"/>
          <w:szCs w:val="28"/>
        </w:rPr>
        <w:t xml:space="preserve">;          линейной </w:t>
      </w:r>
      <w:r w:rsidR="00A639B4" w:rsidRPr="00A639B4">
        <w:rPr>
          <w:position w:val="-14"/>
          <w:sz w:val="28"/>
          <w:szCs w:val="28"/>
        </w:rPr>
        <w:object w:dxaOrig="2160" w:dyaOrig="420">
          <v:shape id="_x0000_i1575" type="#_x0000_t75" style="width:108pt;height:20.85pt" o:ole="">
            <v:imagedata r:id="rId1116" o:title=""/>
          </v:shape>
          <o:OLEObject Type="Embed" ProgID="Equation.DSMT4" ShapeID="_x0000_i1575" DrawAspect="Content" ObjectID="_1735983761" r:id="rId1117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2)  </w:t>
      </w:r>
      <w:r w:rsidR="00A639B4" w:rsidRPr="00A639B4">
        <w:rPr>
          <w:position w:val="-56"/>
          <w:sz w:val="28"/>
          <w:szCs w:val="28"/>
        </w:rPr>
        <w:object w:dxaOrig="6200" w:dyaOrig="1320">
          <v:shape id="_x0000_i1576" type="#_x0000_t75" style="width:309.8pt;height:66.3pt" o:ole="">
            <v:imagedata r:id="rId1118" o:title=""/>
          </v:shape>
          <o:OLEObject Type="Embed" ProgID="Equation.DSMT4" ShapeID="_x0000_i1576" DrawAspect="Content" ObjectID="_1735983762" r:id="rId1119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right"/>
        <w:rPr>
          <w:sz w:val="28"/>
          <w:szCs w:val="28"/>
        </w:rPr>
      </w:pPr>
      <w:r w:rsidRPr="001D5BCD">
        <w:rPr>
          <w:sz w:val="28"/>
          <w:szCs w:val="28"/>
        </w:rPr>
        <w:t xml:space="preserve">квадратичной </w:t>
      </w:r>
      <w:r w:rsidR="00A639B4" w:rsidRPr="00A639B4">
        <w:rPr>
          <w:position w:val="-14"/>
          <w:sz w:val="28"/>
          <w:szCs w:val="28"/>
        </w:rPr>
        <w:object w:dxaOrig="3379" w:dyaOrig="440">
          <v:shape id="_x0000_i1577" type="#_x0000_t75" style="width:168.65pt;height:21.8pt" o:ole="">
            <v:imagedata r:id="rId1120" o:title=""/>
          </v:shape>
          <o:OLEObject Type="Embed" ProgID="Equation.DSMT4" ShapeID="_x0000_i1577" DrawAspect="Content" ObjectID="_1735983763" r:id="rId1121"/>
        </w:object>
      </w:r>
      <w:r w:rsidRPr="001D5BCD">
        <w:rPr>
          <w:sz w:val="28"/>
          <w:szCs w:val="28"/>
        </w:rPr>
        <w:t>;</w:t>
      </w:r>
    </w:p>
    <w:p w:rsidR="006A0459" w:rsidRPr="001D5BCD" w:rsidRDefault="006A0459" w:rsidP="006A0459">
      <w:pPr>
        <w:spacing w:line="288" w:lineRule="auto"/>
        <w:jc w:val="both"/>
        <w:rPr>
          <w:sz w:val="28"/>
          <w:szCs w:val="28"/>
        </w:rPr>
      </w:pPr>
      <w:r w:rsidRPr="001D5BCD">
        <w:rPr>
          <w:sz w:val="28"/>
          <w:szCs w:val="28"/>
        </w:rPr>
        <w:t xml:space="preserve">3)  </w:t>
      </w:r>
      <w:r w:rsidR="00A639B4" w:rsidRPr="00A639B4">
        <w:rPr>
          <w:position w:val="-36"/>
          <w:sz w:val="28"/>
          <w:szCs w:val="28"/>
        </w:rPr>
        <w:object w:dxaOrig="4540" w:dyaOrig="900">
          <v:shape id="_x0000_i1578" type="#_x0000_t75" style="width:227.35pt;height:45.45pt" o:ole="">
            <v:imagedata r:id="rId1122" o:title=""/>
          </v:shape>
          <o:OLEObject Type="Embed" ProgID="Equation.DSMT4" ShapeID="_x0000_i1578" DrawAspect="Content" ObjectID="_1735983764" r:id="rId1123"/>
        </w:object>
      </w:r>
      <w:r w:rsidRPr="001D5BCD">
        <w:rPr>
          <w:sz w:val="28"/>
          <w:szCs w:val="28"/>
        </w:rPr>
        <w:t xml:space="preserve">;  </w:t>
      </w:r>
    </w:p>
    <w:p w:rsidR="006A0459" w:rsidRPr="001D5BCD" w:rsidRDefault="006A0459" w:rsidP="006A0459">
      <w:pPr>
        <w:spacing w:line="288" w:lineRule="auto"/>
        <w:jc w:val="right"/>
        <w:rPr>
          <w:sz w:val="28"/>
          <w:szCs w:val="28"/>
        </w:rPr>
      </w:pPr>
      <w:r w:rsidRPr="001D5BCD">
        <w:rPr>
          <w:sz w:val="28"/>
          <w:szCs w:val="28"/>
        </w:rPr>
        <w:t xml:space="preserve">логарифмической </w:t>
      </w:r>
      <w:r w:rsidR="00A639B4" w:rsidRPr="00A639B4">
        <w:rPr>
          <w:position w:val="-14"/>
          <w:sz w:val="28"/>
          <w:szCs w:val="28"/>
        </w:rPr>
        <w:object w:dxaOrig="2580" w:dyaOrig="420">
          <v:shape id="_x0000_i1579" type="#_x0000_t75" style="width:128.85pt;height:20.85pt" o:ole="">
            <v:imagedata r:id="rId1124" o:title=""/>
          </v:shape>
          <o:OLEObject Type="Embed" ProgID="Equation.DSMT4" ShapeID="_x0000_i1579" DrawAspect="Content" ObjectID="_1735983765" r:id="rId1125"/>
        </w:object>
      </w:r>
      <w:r w:rsidRPr="001D5BCD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E4583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45832">
        <w:rPr>
          <w:sz w:val="28"/>
          <w:szCs w:val="28"/>
        </w:rPr>
        <w:t xml:space="preserve">остроим графики всех </w:t>
      </w:r>
      <w:r>
        <w:rPr>
          <w:sz w:val="28"/>
          <w:szCs w:val="28"/>
        </w:rPr>
        <w:t xml:space="preserve">полученных </w:t>
      </w:r>
      <w:r w:rsidRPr="00E45832">
        <w:rPr>
          <w:sz w:val="28"/>
          <w:szCs w:val="28"/>
        </w:rPr>
        <w:t xml:space="preserve">уравнений регрессии по точкам 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580" type="#_x0000_t75" style="width:13.25pt;height:18.95pt" o:ole="">
            <v:imagedata r:id="rId1126" o:title=""/>
          </v:shape>
          <o:OLEObject Type="Embed" ProgID="Equation.DSMT4" ShapeID="_x0000_i1580" DrawAspect="Content" ObjectID="_1735983766" r:id="rId1127"/>
        </w:object>
      </w:r>
      <w:r>
        <w:rPr>
          <w:sz w:val="28"/>
          <w:szCs w:val="28"/>
        </w:rPr>
        <w:t xml:space="preserve"> (последние строки в таблице </w:t>
      </w:r>
      <w:r w:rsidR="00853D44">
        <w:rPr>
          <w:sz w:val="28"/>
          <w:szCs w:val="28"/>
        </w:rPr>
        <w:t>3.3</w:t>
      </w:r>
      <w:r>
        <w:rPr>
          <w:sz w:val="28"/>
          <w:szCs w:val="28"/>
        </w:rPr>
        <w:t>)</w:t>
      </w:r>
      <w:r w:rsidRPr="00E45832">
        <w:rPr>
          <w:sz w:val="28"/>
          <w:szCs w:val="28"/>
        </w:rPr>
        <w:t>, как показано на рисунке</w:t>
      </w:r>
      <w:r w:rsidR="00853D44">
        <w:rPr>
          <w:sz w:val="28"/>
          <w:szCs w:val="28"/>
        </w:rPr>
        <w:t xml:space="preserve"> 3.3</w:t>
      </w:r>
    </w:p>
    <w:p w:rsidR="006A0459" w:rsidRDefault="006A0459" w:rsidP="00853D44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AA40DC">
        <w:rPr>
          <w:i/>
          <w:noProof/>
          <w:sz w:val="28"/>
          <w:szCs w:val="28"/>
        </w:rPr>
        <w:drawing>
          <wp:inline distT="0" distB="0" distL="0" distR="0">
            <wp:extent cx="3994484" cy="2406316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8"/>
              </a:graphicData>
            </a:graphic>
          </wp:inline>
        </w:drawing>
      </w:r>
    </w:p>
    <w:p w:rsidR="006A0459" w:rsidRPr="00B22046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53D44">
        <w:rPr>
          <w:sz w:val="28"/>
          <w:szCs w:val="28"/>
        </w:rPr>
        <w:t xml:space="preserve">3.3 </w:t>
      </w:r>
      <w:r>
        <w:rPr>
          <w:sz w:val="28"/>
          <w:szCs w:val="28"/>
        </w:rPr>
        <w:t>- Корреляционное поле и л</w:t>
      </w:r>
      <w:r w:rsidRPr="00B22046">
        <w:rPr>
          <w:sz w:val="28"/>
          <w:szCs w:val="28"/>
        </w:rPr>
        <w:t>инии регрессий</w:t>
      </w:r>
    </w:p>
    <w:p w:rsidR="006A0459" w:rsidRPr="002146E9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1D5BCD">
        <w:rPr>
          <w:b/>
          <w:sz w:val="28"/>
          <w:szCs w:val="28"/>
        </w:rPr>
        <w:t xml:space="preserve">Пример </w:t>
      </w:r>
      <w:r w:rsidR="00853D44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3</w:t>
      </w:r>
      <w:r w:rsidRPr="001D5BCD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Определите общую, объясненную и остаточную дисперсии для рассмотренных уравнений регрессий, а также коэффициенты детермин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ции.</w:t>
      </w:r>
    </w:p>
    <w:p w:rsidR="00853D44" w:rsidRPr="00853D44" w:rsidRDefault="00853D44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853D44">
        <w:rPr>
          <w:i/>
          <w:sz w:val="28"/>
          <w:szCs w:val="28"/>
        </w:rPr>
        <w:t>Решение.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Вычислим общую, объясненную и остаточную дисперсии для рассмо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ренных уравнений регрессий с помощью </w:t>
      </w:r>
      <w:r>
        <w:rPr>
          <w:sz w:val="28"/>
          <w:szCs w:val="28"/>
          <w:lang w:val="en-US"/>
        </w:rPr>
        <w:t>MS Excel</w:t>
      </w:r>
      <w:r w:rsidR="00853D44">
        <w:rPr>
          <w:sz w:val="28"/>
          <w:szCs w:val="28"/>
        </w:rPr>
        <w:t>. Для этого составим след</w:t>
      </w:r>
      <w:r w:rsidR="00853D44">
        <w:rPr>
          <w:sz w:val="28"/>
          <w:szCs w:val="28"/>
        </w:rPr>
        <w:t>у</w:t>
      </w:r>
      <w:r w:rsidR="00853D44">
        <w:rPr>
          <w:sz w:val="28"/>
          <w:szCs w:val="28"/>
        </w:rPr>
        <w:t>ющую таблицу: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853D44" w:rsidRDefault="00853D44" w:rsidP="00853D44">
      <w:pPr>
        <w:spacing w:line="288" w:lineRule="auto"/>
        <w:ind w:firstLine="709"/>
        <w:jc w:val="right"/>
        <w:rPr>
          <w:sz w:val="28"/>
          <w:szCs w:val="28"/>
        </w:rPr>
      </w:pPr>
    </w:p>
    <w:p w:rsidR="006A0459" w:rsidRDefault="00853D44" w:rsidP="00853D44">
      <w:pPr>
        <w:spacing w:line="288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3.4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746"/>
        <w:gridCol w:w="747"/>
        <w:gridCol w:w="747"/>
        <w:gridCol w:w="746"/>
        <w:gridCol w:w="747"/>
        <w:gridCol w:w="747"/>
        <w:gridCol w:w="747"/>
        <w:gridCol w:w="746"/>
        <w:gridCol w:w="747"/>
        <w:gridCol w:w="747"/>
        <w:gridCol w:w="1031"/>
      </w:tblGrid>
      <w:tr w:rsidR="006A0459" w:rsidRPr="00E0244A" w:rsidTr="009C6943">
        <w:trPr>
          <w:trHeight w:val="283"/>
          <w:tblHeader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</w:t>
            </w:r>
            <w:proofErr w:type="gramStart"/>
            <w:r>
              <w:rPr>
                <w:color w:val="000000"/>
                <w:sz w:val="28"/>
                <w:szCs w:val="28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</w:rPr>
              <w:t>нач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r w:rsidRPr="00E0244A">
              <w:rPr>
                <w:i/>
                <w:iCs/>
                <w:color w:val="000000"/>
                <w:sz w:val="24"/>
                <w:szCs w:val="24"/>
                <w:vertAlign w:val="subscript"/>
              </w:rPr>
              <w:t>i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7,3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14,9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14,8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лин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380">
                <v:shape id="_x0000_i1581" type="#_x0000_t75" style="width:18.95pt;height:18.95pt" o:ole="">
                  <v:imagedata r:id="rId1129" o:title=""/>
                </v:shape>
                <o:OLEObject Type="Embed" ProgID="Equation.DSMT4" ShapeID="_x0000_i1581" DrawAspect="Content" ObjectID="_1735983767" r:id="rId1130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8,74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9,37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18,20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кв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400" w:dyaOrig="380">
                <v:shape id="_x0000_i1582" type="#_x0000_t75" style="width:19.9pt;height:18.95pt" o:ole="">
                  <v:imagedata r:id="rId1131" o:title=""/>
                </v:shape>
                <o:OLEObject Type="Embed" ProgID="Equation.DSMT4" ShapeID="_x0000_i1582" DrawAspect="Content" ObjectID="_1735983768" r:id="rId1132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4,79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6,59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9,73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10,65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13,36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16,31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15,36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A0459" w:rsidRPr="00E0244A" w:rsidRDefault="006A0459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E0244A">
              <w:rPr>
                <w:i/>
                <w:iCs/>
                <w:color w:val="000000"/>
                <w:sz w:val="24"/>
                <w:szCs w:val="24"/>
              </w:rPr>
              <w:t>Y</w:t>
            </w:r>
            <w:proofErr w:type="gramEnd"/>
            <w:r w:rsidRPr="00E0244A">
              <w:rPr>
                <w:i/>
                <w:iCs/>
                <w:color w:val="000000"/>
                <w:sz w:val="24"/>
                <w:szCs w:val="24"/>
              </w:rPr>
              <w:t>лог</w:t>
            </w:r>
            <w:r>
              <w:rPr>
                <w:i/>
                <w:iCs/>
                <w:color w:val="000000"/>
                <w:sz w:val="24"/>
                <w:szCs w:val="24"/>
              </w:rPr>
              <w:t>=</w:t>
            </w:r>
            <w:r w:rsidR="00A639B4"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400" w:dyaOrig="380">
                <v:shape id="_x0000_i1583" type="#_x0000_t75" style="width:19.9pt;height:18.95pt" o:ole="">
                  <v:imagedata r:id="rId1133" o:title=""/>
                </v:shape>
                <o:OLEObject Type="Embed" ProgID="Equation.DSMT4" ShapeID="_x0000_i1583" DrawAspect="Content" ObjectID="_1735983769" r:id="rId1134"/>
              </w:objec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5,56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8,51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9,63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10,30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13,56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14,68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17,63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11,62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80" w:dyaOrig="380">
                <v:shape id="_x0000_i1584" type="#_x0000_t75" style="width:69.15pt;height:18.95pt" o:ole="">
                  <v:imagedata r:id="rId1135" o:title=""/>
                </v:shape>
                <o:OLEObject Type="Embed" ProgID="Equation.DSMT4" ShapeID="_x0000_i1584" DrawAspect="Content" ObjectID="_1735983770" r:id="rId113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-7,02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-5,82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-4,32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2,78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3,58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4,88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520" w:dyaOrig="420">
                <v:shape id="_x0000_i1585" type="#_x0000_t75" style="width:25.6pt;height:20.85pt" o:ole="">
                  <v:imagedata r:id="rId1137" o:title=""/>
                </v:shape>
                <o:OLEObject Type="Embed" ProgID="Equation.DSMT4" ShapeID="_x0000_i1585" DrawAspect="Content" ObjectID="_1735983771" r:id="rId113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49,280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33,872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18,662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1,488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0,462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7,728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10,758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10,112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12,816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23,814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16,90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00" w:dyaOrig="380">
                <v:shape id="_x0000_i1586" type="#_x0000_t75" style="width:65.35pt;height:18.95pt" o:ole="">
                  <v:imagedata r:id="rId1139" o:title=""/>
                </v:shape>
                <o:OLEObject Type="Embed" ProgID="Equation.DSMT4" ShapeID="_x0000_i1586" DrawAspect="Content" ObjectID="_1735983772" r:id="rId114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-2,88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-2,25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-1,83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-0,36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6,58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59" w:dyaOrig="380">
                <v:shape id="_x0000_i1587" type="#_x0000_t75" style="width:68.2pt;height:18.95pt" o:ole="">
                  <v:imagedata r:id="rId1141" o:title=""/>
                </v:shape>
                <o:OLEObject Type="Embed" ProgID="Equation.DSMT4" ShapeID="_x0000_i1587" DrawAspect="Content" ObjectID="_1735983773" r:id="rId114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-6,83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-5,03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-3,39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-1,89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3,42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3,74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40" w:dyaOrig="380">
                <v:shape id="_x0000_i1588" type="#_x0000_t75" style="width:67.25pt;height:18.95pt" o:ole="">
                  <v:imagedata r:id="rId1143" o:title=""/>
                </v:shape>
                <o:OLEObject Type="Embed" ProgID="Equation.DSMT4" ShapeID="_x0000_i1588" DrawAspect="Content" ObjectID="_1735983774" r:id="rId1144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-6,06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-4,44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-3,11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-1,99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5,29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6,01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40" w:dyaOrig="420">
                <v:shape id="_x0000_i1589" type="#_x0000_t75" style="width:17.05pt;height:20.85pt" o:ole="">
                  <v:imagedata r:id="rId1145" o:title=""/>
                </v:shape>
                <o:OLEObject Type="Embed" ProgID="Equation.DSMT4" ShapeID="_x0000_i1589" DrawAspect="Content" ObjectID="_1735983775" r:id="rId114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17,17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8,30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3,35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0,13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0,82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4,69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28,32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43,34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12,35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0" type="#_x0000_t75" style="width:18pt;height:20.85pt" o:ole="">
                  <v:imagedata r:id="rId1147" o:title=""/>
                </v:shape>
                <o:OLEObject Type="Embed" ProgID="Equation.DSMT4" ShapeID="_x0000_i1590" DrawAspect="Content" ObjectID="_1735983776" r:id="rId114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46,58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11,46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3,55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11,68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20,38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22,00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13,95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15,89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1" type="#_x0000_t75" style="width:18pt;height:20.85pt" o:ole="">
                  <v:imagedata r:id="rId1149" o:title=""/>
                </v:shape>
                <o:OLEObject Type="Embed" ProgID="Equation.DSMT4" ShapeID="_x0000_i1591" DrawAspect="Content" ObjectID="_1735983777" r:id="rId115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36,73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19,68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9,66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3,94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3,76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27,94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36,17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14,94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40" w:dyaOrig="380">
                <v:shape id="_x0000_i1592" type="#_x0000_t75" style="width:67.25pt;height:18.95pt" o:ole="">
                  <v:imagedata r:id="rId1151" o:title=""/>
                </v:shape>
                <o:OLEObject Type="Embed" ProgID="Equation.DSMT4" ShapeID="_x0000_i1592" DrawAspect="Content" ObjectID="_1735983778" r:id="rId115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-2,88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-2,31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-1,44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2,51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2,38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400" w:dyaOrig="380">
                <v:shape id="_x0000_i1593" type="#_x0000_t75" style="width:70.1pt;height:18.95pt" o:ole="">
                  <v:imagedata r:id="rId1153" o:title=""/>
                </v:shape>
                <o:OLEObject Type="Embed" ProgID="Equation.DSMT4" ShapeID="_x0000_i1593" DrawAspect="Content" ObjectID="_1735983779" r:id="rId1154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-0,19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-0,79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1,65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-0,14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-1,11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1,14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1380" w:dyaOrig="380">
                <v:shape id="_x0000_i1594" type="#_x0000_t75" style="width:69.15pt;height:18.95pt" o:ole="">
                  <v:imagedata r:id="rId1155" o:title=""/>
                </v:shape>
                <o:OLEObject Type="Embed" ProgID="Equation.DSMT4" ShapeID="_x0000_i1594" DrawAspect="Content" ObjectID="_1735983780" r:id="rId1156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-0,96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-1,38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-1,21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0,77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2,00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1,34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0,12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-1,71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-1,13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60" w:dyaOrig="420">
                <v:shape id="_x0000_i1595" type="#_x0000_t75" style="width:18pt;height:20.85pt" o:ole="">
                  <v:imagedata r:id="rId1157" o:title=""/>
                </v:shape>
                <o:OLEObject Type="Embed" ProgID="Equation.DSMT4" ShapeID="_x0000_i1595" DrawAspect="Content" ObjectID="_1735983781" r:id="rId1158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8,27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5,32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2,07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6,30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9,84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5,64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3,03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2,90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4,55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420">
                <v:shape id="_x0000_i1596" type="#_x0000_t75" style="width:18.95pt;height:20.85pt" o:ole="">
                  <v:imagedata r:id="rId1159" o:title=""/>
                </v:shape>
                <o:OLEObject Type="Embed" ProgID="Equation.DSMT4" ShapeID="_x0000_i1596" DrawAspect="Content" ObjectID="_1735983782" r:id="rId1160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0,87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0,44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2,71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1,78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1,23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1,31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1,01</w:t>
            </w:r>
          </w:p>
        </w:tc>
      </w:tr>
      <w:tr w:rsidR="006A0459" w:rsidRPr="00E0244A" w:rsidTr="009C6943">
        <w:trPr>
          <w:trHeight w:val="283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E0244A" w:rsidRDefault="00A639B4" w:rsidP="00A639B4">
            <w:pPr>
              <w:spacing w:line="288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A639B4">
              <w:rPr>
                <w:i/>
                <w:iCs/>
                <w:color w:val="000000"/>
                <w:position w:val="-12"/>
                <w:sz w:val="24"/>
                <w:szCs w:val="24"/>
              </w:rPr>
              <w:object w:dxaOrig="380" w:dyaOrig="420">
                <v:shape id="_x0000_i1597" type="#_x0000_t75" style="width:18.95pt;height:20.85pt" o:ole="">
                  <v:imagedata r:id="rId1161" o:title=""/>
                </v:shape>
                <o:OLEObject Type="Embed" ProgID="Equation.DSMT4" ShapeID="_x0000_i1597" DrawAspect="Content" ObjectID="_1735983783" r:id="rId1162"/>
              </w:objec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0,92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1,47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0,59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4,70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1,80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0,01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2,91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6A0459" w:rsidRPr="00E0244A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0244A">
              <w:rPr>
                <w:color w:val="000000"/>
                <w:sz w:val="24"/>
                <w:szCs w:val="24"/>
              </w:rPr>
              <w:t>1,96</w:t>
            </w:r>
          </w:p>
        </w:tc>
      </w:tr>
    </w:tbl>
    <w:p w:rsidR="006A0459" w:rsidRPr="00E0244A" w:rsidRDefault="006A0459" w:rsidP="006A0459">
      <w:pPr>
        <w:spacing w:line="288" w:lineRule="auto"/>
        <w:ind w:firstLine="709"/>
        <w:jc w:val="both"/>
        <w:rPr>
          <w:sz w:val="28"/>
          <w:szCs w:val="28"/>
          <w:lang w:val="en-US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 проверить выполнение правила сложения дисперсий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ZEqnNum393015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ZEqnNum393015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48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6A0459" w:rsidRDefault="00A639B4" w:rsidP="009C6943">
      <w:pPr>
        <w:spacing w:line="288" w:lineRule="auto"/>
        <w:ind w:firstLine="142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260" w:dyaOrig="420">
          <v:shape id="_x0000_i1598" type="#_x0000_t75" style="width:213.15pt;height:20.85pt" o:ole="">
            <v:imagedata r:id="rId1163" o:title=""/>
          </v:shape>
          <o:OLEObject Type="Embed" ProgID="Equation.DSMT4" ShapeID="_x0000_i1598" DrawAspect="Content" ObjectID="_1735983784" r:id="rId1164"/>
        </w:object>
      </w:r>
      <w:r w:rsidR="006A0459">
        <w:rPr>
          <w:sz w:val="28"/>
          <w:szCs w:val="28"/>
        </w:rPr>
        <w:t>;</w:t>
      </w:r>
      <w:r w:rsidR="009C6943">
        <w:rPr>
          <w:sz w:val="28"/>
          <w:szCs w:val="28"/>
        </w:rPr>
        <w:t xml:space="preserve">      </w:t>
      </w:r>
      <w:r w:rsidRPr="00A639B4">
        <w:rPr>
          <w:position w:val="-12"/>
          <w:sz w:val="28"/>
          <w:szCs w:val="28"/>
        </w:rPr>
        <w:object w:dxaOrig="4160" w:dyaOrig="420">
          <v:shape id="_x0000_i1599" type="#_x0000_t75" style="width:208.4pt;height:20.85pt" o:ole="">
            <v:imagedata r:id="rId1165" o:title=""/>
          </v:shape>
          <o:OLEObject Type="Embed" ProgID="Equation.DSMT4" ShapeID="_x0000_i1599" DrawAspect="Content" ObjectID="_1735983785" r:id="rId1166"/>
        </w:object>
      </w:r>
      <w:r w:rsidR="006A0459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239" w:dyaOrig="420">
          <v:shape id="_x0000_i1600" type="#_x0000_t75" style="width:212.2pt;height:20.85pt" o:ole="">
            <v:imagedata r:id="rId1167" o:title=""/>
          </v:shape>
          <o:OLEObject Type="Embed" ProgID="Equation.DSMT4" ShapeID="_x0000_i1600" DrawAspect="Content" ObjectID="_1735983786" r:id="rId1168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Коэффициенты детерминации примут значения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ZEqnNum646686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ZEqnNum646686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47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>
        <w:rPr>
          <w:sz w:val="28"/>
          <w:szCs w:val="28"/>
        </w:rPr>
        <w:t>: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860" w:dyaOrig="820">
          <v:shape id="_x0000_i1601" type="#_x0000_t75" style="width:143.05pt;height:40.75pt" o:ole="">
            <v:imagedata r:id="rId1169" o:title=""/>
          </v:shape>
          <o:OLEObject Type="Embed" ProgID="Equation.DSMT4" ShapeID="_x0000_i1601" DrawAspect="Content" ObjectID="_1735983787" r:id="rId1170"/>
        </w:object>
      </w:r>
      <w:r w:rsidR="006A0459">
        <w:rPr>
          <w:sz w:val="28"/>
          <w:szCs w:val="28"/>
        </w:rPr>
        <w:t xml:space="preserve">; </w:t>
      </w:r>
      <w:r w:rsidR="009C6943">
        <w:rPr>
          <w:sz w:val="28"/>
          <w:szCs w:val="28"/>
        </w:rPr>
        <w:t xml:space="preserve">     </w:t>
      </w:r>
      <w:r w:rsidRPr="00A639B4">
        <w:rPr>
          <w:position w:val="-34"/>
          <w:sz w:val="28"/>
          <w:szCs w:val="28"/>
        </w:rPr>
        <w:object w:dxaOrig="2799" w:dyaOrig="820">
          <v:shape id="_x0000_i1602" type="#_x0000_t75" style="width:140.2pt;height:40.75pt" o:ole="">
            <v:imagedata r:id="rId1171" o:title=""/>
          </v:shape>
          <o:OLEObject Type="Embed" ProgID="Equation.DSMT4" ShapeID="_x0000_i1602" DrawAspect="Content" ObjectID="_1735983788" r:id="rId1172"/>
        </w:object>
      </w:r>
      <w:r w:rsidR="006A0459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860" w:dyaOrig="820">
          <v:shape id="_x0000_i1603" type="#_x0000_t75" style="width:143.05pt;height:40.75pt" o:ole="">
            <v:imagedata r:id="rId1173" o:title=""/>
          </v:shape>
          <o:OLEObject Type="Embed" ProgID="Equation.DSMT4" ShapeID="_x0000_i1603" DrawAspect="Content" ObjectID="_1735983789" r:id="rId1174"/>
        </w:object>
      </w:r>
      <w:r w:rsidR="006A0459">
        <w:rPr>
          <w:sz w:val="28"/>
          <w:szCs w:val="28"/>
        </w:rPr>
        <w:t xml:space="preserve">, </w:t>
      </w:r>
      <w:r w:rsidR="009C6943">
        <w:rPr>
          <w:sz w:val="28"/>
          <w:szCs w:val="28"/>
        </w:rPr>
        <w:t xml:space="preserve">   </w:t>
      </w:r>
      <w:r w:rsidR="006A0459">
        <w:rPr>
          <w:sz w:val="28"/>
          <w:szCs w:val="28"/>
        </w:rPr>
        <w:t xml:space="preserve">где </w:t>
      </w:r>
      <w:r w:rsidRPr="00A639B4">
        <w:rPr>
          <w:position w:val="-12"/>
          <w:sz w:val="28"/>
          <w:szCs w:val="28"/>
        </w:rPr>
        <w:object w:dxaOrig="3280" w:dyaOrig="420">
          <v:shape id="_x0000_i1604" type="#_x0000_t75" style="width:163.9pt;height:20.85pt" o:ole="">
            <v:imagedata r:id="rId1175" o:title=""/>
          </v:shape>
          <o:OLEObject Type="Embed" ProgID="Equation.DSMT4" ShapeID="_x0000_i1604" DrawAspect="Content" ObjectID="_1735983790" r:id="rId1176"/>
        </w:object>
      </w:r>
      <w:r w:rsidR="006A0459">
        <w:rPr>
          <w:sz w:val="28"/>
          <w:szCs w:val="28"/>
        </w:rPr>
        <w:t>.</w:t>
      </w:r>
    </w:p>
    <w:p w:rsidR="006A0459" w:rsidRDefault="006A0459" w:rsidP="009C6943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Максимальный коэффициент детерминации соответствует квадратичной регрессии,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она и является наиболее удачной из рассмотренных.</w:t>
      </w:r>
      <w:r>
        <w:rPr>
          <w:sz w:val="28"/>
          <w:szCs w:val="28"/>
        </w:rPr>
        <w:br w:type="page"/>
      </w:r>
    </w:p>
    <w:p w:rsidR="006A0459" w:rsidRPr="009D0601" w:rsidRDefault="006A0459" w:rsidP="00690187">
      <w:pPr>
        <w:pStyle w:val="1"/>
        <w:numPr>
          <w:ilvl w:val="0"/>
          <w:numId w:val="16"/>
        </w:numPr>
        <w:spacing w:line="288" w:lineRule="auto"/>
        <w:ind w:left="709"/>
        <w:jc w:val="both"/>
        <w:rPr>
          <w:sz w:val="28"/>
          <w:szCs w:val="28"/>
        </w:rPr>
      </w:pPr>
      <w:bookmarkStart w:id="81" w:name="_Toc434953505"/>
      <w:bookmarkStart w:id="82" w:name="_Toc496648512"/>
      <w:r w:rsidRPr="009D0601">
        <w:rPr>
          <w:sz w:val="28"/>
          <w:szCs w:val="28"/>
        </w:rPr>
        <w:lastRenderedPageBreak/>
        <w:t>ПРОВЕРКА СТАТИСТИЧЕСКИХ ГИПОТЕЗ</w:t>
      </w:r>
      <w:bookmarkEnd w:id="81"/>
      <w:bookmarkEnd w:id="82"/>
    </w:p>
    <w:p w:rsidR="006A0459" w:rsidRDefault="006A0459" w:rsidP="009C6943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99498E">
        <w:rPr>
          <w:snapToGrid w:val="0"/>
          <w:sz w:val="28"/>
          <w:szCs w:val="28"/>
        </w:rPr>
        <w:t xml:space="preserve">Под </w:t>
      </w:r>
      <w:r w:rsidRPr="009C6943">
        <w:rPr>
          <w:i/>
          <w:snapToGrid w:val="0"/>
          <w:sz w:val="28"/>
          <w:szCs w:val="28"/>
        </w:rPr>
        <w:t>статистической гипотезой</w:t>
      </w:r>
      <w:r w:rsidRPr="0099498E">
        <w:rPr>
          <w:snapToGrid w:val="0"/>
          <w:sz w:val="28"/>
          <w:szCs w:val="28"/>
        </w:rPr>
        <w:t xml:space="preserve"> понимается всякое высказывание о г</w:t>
      </w:r>
      <w:r w:rsidRPr="0099498E">
        <w:rPr>
          <w:snapToGrid w:val="0"/>
          <w:sz w:val="28"/>
          <w:szCs w:val="28"/>
        </w:rPr>
        <w:t>е</w:t>
      </w:r>
      <w:r w:rsidRPr="0099498E">
        <w:rPr>
          <w:snapToGrid w:val="0"/>
          <w:sz w:val="28"/>
          <w:szCs w:val="28"/>
        </w:rPr>
        <w:t xml:space="preserve">неральной совокупности (случайной величине </w:t>
      </w:r>
      <w:r w:rsidRPr="009C6943">
        <w:rPr>
          <w:snapToGrid w:val="0"/>
          <w:sz w:val="28"/>
          <w:szCs w:val="28"/>
        </w:rPr>
        <w:t>X</w:t>
      </w:r>
      <w:r w:rsidRPr="0099498E">
        <w:rPr>
          <w:snapToGrid w:val="0"/>
          <w:sz w:val="28"/>
          <w:szCs w:val="28"/>
        </w:rPr>
        <w:t>), проверяемое по выборочной совокупности (по результатам наблюдений).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Для проверки гипотезы о</w:t>
      </w:r>
      <w:r w:rsidRPr="002C676F">
        <w:rPr>
          <w:snapToGrid w:val="0"/>
          <w:sz w:val="28"/>
          <w:szCs w:val="28"/>
        </w:rPr>
        <w:t xml:space="preserve">пределяют </w:t>
      </w:r>
      <w:r>
        <w:rPr>
          <w:snapToGrid w:val="0"/>
          <w:sz w:val="28"/>
          <w:szCs w:val="28"/>
        </w:rPr>
        <w:t xml:space="preserve">специальную </w:t>
      </w:r>
      <w:r w:rsidRPr="002C676F">
        <w:rPr>
          <w:snapToGrid w:val="0"/>
          <w:sz w:val="28"/>
          <w:szCs w:val="28"/>
        </w:rPr>
        <w:t>величину</w:t>
      </w:r>
      <w:r>
        <w:rPr>
          <w:snapToGrid w:val="0"/>
          <w:sz w:val="28"/>
          <w:szCs w:val="28"/>
        </w:rPr>
        <w:t xml:space="preserve"> (статистику)</w:t>
      </w:r>
      <w:r w:rsidRPr="002C676F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4"/>
          <w:sz w:val="28"/>
          <w:szCs w:val="28"/>
        </w:rPr>
        <w:object w:dxaOrig="300" w:dyaOrig="279">
          <v:shape id="_x0000_i1605" type="#_x0000_t75" style="width:15.15pt;height:14.2pt" o:ole="">
            <v:imagedata r:id="rId1177" o:title=""/>
          </v:shape>
          <o:OLEObject Type="Embed" ProgID="Equation.DSMT4" ShapeID="_x0000_i1605" DrawAspect="Content" ObjectID="_1735983791" r:id="rId1178"/>
        </w:object>
      </w:r>
      <w:r>
        <w:rPr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 xml:space="preserve">с </w:t>
      </w:r>
      <w:r w:rsidRPr="002C676F">
        <w:rPr>
          <w:snapToGrid w:val="0"/>
          <w:sz w:val="28"/>
          <w:szCs w:val="28"/>
        </w:rPr>
        <w:t>известн</w:t>
      </w:r>
      <w:r>
        <w:rPr>
          <w:snapToGrid w:val="0"/>
          <w:sz w:val="28"/>
          <w:szCs w:val="28"/>
        </w:rPr>
        <w:t>ым</w:t>
      </w:r>
      <w:r w:rsidRPr="002C676F">
        <w:rPr>
          <w:snapToGrid w:val="0"/>
          <w:sz w:val="28"/>
          <w:szCs w:val="28"/>
        </w:rPr>
        <w:t xml:space="preserve"> закон</w:t>
      </w:r>
      <w:r>
        <w:rPr>
          <w:snapToGrid w:val="0"/>
          <w:sz w:val="28"/>
          <w:szCs w:val="28"/>
        </w:rPr>
        <w:t>ом</w:t>
      </w:r>
      <w:r w:rsidRPr="002C676F">
        <w:rPr>
          <w:snapToGrid w:val="0"/>
          <w:sz w:val="28"/>
          <w:szCs w:val="28"/>
        </w:rPr>
        <w:t xml:space="preserve"> распределения</w:t>
      </w:r>
      <w:r>
        <w:rPr>
          <w:snapToGrid w:val="0"/>
          <w:sz w:val="28"/>
          <w:szCs w:val="28"/>
        </w:rPr>
        <w:t xml:space="preserve">, как функцию </w:t>
      </w:r>
      <w:r w:rsidRPr="002C676F">
        <w:rPr>
          <w:snapToGrid w:val="0"/>
          <w:sz w:val="28"/>
          <w:szCs w:val="28"/>
        </w:rPr>
        <w:t>выборочных данных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2180" w:dyaOrig="380">
          <v:shape id="_x0000_i1606" type="#_x0000_t75" style="width:108.95pt;height:18.95pt" o:ole="">
            <v:imagedata r:id="rId1179" o:title=""/>
          </v:shape>
          <o:OLEObject Type="Embed" ProgID="Equation.DSMT4" ShapeID="_x0000_i1606" DrawAspect="Content" ObjectID="_1735983792" r:id="rId1180"/>
        </w:object>
      </w:r>
      <w:r>
        <w:rPr>
          <w:snapToGrid w:val="0"/>
          <w:sz w:val="28"/>
          <w:szCs w:val="28"/>
        </w:rPr>
        <w:t xml:space="preserve">. </w:t>
      </w:r>
      <w:r w:rsidRPr="002C676F">
        <w:rPr>
          <w:snapToGrid w:val="0"/>
          <w:sz w:val="28"/>
          <w:szCs w:val="28"/>
        </w:rPr>
        <w:t xml:space="preserve">Величину </w:t>
      </w:r>
      <w:r w:rsidR="00A639B4" w:rsidRPr="00A639B4">
        <w:rPr>
          <w:snapToGrid w:val="0"/>
          <w:position w:val="-4"/>
          <w:sz w:val="28"/>
          <w:szCs w:val="28"/>
        </w:rPr>
        <w:object w:dxaOrig="300" w:dyaOrig="279">
          <v:shape id="_x0000_i1607" type="#_x0000_t75" style="width:15.15pt;height:14.2pt" o:ole="">
            <v:imagedata r:id="rId1181" o:title=""/>
          </v:shape>
          <o:OLEObject Type="Embed" ProgID="Equation.DSMT4" ShapeID="_x0000_i1607" DrawAspect="Content" ObjectID="_1735983793" r:id="rId1182"/>
        </w:object>
      </w:r>
      <w:r w:rsidRPr="002C676F">
        <w:rPr>
          <w:snapToGrid w:val="0"/>
          <w:sz w:val="28"/>
          <w:szCs w:val="28"/>
        </w:rPr>
        <w:t xml:space="preserve"> называют </w:t>
      </w:r>
      <w:r w:rsidRPr="002C676F">
        <w:rPr>
          <w:i/>
          <w:snapToGrid w:val="0"/>
          <w:sz w:val="28"/>
          <w:szCs w:val="28"/>
        </w:rPr>
        <w:t>статистическим крите</w:t>
      </w:r>
      <w:r>
        <w:rPr>
          <w:i/>
          <w:snapToGrid w:val="0"/>
          <w:sz w:val="28"/>
          <w:szCs w:val="28"/>
        </w:rPr>
        <w:t>рием.</w:t>
      </w:r>
      <w:r w:rsidRPr="00560734">
        <w:rPr>
          <w:snapToGrid w:val="0"/>
          <w:sz w:val="28"/>
          <w:szCs w:val="28"/>
        </w:rPr>
        <w:t xml:space="preserve"> Пол</w:t>
      </w:r>
      <w:r w:rsidRPr="00560734">
        <w:rPr>
          <w:snapToGrid w:val="0"/>
          <w:sz w:val="28"/>
          <w:szCs w:val="28"/>
        </w:rPr>
        <w:t>а</w:t>
      </w:r>
      <w:r w:rsidRPr="00560734">
        <w:rPr>
          <w:snapToGrid w:val="0"/>
          <w:sz w:val="28"/>
          <w:szCs w:val="28"/>
        </w:rPr>
        <w:t xml:space="preserve">гая, что распределение признака </w:t>
      </w:r>
      <w:r w:rsidRPr="00560734">
        <w:rPr>
          <w:i/>
          <w:snapToGrid w:val="0"/>
          <w:sz w:val="28"/>
          <w:szCs w:val="28"/>
        </w:rPr>
        <w:t>Х</w:t>
      </w:r>
      <w:r w:rsidRPr="00560734">
        <w:rPr>
          <w:snapToGrid w:val="0"/>
          <w:sz w:val="28"/>
          <w:szCs w:val="28"/>
        </w:rPr>
        <w:t xml:space="preserve"> подчинено гипотезе </w:t>
      </w:r>
      <w:r w:rsidRPr="00560734">
        <w:rPr>
          <w:i/>
          <w:snapToGrid w:val="0"/>
          <w:sz w:val="28"/>
          <w:szCs w:val="28"/>
        </w:rPr>
        <w:t>Н</w:t>
      </w:r>
      <w:proofErr w:type="gramStart"/>
      <w:r w:rsidRPr="00560734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560734">
        <w:rPr>
          <w:snapToGrid w:val="0"/>
          <w:sz w:val="28"/>
          <w:szCs w:val="28"/>
        </w:rPr>
        <w:t>, рассчитывают о</w:t>
      </w:r>
      <w:r w:rsidRPr="00560734">
        <w:rPr>
          <w:snapToGrid w:val="0"/>
          <w:sz w:val="28"/>
          <w:szCs w:val="28"/>
        </w:rPr>
        <w:t>б</w:t>
      </w:r>
      <w:r w:rsidRPr="00560734">
        <w:rPr>
          <w:snapToGrid w:val="0"/>
          <w:sz w:val="28"/>
          <w:szCs w:val="28"/>
        </w:rPr>
        <w:t>ласть возможных значений</w:t>
      </w:r>
      <w:r>
        <w:rPr>
          <w:snapToGrid w:val="0"/>
          <w:sz w:val="28"/>
          <w:szCs w:val="28"/>
        </w:rPr>
        <w:t xml:space="preserve"> (с заданной вероятностью)</w:t>
      </w:r>
      <w:r w:rsidRPr="00560734">
        <w:rPr>
          <w:snapToGrid w:val="0"/>
          <w:sz w:val="28"/>
          <w:szCs w:val="28"/>
        </w:rPr>
        <w:t xml:space="preserve"> статистики </w:t>
      </w:r>
      <w:r w:rsidRPr="00560734">
        <w:rPr>
          <w:i/>
          <w:snapToGrid w:val="0"/>
          <w:sz w:val="28"/>
          <w:szCs w:val="28"/>
        </w:rPr>
        <w:t>К</w:t>
      </w:r>
      <w:r w:rsidRPr="00560734">
        <w:rPr>
          <w:snapToGrid w:val="0"/>
          <w:sz w:val="28"/>
          <w:szCs w:val="28"/>
        </w:rPr>
        <w:t>.</w:t>
      </w:r>
      <w:r>
        <w:rPr>
          <w:snapToGrid w:val="0"/>
          <w:sz w:val="28"/>
          <w:szCs w:val="28"/>
        </w:rPr>
        <w:t xml:space="preserve"> Эта </w:t>
      </w:r>
      <w:r w:rsidRPr="00A012A3">
        <w:rPr>
          <w:i/>
          <w:snapToGrid w:val="0"/>
          <w:sz w:val="28"/>
          <w:szCs w:val="28"/>
        </w:rPr>
        <w:t>о</w:t>
      </w:r>
      <w:r w:rsidRPr="00A012A3">
        <w:rPr>
          <w:i/>
          <w:snapToGrid w:val="0"/>
          <w:sz w:val="28"/>
          <w:szCs w:val="28"/>
        </w:rPr>
        <w:t>б</w:t>
      </w:r>
      <w:r w:rsidRPr="00A012A3">
        <w:rPr>
          <w:i/>
          <w:snapToGrid w:val="0"/>
          <w:sz w:val="28"/>
          <w:szCs w:val="28"/>
        </w:rPr>
        <w:t>ласть принятия основной гипотезы</w:t>
      </w:r>
      <w:r>
        <w:rPr>
          <w:snapToGrid w:val="0"/>
          <w:sz w:val="28"/>
          <w:szCs w:val="28"/>
        </w:rPr>
        <w:t xml:space="preserve">. </w:t>
      </w:r>
      <w:r w:rsidRPr="00136B44">
        <w:rPr>
          <w:i/>
          <w:snapToGrid w:val="0"/>
          <w:sz w:val="28"/>
          <w:szCs w:val="28"/>
        </w:rPr>
        <w:t>Критической называют область</w:t>
      </w:r>
      <w:r>
        <w:rPr>
          <w:snapToGrid w:val="0"/>
          <w:sz w:val="28"/>
          <w:szCs w:val="28"/>
        </w:rPr>
        <w:t xml:space="preserve"> практ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чески невозможных (с вероятностью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608" type="#_x0000_t75" style="width:13.25pt;height:12.3pt" o:ole="">
            <v:imagedata r:id="rId1183" o:title=""/>
          </v:shape>
          <o:OLEObject Type="Embed" ProgID="Equation.DSMT4" ShapeID="_x0000_i1608" DrawAspect="Content" ObjectID="_1735983794" r:id="rId1184"/>
        </w:object>
      </w:r>
      <w:r>
        <w:rPr>
          <w:snapToGrid w:val="0"/>
          <w:sz w:val="28"/>
          <w:szCs w:val="28"/>
        </w:rPr>
        <w:t>) значений статистики</w:t>
      </w:r>
      <w:proofErr w:type="gramStart"/>
      <w:r>
        <w:rPr>
          <w:snapToGrid w:val="0"/>
          <w:sz w:val="28"/>
          <w:szCs w:val="28"/>
        </w:rPr>
        <w:t xml:space="preserve"> </w:t>
      </w:r>
      <w:r w:rsidRPr="00136B44">
        <w:rPr>
          <w:i/>
          <w:snapToGrid w:val="0"/>
          <w:sz w:val="28"/>
          <w:szCs w:val="28"/>
        </w:rPr>
        <w:t>К</w:t>
      </w:r>
      <w:proofErr w:type="gramEnd"/>
      <w:r>
        <w:rPr>
          <w:i/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если верна г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потеза </w:t>
      </w:r>
      <w:r w:rsidRPr="00136B44">
        <w:rPr>
          <w:i/>
          <w:snapToGrid w:val="0"/>
          <w:sz w:val="28"/>
          <w:szCs w:val="28"/>
        </w:rPr>
        <w:t>Н</w:t>
      </w:r>
      <w:r w:rsidRPr="00136B44">
        <w:rPr>
          <w:i/>
          <w:snapToGrid w:val="0"/>
          <w:sz w:val="28"/>
          <w:szCs w:val="28"/>
          <w:vertAlign w:val="subscript"/>
        </w:rPr>
        <w:t>0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имеющимся наблюдениям </w:t>
      </w:r>
      <w:proofErr w:type="gramStart"/>
      <w:r>
        <w:rPr>
          <w:snapToGrid w:val="0"/>
          <w:sz w:val="28"/>
          <w:szCs w:val="28"/>
        </w:rPr>
        <w:t xml:space="preserve">рассчитывают выборочное значение </w:t>
      </w:r>
      <w:r w:rsidRPr="00462EEE">
        <w:rPr>
          <w:i/>
          <w:snapToGrid w:val="0"/>
          <w:sz w:val="28"/>
          <w:szCs w:val="28"/>
        </w:rPr>
        <w:t>К</w:t>
      </w:r>
      <w:r>
        <w:rPr>
          <w:snapToGrid w:val="0"/>
          <w:sz w:val="28"/>
          <w:szCs w:val="28"/>
        </w:rPr>
        <w:t>. Е</w:t>
      </w:r>
      <w:r>
        <w:rPr>
          <w:snapToGrid w:val="0"/>
          <w:sz w:val="28"/>
          <w:szCs w:val="28"/>
        </w:rPr>
        <w:t>с</w:t>
      </w:r>
      <w:r>
        <w:rPr>
          <w:snapToGrid w:val="0"/>
          <w:sz w:val="28"/>
          <w:szCs w:val="28"/>
        </w:rPr>
        <w:t>ли оно принадлежит</w:t>
      </w:r>
      <w:proofErr w:type="gramEnd"/>
      <w:r>
        <w:rPr>
          <w:snapToGrid w:val="0"/>
          <w:sz w:val="28"/>
          <w:szCs w:val="28"/>
        </w:rPr>
        <w:t xml:space="preserve"> критической области, то основную гипотезу отвергают. </w:t>
      </w:r>
    </w:p>
    <w:p w:rsidR="006A0459" w:rsidRPr="0099498E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99498E">
        <w:rPr>
          <w:snapToGrid w:val="0"/>
          <w:sz w:val="28"/>
          <w:szCs w:val="28"/>
        </w:rPr>
        <w:t xml:space="preserve">Решение о том, можно ли считать </w:t>
      </w:r>
      <w:r>
        <w:rPr>
          <w:snapToGrid w:val="0"/>
          <w:sz w:val="28"/>
          <w:szCs w:val="28"/>
        </w:rPr>
        <w:t>гипотезу</w:t>
      </w:r>
      <w:r w:rsidRPr="0099498E">
        <w:rPr>
          <w:snapToGrid w:val="0"/>
          <w:sz w:val="28"/>
          <w:szCs w:val="28"/>
        </w:rPr>
        <w:t xml:space="preserve"> </w:t>
      </w:r>
      <w:r w:rsidRPr="00522A56">
        <w:rPr>
          <w:i/>
          <w:snapToGrid w:val="0"/>
          <w:sz w:val="28"/>
          <w:szCs w:val="28"/>
        </w:rPr>
        <w:t>Н</w:t>
      </w:r>
      <w:proofErr w:type="gramStart"/>
      <w:r w:rsidRPr="00522A56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99498E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верной </w:t>
      </w:r>
      <w:r w:rsidRPr="0099498E">
        <w:rPr>
          <w:snapToGrid w:val="0"/>
          <w:sz w:val="28"/>
          <w:szCs w:val="28"/>
        </w:rPr>
        <w:t>для генеральной совокупности</w:t>
      </w:r>
      <w:r>
        <w:rPr>
          <w:snapToGrid w:val="0"/>
          <w:sz w:val="28"/>
          <w:szCs w:val="28"/>
        </w:rPr>
        <w:t>,</w:t>
      </w:r>
      <w:r w:rsidRPr="0099498E">
        <w:rPr>
          <w:snapToGrid w:val="0"/>
          <w:sz w:val="28"/>
          <w:szCs w:val="28"/>
        </w:rPr>
        <w:t xml:space="preserve"> принимается по выборочным данным, т.е. по ограниченному объему информации. Следовательно, это решение может быть ошибочным. При этом может иметь место ошибка двух родов</w:t>
      </w:r>
      <w:r>
        <w:rPr>
          <w:snapToGrid w:val="0"/>
          <w:sz w:val="28"/>
          <w:szCs w:val="28"/>
        </w:rPr>
        <w:t xml:space="preserve"> (рисунок </w:t>
      </w:r>
      <w:r w:rsidR="009C6943">
        <w:rPr>
          <w:snapToGrid w:val="0"/>
          <w:sz w:val="28"/>
          <w:szCs w:val="28"/>
        </w:rPr>
        <w:t>4.1</w:t>
      </w:r>
      <w:r>
        <w:rPr>
          <w:snapToGrid w:val="0"/>
          <w:sz w:val="28"/>
          <w:szCs w:val="28"/>
        </w:rPr>
        <w:t>)</w:t>
      </w:r>
      <w:r w:rsidRPr="0099498E">
        <w:rPr>
          <w:snapToGrid w:val="0"/>
          <w:sz w:val="28"/>
          <w:szCs w:val="28"/>
        </w:rPr>
        <w:t>:</w:t>
      </w:r>
    </w:p>
    <w:p w:rsidR="006A0459" w:rsidRPr="00EB0AB9" w:rsidRDefault="006A0459" w:rsidP="006A0459">
      <w:pPr>
        <w:pStyle w:val="af5"/>
        <w:numPr>
          <w:ilvl w:val="0"/>
          <w:numId w:val="4"/>
        </w:numPr>
        <w:spacing w:line="288" w:lineRule="auto"/>
        <w:ind w:left="426"/>
        <w:jc w:val="both"/>
        <w:rPr>
          <w:snapToGrid w:val="0"/>
          <w:sz w:val="28"/>
          <w:szCs w:val="28"/>
        </w:rPr>
      </w:pPr>
      <w:r w:rsidRPr="00894BD7">
        <w:rPr>
          <w:i/>
          <w:snapToGrid w:val="0"/>
          <w:sz w:val="28"/>
          <w:szCs w:val="28"/>
        </w:rPr>
        <w:t>ошибка первого рода</w:t>
      </w:r>
      <w:r w:rsidRPr="00EB0AB9">
        <w:rPr>
          <w:snapToGrid w:val="0"/>
          <w:sz w:val="28"/>
          <w:szCs w:val="28"/>
        </w:rPr>
        <w:t xml:space="preserve"> совершается при отклонении верной гипотезы </w:t>
      </w:r>
      <w:r w:rsidRPr="00EB0AB9">
        <w:rPr>
          <w:i/>
          <w:snapToGrid w:val="0"/>
          <w:sz w:val="28"/>
          <w:szCs w:val="28"/>
        </w:rPr>
        <w:t>Н</w:t>
      </w:r>
      <w:proofErr w:type="gramStart"/>
      <w:r w:rsidRPr="00EB0AB9">
        <w:rPr>
          <w:i/>
          <w:snapToGrid w:val="0"/>
          <w:sz w:val="28"/>
          <w:szCs w:val="28"/>
          <w:vertAlign w:val="subscript"/>
        </w:rPr>
        <w:t>0</w:t>
      </w:r>
      <w:proofErr w:type="gramEnd"/>
      <w:r w:rsidRPr="00EB0AB9">
        <w:rPr>
          <w:snapToGrid w:val="0"/>
          <w:sz w:val="28"/>
          <w:szCs w:val="28"/>
        </w:rPr>
        <w:t xml:space="preserve"> . В</w:t>
      </w:r>
      <w:r w:rsidRPr="00EB0AB9">
        <w:rPr>
          <w:snapToGrid w:val="0"/>
          <w:sz w:val="28"/>
          <w:szCs w:val="28"/>
        </w:rPr>
        <w:t>е</w:t>
      </w:r>
      <w:r w:rsidRPr="00EB0AB9">
        <w:rPr>
          <w:snapToGrid w:val="0"/>
          <w:sz w:val="28"/>
          <w:szCs w:val="28"/>
        </w:rPr>
        <w:t xml:space="preserve">роятность такой ошибки называют </w:t>
      </w:r>
      <w:r w:rsidRPr="00EB0AB9">
        <w:rPr>
          <w:i/>
          <w:snapToGrid w:val="0"/>
          <w:sz w:val="28"/>
          <w:szCs w:val="28"/>
        </w:rPr>
        <w:t>уровнем значимости критерия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1820" w:dyaOrig="380">
          <v:shape id="_x0000_i1609" type="#_x0000_t75" style="width:90.95pt;height:18.95pt" o:ole="">
            <v:imagedata r:id="rId1185" o:title=""/>
          </v:shape>
          <o:OLEObject Type="Embed" ProgID="Equation.DSMT4" ShapeID="_x0000_i1609" DrawAspect="Content" ObjectID="_1735983795" r:id="rId1186"/>
        </w:object>
      </w:r>
    </w:p>
    <w:p w:rsidR="006A0459" w:rsidRDefault="006A0459" w:rsidP="006A0459">
      <w:pPr>
        <w:pStyle w:val="af5"/>
        <w:numPr>
          <w:ilvl w:val="0"/>
          <w:numId w:val="4"/>
        </w:numPr>
        <w:spacing w:line="288" w:lineRule="auto"/>
        <w:ind w:left="426"/>
        <w:jc w:val="both"/>
        <w:rPr>
          <w:snapToGrid w:val="0"/>
          <w:sz w:val="28"/>
          <w:szCs w:val="28"/>
        </w:rPr>
      </w:pPr>
      <w:r w:rsidRPr="00894BD7">
        <w:rPr>
          <w:i/>
          <w:snapToGrid w:val="0"/>
          <w:sz w:val="28"/>
          <w:szCs w:val="28"/>
        </w:rPr>
        <w:t>ошибка второго рода</w:t>
      </w:r>
      <w:r w:rsidRPr="00EB0AB9">
        <w:rPr>
          <w:snapToGrid w:val="0"/>
          <w:sz w:val="28"/>
          <w:szCs w:val="28"/>
        </w:rPr>
        <w:t xml:space="preserve"> совершается при принятии неверной гипотезы </w:t>
      </w:r>
      <w:r w:rsidRPr="00EB0AB9">
        <w:rPr>
          <w:i/>
          <w:snapToGrid w:val="0"/>
          <w:sz w:val="28"/>
          <w:szCs w:val="28"/>
        </w:rPr>
        <w:t>Н</w:t>
      </w:r>
      <w:proofErr w:type="gramStart"/>
      <w:r w:rsidRPr="00EB0AB9">
        <w:rPr>
          <w:i/>
          <w:snapToGrid w:val="0"/>
          <w:sz w:val="28"/>
          <w:szCs w:val="28"/>
          <w:vertAlign w:val="subscript"/>
        </w:rPr>
        <w:t>1</w:t>
      </w:r>
      <w:proofErr w:type="gramEnd"/>
      <w:r w:rsidRPr="00EB0AB9">
        <w:rPr>
          <w:snapToGrid w:val="0"/>
          <w:sz w:val="28"/>
          <w:szCs w:val="28"/>
        </w:rPr>
        <w:t>. В</w:t>
      </w:r>
      <w:r w:rsidRPr="00EB0AB9">
        <w:rPr>
          <w:snapToGrid w:val="0"/>
          <w:sz w:val="28"/>
          <w:szCs w:val="28"/>
        </w:rPr>
        <w:t>е</w:t>
      </w:r>
      <w:r w:rsidRPr="00EB0AB9">
        <w:rPr>
          <w:snapToGrid w:val="0"/>
          <w:sz w:val="28"/>
          <w:szCs w:val="28"/>
        </w:rPr>
        <w:t xml:space="preserve">роятность ошибки второго рода обозначим как </w:t>
      </w:r>
      <w:r w:rsidR="00A639B4" w:rsidRPr="00A639B4">
        <w:rPr>
          <w:snapToGrid w:val="0"/>
          <w:position w:val="-12"/>
          <w:sz w:val="28"/>
          <w:szCs w:val="28"/>
        </w:rPr>
        <w:object w:dxaOrig="1719" w:dyaOrig="380">
          <v:shape id="_x0000_i1610" type="#_x0000_t75" style="width:86.2pt;height:18.95pt" o:ole="">
            <v:imagedata r:id="rId1187" o:title=""/>
          </v:shape>
          <o:OLEObject Type="Embed" ProgID="Equation.DSMT4" ShapeID="_x0000_i1610" DrawAspect="Content" ObjectID="_1735983796" r:id="rId1188"/>
        </w:object>
      </w:r>
      <w:r w:rsidRPr="00EB0AB9">
        <w:rPr>
          <w:snapToGrid w:val="0"/>
          <w:sz w:val="28"/>
          <w:szCs w:val="28"/>
        </w:rPr>
        <w:t>.</w:t>
      </w:r>
    </w:p>
    <w:p w:rsidR="006A0459" w:rsidRPr="00894BD7" w:rsidRDefault="006A0459" w:rsidP="006A0459">
      <w:pPr>
        <w:pStyle w:val="af5"/>
        <w:spacing w:line="288" w:lineRule="auto"/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Значение </w:t>
      </w:r>
      <w:r w:rsidR="00A639B4" w:rsidRPr="00A639B4">
        <w:rPr>
          <w:snapToGrid w:val="0"/>
          <w:position w:val="-12"/>
          <w:sz w:val="28"/>
          <w:szCs w:val="28"/>
        </w:rPr>
        <w:object w:dxaOrig="2040" w:dyaOrig="380">
          <v:shape id="_x0000_i1611" type="#_x0000_t75" style="width:102.3pt;height:18.95pt" o:ole="">
            <v:imagedata r:id="rId1189" o:title=""/>
          </v:shape>
          <o:OLEObject Type="Embed" ProgID="Equation.DSMT4" ShapeID="_x0000_i1611" DrawAspect="Content" ObjectID="_1735983797" r:id="rId1190"/>
        </w:object>
      </w:r>
      <w:r>
        <w:rPr>
          <w:snapToGrid w:val="0"/>
          <w:sz w:val="28"/>
          <w:szCs w:val="28"/>
        </w:rPr>
        <w:t xml:space="preserve"> - вероятность отвергнуть основную </w:t>
      </w:r>
      <w:proofErr w:type="gramStart"/>
      <w:r>
        <w:rPr>
          <w:snapToGrid w:val="0"/>
          <w:sz w:val="28"/>
          <w:szCs w:val="28"/>
        </w:rPr>
        <w:t>гипотезу</w:t>
      </w:r>
      <w:proofErr w:type="gramEnd"/>
      <w:r>
        <w:rPr>
          <w:snapToGrid w:val="0"/>
          <w:sz w:val="28"/>
          <w:szCs w:val="28"/>
        </w:rPr>
        <w:t xml:space="preserve"> когда она неверна, называют </w:t>
      </w:r>
      <w:r w:rsidRPr="00894BD7">
        <w:rPr>
          <w:i/>
          <w:snapToGrid w:val="0"/>
          <w:sz w:val="28"/>
          <w:szCs w:val="28"/>
        </w:rPr>
        <w:t>мощностью критерия.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</w:pPr>
      <w:r>
        <w:object w:dxaOrig="6650" w:dyaOrig="3534">
          <v:shape id="_x0000_i1612" type="#_x0000_t75" style="width:331.6pt;height:177.15pt" o:ole="">
            <v:imagedata r:id="rId1191" o:title=""/>
          </v:shape>
          <o:OLEObject Type="Embed" ProgID="Visio.Drawing.11" ShapeID="_x0000_i1612" DrawAspect="Content" ObjectID="_1735983798" r:id="rId1192"/>
        </w:objec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Рисунок </w:t>
      </w:r>
      <w:r w:rsidR="009C6943">
        <w:rPr>
          <w:snapToGrid w:val="0"/>
          <w:sz w:val="28"/>
          <w:szCs w:val="28"/>
        </w:rPr>
        <w:t>4.1</w:t>
      </w:r>
      <w:r>
        <w:rPr>
          <w:snapToGrid w:val="0"/>
          <w:sz w:val="28"/>
          <w:szCs w:val="28"/>
        </w:rPr>
        <w:t xml:space="preserve"> - К проверке гипотез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</w:pPr>
    </w:p>
    <w:p w:rsidR="006A0459" w:rsidRDefault="006A0459" w:rsidP="006A0459">
      <w:pPr>
        <w:pStyle w:val="af5"/>
        <w:kinsoku w:val="0"/>
        <w:overflowPunct w:val="0"/>
        <w:spacing w:line="288" w:lineRule="auto"/>
        <w:ind w:left="0" w:firstLine="593"/>
        <w:rPr>
          <w:sz w:val="28"/>
          <w:szCs w:val="28"/>
        </w:rPr>
      </w:pPr>
      <w:r>
        <w:rPr>
          <w:sz w:val="28"/>
          <w:szCs w:val="28"/>
        </w:rPr>
        <w:t>Критическую область следует выбирать из условия обеспечения максим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ма мощности критерия при заданном уровне значимости. Критическая область может быть </w:t>
      </w:r>
      <w:r>
        <w:rPr>
          <w:i/>
          <w:sz w:val="28"/>
          <w:szCs w:val="28"/>
        </w:rPr>
        <w:t>левосторонней,</w:t>
      </w:r>
      <w:r>
        <w:rPr>
          <w:sz w:val="28"/>
          <w:szCs w:val="28"/>
        </w:rPr>
        <w:t xml:space="preserve"> если она задается неравенством</w:t>
      </w:r>
      <w:proofErr w:type="gramStart"/>
      <w:r>
        <w:rPr>
          <w:sz w:val="28"/>
          <w:szCs w:val="28"/>
        </w:rPr>
        <w:t xml:space="preserve"> (</w:t>
      </w:r>
      <w:r w:rsidR="00A639B4" w:rsidRPr="00A639B4">
        <w:rPr>
          <w:position w:val="-16"/>
          <w:sz w:val="28"/>
          <w:szCs w:val="28"/>
        </w:rPr>
        <w:object w:dxaOrig="859" w:dyaOrig="420">
          <v:shape id="_x0000_i1613" type="#_x0000_t75" style="width:42.65pt;height:20.85pt" o:ole="">
            <v:imagedata r:id="rId1193" o:title=""/>
          </v:shape>
          <o:OLEObject Type="Embed" ProgID="Equation.DSMT4" ShapeID="_x0000_i1613" DrawAspect="Content" ObjectID="_1735983799" r:id="rId1194"/>
        </w:object>
      </w:r>
      <w:r>
        <w:rPr>
          <w:sz w:val="28"/>
          <w:szCs w:val="28"/>
        </w:rPr>
        <w:t xml:space="preserve">), </w:t>
      </w:r>
      <w:proofErr w:type="gramEnd"/>
      <w:r>
        <w:rPr>
          <w:i/>
          <w:sz w:val="28"/>
          <w:szCs w:val="28"/>
        </w:rPr>
        <w:t>двуст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ронней</w:t>
      </w:r>
      <w:r>
        <w:rPr>
          <w:sz w:val="28"/>
          <w:szCs w:val="28"/>
        </w:rPr>
        <w:t xml:space="preserve"> </w:t>
      </w:r>
      <w:r w:rsidR="00A639B4" w:rsidRPr="00A639B4">
        <w:rPr>
          <w:position w:val="-18"/>
          <w:sz w:val="28"/>
          <w:szCs w:val="28"/>
        </w:rPr>
        <w:object w:dxaOrig="2600" w:dyaOrig="499">
          <v:shape id="_x0000_i1614" type="#_x0000_t75" style="width:129.8pt;height:24.65pt" o:ole="">
            <v:imagedata r:id="rId1195" o:title=""/>
          </v:shape>
          <o:OLEObject Type="Embed" ProgID="Equation.DSMT4" ShapeID="_x0000_i1614" DrawAspect="Content" ObjectID="_1735983800" r:id="rId1196"/>
        </w:object>
      </w:r>
      <w:r>
        <w:rPr>
          <w:sz w:val="28"/>
          <w:szCs w:val="28"/>
        </w:rPr>
        <w:t xml:space="preserve"> или</w:t>
      </w:r>
      <w:r w:rsidRPr="00522A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правосторонней</w:t>
      </w:r>
      <w:r>
        <w:rPr>
          <w:sz w:val="28"/>
          <w:szCs w:val="28"/>
        </w:rPr>
        <w:t xml:space="preserve"> (</w:t>
      </w:r>
      <w:r w:rsidR="00A639B4" w:rsidRPr="00A639B4">
        <w:rPr>
          <w:position w:val="-16"/>
          <w:sz w:val="28"/>
          <w:szCs w:val="28"/>
        </w:rPr>
        <w:object w:dxaOrig="859" w:dyaOrig="420">
          <v:shape id="_x0000_i1615" type="#_x0000_t75" style="width:42.65pt;height:20.85pt" o:ole="">
            <v:imagedata r:id="rId1197" o:title=""/>
          </v:shape>
          <o:OLEObject Type="Embed" ProgID="Equation.DSMT4" ShapeID="_x0000_i1615" DrawAspect="Content" ObjectID="_1735983801" r:id="rId1198"/>
        </w:object>
      </w:r>
      <w:r>
        <w:rPr>
          <w:sz w:val="28"/>
          <w:szCs w:val="28"/>
        </w:rPr>
        <w:t>)</w:t>
      </w:r>
      <w:r w:rsidR="009C6943">
        <w:rPr>
          <w:sz w:val="28"/>
          <w:szCs w:val="28"/>
        </w:rPr>
        <w:t xml:space="preserve"> (рис. 4.2)</w:t>
      </w:r>
      <w:r>
        <w:rPr>
          <w:sz w:val="28"/>
          <w:szCs w:val="28"/>
        </w:rPr>
        <w:t>.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0" w:firstLine="593"/>
      </w:pPr>
    </w:p>
    <w:p w:rsidR="006A0459" w:rsidRDefault="006A0459" w:rsidP="006A0459">
      <w:pPr>
        <w:pStyle w:val="af5"/>
        <w:kinsoku w:val="0"/>
        <w:overflowPunct w:val="0"/>
        <w:spacing w:line="288" w:lineRule="auto"/>
        <w:ind w:left="0"/>
        <w:jc w:val="center"/>
        <w:rPr>
          <w:rFonts w:ascii="Arial" w:hAnsi="Arial" w:cs="Arial"/>
          <w:color w:val="000000"/>
          <w:sz w:val="24"/>
          <w:szCs w:val="24"/>
        </w:rPr>
      </w:pPr>
      <w:r>
        <w:object w:dxaOrig="9774" w:dyaOrig="1739">
          <v:shape id="_x0000_i1616" type="#_x0000_t75" style="width:481.25pt;height:85.25pt" o:ole="">
            <v:imagedata r:id="rId1199" o:title=""/>
          </v:shape>
          <o:OLEObject Type="Embed" ProgID="Visio.Drawing.11" ShapeID="_x0000_i1616" DrawAspect="Content" ObjectID="_1735983802" r:id="rId1200"/>
        </w:object>
      </w:r>
      <w:r w:rsidRPr="007634B6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6A0459" w:rsidRPr="00512CEB" w:rsidRDefault="006A0459" w:rsidP="006A0459">
      <w:pPr>
        <w:pStyle w:val="af5"/>
        <w:kinsoku w:val="0"/>
        <w:overflowPunct w:val="0"/>
        <w:spacing w:line="288" w:lineRule="auto"/>
        <w:ind w:left="0"/>
        <w:jc w:val="center"/>
        <w:rPr>
          <w:color w:val="000000"/>
          <w:sz w:val="28"/>
          <w:szCs w:val="28"/>
        </w:rPr>
      </w:pPr>
      <w:r w:rsidRPr="00512CEB">
        <w:rPr>
          <w:color w:val="000000"/>
          <w:sz w:val="28"/>
          <w:szCs w:val="28"/>
        </w:rPr>
        <w:t>Левосторонняя</w:t>
      </w:r>
      <w:r>
        <w:rPr>
          <w:color w:val="000000"/>
          <w:sz w:val="28"/>
          <w:szCs w:val="28"/>
        </w:rPr>
        <w:t xml:space="preserve">                </w:t>
      </w:r>
      <w:r w:rsidRPr="00512CEB">
        <w:rPr>
          <w:color w:val="000000"/>
          <w:sz w:val="28"/>
          <w:szCs w:val="28"/>
        </w:rPr>
        <w:t xml:space="preserve">        Двусторонняя                          Правосторонняя</w:t>
      </w:r>
    </w:p>
    <w:p w:rsidR="006A0459" w:rsidRPr="005215AD" w:rsidRDefault="009C6943" w:rsidP="009C6943">
      <w:pPr>
        <w:pStyle w:val="af5"/>
        <w:kinsoku w:val="0"/>
        <w:overflowPunct w:val="0"/>
        <w:spacing w:before="240" w:line="288" w:lineRule="auto"/>
        <w:ind w:left="0"/>
        <w:contextualSpacing w:val="0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Рисунок 4.2</w:t>
      </w:r>
      <w:r w:rsidR="006A0459">
        <w:rPr>
          <w:snapToGrid w:val="0"/>
          <w:sz w:val="28"/>
          <w:szCs w:val="28"/>
        </w:rPr>
        <w:t xml:space="preserve"> - К</w:t>
      </w:r>
      <w:r w:rsidR="006A0459" w:rsidRPr="007634B6">
        <w:rPr>
          <w:snapToGrid w:val="0"/>
          <w:sz w:val="28"/>
          <w:szCs w:val="28"/>
        </w:rPr>
        <w:t>ритические области</w:t>
      </w:r>
    </w:p>
    <w:p w:rsidR="006A0459" w:rsidRDefault="006A0459" w:rsidP="006A0459">
      <w:pPr>
        <w:pStyle w:val="af5"/>
        <w:kinsoku w:val="0"/>
        <w:overflowPunct w:val="0"/>
        <w:spacing w:line="288" w:lineRule="auto"/>
        <w:ind w:left="116"/>
        <w:jc w:val="center"/>
        <w:rPr>
          <w:snapToGrid w:val="0"/>
          <w:sz w:val="28"/>
          <w:szCs w:val="28"/>
        </w:rPr>
      </w:pPr>
    </w:p>
    <w:p w:rsidR="006A0459" w:rsidRPr="00A639B4" w:rsidRDefault="006A0459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83" w:name="_Toc486056299"/>
      <w:bookmarkStart w:id="84" w:name="_Toc128227084"/>
      <w:bookmarkStart w:id="85" w:name="_Toc128227200"/>
      <w:bookmarkStart w:id="86" w:name="_Toc128227559"/>
      <w:bookmarkStart w:id="87" w:name="_Toc128227795"/>
      <w:bookmarkStart w:id="88" w:name="_Toc128228539"/>
      <w:bookmarkStart w:id="89" w:name="_Toc133816841"/>
      <w:bookmarkStart w:id="90" w:name="_Toc133817065"/>
      <w:bookmarkStart w:id="91" w:name="_Toc496648513"/>
      <w:r w:rsidRPr="00A639B4">
        <w:rPr>
          <w:bCs w:val="0"/>
        </w:rPr>
        <w:t>Проверка гипотез о числовых значениях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6A0459" w:rsidRPr="00460557" w:rsidRDefault="006A0459" w:rsidP="006A0459">
      <w:pPr>
        <w:pStyle w:val="3"/>
        <w:spacing w:line="288" w:lineRule="auto"/>
      </w:pPr>
      <w:bookmarkStart w:id="92" w:name="_Toc496648514"/>
      <w:r w:rsidRPr="00460557">
        <w:t xml:space="preserve">Проверка гипотезы </w:t>
      </w:r>
      <w:r>
        <w:t xml:space="preserve">о равенстве </w:t>
      </w:r>
      <w:r w:rsidRPr="00460557">
        <w:t>математического ожидания но</w:t>
      </w:r>
      <w:r w:rsidRPr="00460557">
        <w:t>р</w:t>
      </w:r>
      <w:r w:rsidRPr="00460557">
        <w:t>мального</w:t>
      </w:r>
      <w:r>
        <w:t xml:space="preserve"> </w:t>
      </w:r>
      <w:r w:rsidRPr="00460557">
        <w:t>распределения</w:t>
      </w:r>
      <w:r w:rsidRPr="00C25B6B">
        <w:t xml:space="preserve"> </w:t>
      </w:r>
      <w:r>
        <w:t>заданному</w:t>
      </w:r>
      <w:r w:rsidRPr="00460557">
        <w:t xml:space="preserve"> значени</w:t>
      </w:r>
      <w:r>
        <w:t>ю</w:t>
      </w:r>
      <w:bookmarkEnd w:id="92"/>
    </w:p>
    <w:p w:rsidR="006A0459" w:rsidRPr="00512CEB" w:rsidRDefault="006A0459" w:rsidP="006A0459">
      <w:pPr>
        <w:widowControl w:val="0"/>
        <w:spacing w:before="140" w:line="288" w:lineRule="auto"/>
        <w:ind w:firstLine="426"/>
        <w:rPr>
          <w:i/>
          <w:snapToGrid w:val="0"/>
          <w:sz w:val="28"/>
          <w:szCs w:val="28"/>
        </w:rPr>
      </w:pPr>
      <w:r w:rsidRPr="00512CEB">
        <w:rPr>
          <w:i/>
          <w:snapToGrid w:val="0"/>
          <w:sz w:val="28"/>
          <w:szCs w:val="28"/>
        </w:rPr>
        <w:t xml:space="preserve">Проверка гипотезы </w:t>
      </w:r>
      <w:r w:rsidRPr="00773A7B">
        <w:rPr>
          <w:i/>
          <w:snapToGrid w:val="0"/>
          <w:sz w:val="28"/>
          <w:szCs w:val="28"/>
        </w:rPr>
        <w:t>о числовом значении</w:t>
      </w:r>
      <w:r>
        <w:rPr>
          <w:i/>
          <w:snapToGrid w:val="0"/>
          <w:sz w:val="28"/>
          <w:szCs w:val="28"/>
        </w:rPr>
        <w:t xml:space="preserve"> МО</w:t>
      </w:r>
      <w:r w:rsidRPr="00773A7B">
        <w:rPr>
          <w:i/>
          <w:snapToGrid w:val="0"/>
          <w:sz w:val="28"/>
          <w:szCs w:val="28"/>
        </w:rPr>
        <w:t xml:space="preserve"> </w:t>
      </w:r>
      <w:r w:rsidRPr="00C25B6B">
        <w:rPr>
          <w:b/>
          <w:i/>
          <w:snapToGrid w:val="0"/>
          <w:sz w:val="28"/>
          <w:szCs w:val="28"/>
        </w:rPr>
        <w:t>при известной дисперсии</w:t>
      </w:r>
      <w:r w:rsidRPr="00512CEB">
        <w:rPr>
          <w:i/>
          <w:snapToGrid w:val="0"/>
          <w:sz w:val="28"/>
          <w:szCs w:val="28"/>
        </w:rPr>
        <w:t>.</w:t>
      </w:r>
      <w:r w:rsidRPr="00512CEB">
        <w:rPr>
          <w:i/>
          <w:snapToGrid w:val="0"/>
        </w:rPr>
        <w:t xml:space="preserve">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 xml:space="preserve">Предполагается, что </w:t>
      </w:r>
      <w:r w:rsidR="00A639B4" w:rsidRPr="00A639B4">
        <w:rPr>
          <w:snapToGrid w:val="0"/>
          <w:position w:val="-12"/>
          <w:sz w:val="28"/>
          <w:szCs w:val="28"/>
        </w:rPr>
        <w:object w:dxaOrig="1420" w:dyaOrig="360">
          <v:shape id="_x0000_i1617" type="#_x0000_t75" style="width:71.05pt;height:18pt" o:ole="">
            <v:imagedata r:id="rId1201" o:title=""/>
          </v:shape>
          <o:OLEObject Type="Embed" ProgID="Equation.DSMT4" ShapeID="_x0000_i1617" DrawAspect="Content" ObjectID="_1735983803" r:id="rId1202"/>
        </w:object>
      </w:r>
      <w:r w:rsidRPr="00512CEB">
        <w:rPr>
          <w:snapToGrid w:val="0"/>
          <w:sz w:val="28"/>
          <w:szCs w:val="28"/>
        </w:rPr>
        <w:t xml:space="preserve">, причем значение математического </w:t>
      </w:r>
      <w:proofErr w:type="gramStart"/>
      <w:r w:rsidRPr="00512CEB">
        <w:rPr>
          <w:snapToGrid w:val="0"/>
          <w:sz w:val="28"/>
          <w:szCs w:val="28"/>
        </w:rPr>
        <w:t>ожид</w:t>
      </w:r>
      <w:r w:rsidRPr="00512CEB"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>ния</w:t>
      </w:r>
      <w:proofErr w:type="gramEnd"/>
      <w:r w:rsidRPr="00512CEB">
        <w:rPr>
          <w:snapToGrid w:val="0"/>
          <w:sz w:val="28"/>
          <w:szCs w:val="28"/>
        </w:rPr>
        <w:t xml:space="preserve"> </w:t>
      </w:r>
      <w:r w:rsidRPr="00512CEB">
        <w:rPr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неизвестно, а числовое значение дисперсии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618" type="#_x0000_t75" style="width:17.05pt;height:18pt" o:ole="">
            <v:imagedata r:id="rId1203" o:title=""/>
          </v:shape>
          <o:OLEObject Type="Embed" ProgID="Equation.DSMT4" ShapeID="_x0000_i1618" DrawAspect="Content" ObjectID="_1735983804" r:id="rId1204"/>
        </w:object>
      </w:r>
      <w:r w:rsidRPr="00512CEB">
        <w:rPr>
          <w:snapToGrid w:val="0"/>
          <w:sz w:val="28"/>
          <w:szCs w:val="28"/>
        </w:rPr>
        <w:t xml:space="preserve"> известно.</w:t>
      </w:r>
    </w:p>
    <w:p w:rsidR="006A0459" w:rsidRPr="00512CEB" w:rsidRDefault="006A0459" w:rsidP="006A0459">
      <w:pPr>
        <w:widowControl w:val="0"/>
        <w:spacing w:line="288" w:lineRule="auto"/>
        <w:ind w:firstLine="426"/>
        <w:jc w:val="both"/>
        <w:rPr>
          <w:b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 известной выборочной средней </w:t>
      </w:r>
      <w:r w:rsidR="00A639B4" w:rsidRPr="00A639B4">
        <w:rPr>
          <w:snapToGrid w:val="0"/>
          <w:position w:val="-6"/>
          <w:sz w:val="28"/>
          <w:szCs w:val="28"/>
        </w:rPr>
        <w:object w:dxaOrig="240" w:dyaOrig="279">
          <v:shape id="_x0000_i1619" type="#_x0000_t75" style="width:12.3pt;height:14.2pt" o:ole="">
            <v:imagedata r:id="rId1205" o:title=""/>
          </v:shape>
          <o:OLEObject Type="Embed" ProgID="Equation.DSMT4" ShapeID="_x0000_i1619" DrawAspect="Content" ObjectID="_1735983805" r:id="rId1206"/>
        </w:object>
      </w:r>
      <w:r>
        <w:rPr>
          <w:snapToGrid w:val="0"/>
          <w:sz w:val="28"/>
          <w:szCs w:val="28"/>
        </w:rPr>
        <w:t xml:space="preserve"> необходимо проверить </w:t>
      </w:r>
      <w:r w:rsidRPr="0033254C">
        <w:rPr>
          <w:sz w:val="28"/>
          <w:szCs w:val="28"/>
        </w:rPr>
        <w:t>при уровне значимости</w:t>
      </w:r>
      <w:r w:rsidRPr="0033254C">
        <w:rPr>
          <w:rStyle w:val="75"/>
          <w:rFonts w:eastAsia="Trebuchet MS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sz w:val="28"/>
          <w:szCs w:val="28"/>
        </w:rPr>
        <w:object w:dxaOrig="260" w:dyaOrig="240">
          <v:shape id="_x0000_i1620" type="#_x0000_t75" style="width:13.25pt;height:12.3pt" o:ole="">
            <v:imagedata r:id="rId1207" o:title=""/>
          </v:shape>
          <o:OLEObject Type="Embed" ProgID="Equation.DSMT4" ShapeID="_x0000_i1620" DrawAspect="Content" ObjectID="_1735983806" r:id="rId1208"/>
        </w:object>
      </w:r>
      <w:r w:rsidRPr="0033254C">
        <w:rPr>
          <w:snapToGrid w:val="0"/>
        </w:rPr>
        <w:t xml:space="preserve"> </w:t>
      </w:r>
      <w:r>
        <w:rPr>
          <w:snapToGrid w:val="0"/>
          <w:sz w:val="28"/>
          <w:szCs w:val="28"/>
        </w:rPr>
        <w:t xml:space="preserve">нулевую </w:t>
      </w:r>
      <w:r w:rsidRPr="00512CEB">
        <w:rPr>
          <w:snapToGrid w:val="0"/>
          <w:sz w:val="28"/>
          <w:szCs w:val="28"/>
        </w:rPr>
        <w:t xml:space="preserve">гипотезу </w:t>
      </w:r>
      <w:r w:rsidR="00A639B4" w:rsidRPr="00A639B4">
        <w:rPr>
          <w:snapToGrid w:val="0"/>
          <w:position w:val="-12"/>
          <w:sz w:val="28"/>
          <w:szCs w:val="28"/>
        </w:rPr>
        <w:object w:dxaOrig="1200" w:dyaOrig="380">
          <v:shape id="_x0000_i1621" type="#_x0000_t75" style="width:59.7pt;height:18.95pt" o:ole="">
            <v:imagedata r:id="rId1209" o:title=""/>
          </v:shape>
          <o:OLEObject Type="Embed" ProgID="Equation.DSMT4" ShapeID="_x0000_i1621" DrawAspect="Content" ObjectID="_1735983807" r:id="rId1210"/>
        </w:object>
      </w:r>
      <w:r>
        <w:rPr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о том, что </w:t>
      </w:r>
      <w:r>
        <w:rPr>
          <w:snapToGrid w:val="0"/>
          <w:sz w:val="28"/>
          <w:szCs w:val="28"/>
        </w:rPr>
        <w:t>математическое ожид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ние </w:t>
      </w:r>
      <w:r w:rsidRPr="0033254C">
        <w:rPr>
          <w:sz w:val="28"/>
          <w:szCs w:val="28"/>
        </w:rPr>
        <w:t xml:space="preserve">генеральной </w:t>
      </w:r>
      <w:proofErr w:type="gramStart"/>
      <w:r w:rsidRPr="0033254C">
        <w:rPr>
          <w:sz w:val="28"/>
          <w:szCs w:val="28"/>
        </w:rPr>
        <w:t>совокупности</w:t>
      </w:r>
      <w:proofErr w:type="gramEnd"/>
      <w:r w:rsidRPr="0033254C">
        <w:rPr>
          <w:sz w:val="28"/>
          <w:szCs w:val="28"/>
        </w:rPr>
        <w:t xml:space="preserve"> </w:t>
      </w:r>
      <w:r w:rsidRPr="00A23DFE">
        <w:rPr>
          <w:b/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рав</w:t>
      </w:r>
      <w:r>
        <w:rPr>
          <w:snapToGrid w:val="0"/>
          <w:sz w:val="28"/>
          <w:szCs w:val="28"/>
        </w:rPr>
        <w:t>но</w:t>
      </w:r>
      <w:r w:rsidRPr="00512CEB">
        <w:rPr>
          <w:snapToGrid w:val="0"/>
          <w:sz w:val="28"/>
          <w:szCs w:val="28"/>
        </w:rPr>
        <w:t xml:space="preserve"> </w:t>
      </w:r>
      <w:r w:rsidRPr="00A23DFE">
        <w:rPr>
          <w:sz w:val="28"/>
          <w:szCs w:val="28"/>
        </w:rPr>
        <w:t xml:space="preserve">предполагаемому </w:t>
      </w:r>
      <w:r w:rsidRPr="00A23DFE">
        <w:rPr>
          <w:snapToGrid w:val="0"/>
          <w:sz w:val="28"/>
          <w:szCs w:val="28"/>
        </w:rPr>
        <w:t>значению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2"/>
          <w:sz w:val="28"/>
          <w:szCs w:val="28"/>
        </w:rPr>
        <w:object w:dxaOrig="300" w:dyaOrig="380">
          <v:shape id="_x0000_i1622" type="#_x0000_t75" style="width:15.15pt;height:18.95pt" o:ole="">
            <v:imagedata r:id="rId1211" o:title=""/>
          </v:shape>
          <o:OLEObject Type="Embed" ProgID="Equation.DSMT4" ShapeID="_x0000_i1622" DrawAspect="Content" ObjectID="_1735983808" r:id="rId1212"/>
        </w:object>
      </w:r>
      <w:r w:rsidRPr="00512CEB">
        <w:rPr>
          <w:smallCaps/>
          <w:snapToGrid w:val="0"/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426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дисперсия генеральной совокупности известна </w:t>
      </w:r>
      <w:r>
        <w:rPr>
          <w:sz w:val="28"/>
          <w:szCs w:val="28"/>
        </w:rPr>
        <w:t xml:space="preserve">(или неизвестна, но выборка достаточно большая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623" type="#_x0000_t75" style="width:37.9pt;height:15.15pt" o:ole="">
            <v:imagedata r:id="rId1213" o:title=""/>
          </v:shape>
          <o:OLEObject Type="Embed" ProgID="Equation.DSMT4" ShapeID="_x0000_i1623" DrawAspect="Content" ObjectID="_1735983809" r:id="rId1214"/>
        </w:object>
      </w:r>
      <w:r>
        <w:rPr>
          <w:sz w:val="28"/>
          <w:szCs w:val="28"/>
        </w:rPr>
        <w:t>)</w:t>
      </w:r>
      <w:r w:rsidRPr="009E2330">
        <w:rPr>
          <w:sz w:val="28"/>
          <w:szCs w:val="28"/>
        </w:rPr>
        <w:t>, то в качестве критерия</w:t>
      </w:r>
      <w:proofErr w:type="gramStart"/>
      <w:r w:rsidRPr="009E2330">
        <w:rPr>
          <w:sz w:val="28"/>
          <w:szCs w:val="28"/>
        </w:rPr>
        <w:t xml:space="preserve"> </w:t>
      </w:r>
      <w:r w:rsidRPr="00C25B6B">
        <w:rPr>
          <w:i/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>проверки нул</w:t>
      </w:r>
      <w:r w:rsidRPr="009E2330">
        <w:rPr>
          <w:sz w:val="28"/>
          <w:szCs w:val="28"/>
        </w:rPr>
        <w:t>е</w:t>
      </w:r>
      <w:r w:rsidRPr="009E2330">
        <w:rPr>
          <w:sz w:val="28"/>
          <w:szCs w:val="28"/>
        </w:rPr>
        <w:t xml:space="preserve">вой гипотезы принимают </w:t>
      </w:r>
      <w:r w:rsidRPr="00C25B6B">
        <w:rPr>
          <w:i/>
          <w:sz w:val="28"/>
          <w:szCs w:val="28"/>
          <w:lang w:val="en-US"/>
        </w:rPr>
        <w:t>z</w:t>
      </w:r>
      <w:r w:rsidRPr="00C25B6B">
        <w:rPr>
          <w:i/>
          <w:sz w:val="28"/>
          <w:szCs w:val="28"/>
        </w:rPr>
        <w:t>-статистику</w:t>
      </w:r>
      <w:r>
        <w:rPr>
          <w:sz w:val="28"/>
          <w:szCs w:val="28"/>
        </w:rPr>
        <w:t xml:space="preserve"> - нормально распределенную </w:t>
      </w:r>
      <w:r w:rsidRPr="009E2330">
        <w:rPr>
          <w:sz w:val="28"/>
          <w:szCs w:val="28"/>
        </w:rPr>
        <w:t>случа</w:t>
      </w:r>
      <w:r w:rsidRPr="009E2330">
        <w:rPr>
          <w:sz w:val="28"/>
          <w:szCs w:val="28"/>
        </w:rPr>
        <w:t>й</w:t>
      </w:r>
      <w:r w:rsidRPr="009E2330">
        <w:rPr>
          <w:sz w:val="28"/>
          <w:szCs w:val="28"/>
        </w:rPr>
        <w:t>ную величину</w:t>
      </w:r>
      <w:r>
        <w:rPr>
          <w:sz w:val="28"/>
          <w:szCs w:val="28"/>
        </w:rPr>
        <w:t xml:space="preserve"> с параметрами </w:t>
      </w:r>
      <w:r w:rsidR="00A639B4" w:rsidRPr="00A639B4">
        <w:rPr>
          <w:position w:val="-14"/>
          <w:sz w:val="28"/>
          <w:szCs w:val="28"/>
        </w:rPr>
        <w:object w:dxaOrig="859" w:dyaOrig="420">
          <v:shape id="_x0000_i1624" type="#_x0000_t75" style="width:42.65pt;height:20.85pt" o:ole="">
            <v:imagedata r:id="rId1215" o:title=""/>
          </v:shape>
          <o:OLEObject Type="Embed" ProgID="Equation.DSMT4" ShapeID="_x0000_i1624" DrawAspect="Content" ObjectID="_1735983810" r:id="rId1216"/>
        </w:object>
      </w:r>
      <w:r>
        <w:rPr>
          <w:sz w:val="28"/>
          <w:szCs w:val="28"/>
        </w:rPr>
        <w:t>.</w:t>
      </w:r>
    </w:p>
    <w:p w:rsidR="006A0459" w:rsidRDefault="006A0459" w:rsidP="006A0459">
      <w:pPr>
        <w:pStyle w:val="22"/>
        <w:shd w:val="clear" w:color="auto" w:fill="auto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В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>ычисли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м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наблюдаемое значение </w:t>
      </w:r>
      <w:r w:rsidRPr="00A23DFE">
        <w:rPr>
          <w:rFonts w:ascii="Times New Roman" w:hAnsi="Times New Roman" w:cs="Times New Roman"/>
          <w:b w:val="0"/>
          <w:sz w:val="28"/>
          <w:szCs w:val="28"/>
          <w:lang w:val="en-US"/>
        </w:rPr>
        <w:t>z</w:t>
      </w:r>
      <w:r w:rsidRPr="00A23DFE">
        <w:rPr>
          <w:rFonts w:ascii="Times New Roman" w:hAnsi="Times New Roman" w:cs="Times New Roman"/>
          <w:b w:val="0"/>
          <w:sz w:val="28"/>
          <w:szCs w:val="28"/>
        </w:rPr>
        <w:t>-критерия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:</w:t>
      </w:r>
    </w:p>
    <w:p w:rsidR="006A0459" w:rsidRPr="00C25B6B" w:rsidRDefault="00A639B4" w:rsidP="006A0459">
      <w:pPr>
        <w:pStyle w:val="22"/>
        <w:shd w:val="clear" w:color="auto" w:fill="auto"/>
        <w:spacing w:after="0" w:line="288" w:lineRule="auto"/>
        <w:ind w:firstLine="709"/>
        <w:contextualSpacing/>
        <w:jc w:val="center"/>
        <w:rPr>
          <w:rFonts w:ascii="Times New Roman" w:hAnsi="Times New Roman" w:cs="Times New Roman"/>
        </w:rPr>
      </w:pPr>
      <w:r w:rsidRPr="00A639B4">
        <w:rPr>
          <w:rFonts w:ascii="Times New Roman" w:hAnsi="Times New Roman" w:cs="Times New Roman"/>
          <w:position w:val="-28"/>
        </w:rPr>
        <w:object w:dxaOrig="3200" w:dyaOrig="780">
          <v:shape id="_x0000_i1625" type="#_x0000_t75" style="width:160.1pt;height:38.85pt" o:ole="">
            <v:imagedata r:id="rId1217" o:title=""/>
          </v:shape>
          <o:OLEObject Type="Embed" ProgID="Equation.DSMT4" ShapeID="_x0000_i1625" DrawAspect="Content" ObjectID="_1735983811" r:id="rId1218"/>
        </w:object>
      </w:r>
      <w:r w:rsidR="006A0459">
        <w:rPr>
          <w:rFonts w:ascii="Times New Roman" w:hAnsi="Times New Roman" w:cs="Times New Roman"/>
        </w:rPr>
        <w:t>.</w:t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z w:val="28"/>
          <w:szCs w:val="28"/>
        </w:rPr>
        <w:t>К</w:t>
      </w:r>
      <w:r w:rsidRPr="005A52C0">
        <w:rPr>
          <w:sz w:val="28"/>
          <w:szCs w:val="28"/>
        </w:rPr>
        <w:t>ритическую точку</w:t>
      </w:r>
      <w:r w:rsidRPr="005A52C0">
        <w:t xml:space="preserve"> </w:t>
      </w:r>
      <w:r w:rsidR="00A639B4" w:rsidRPr="00A639B4">
        <w:rPr>
          <w:position w:val="-16"/>
        </w:rPr>
        <w:object w:dxaOrig="360" w:dyaOrig="420">
          <v:shape id="_x0000_i1626" type="#_x0000_t75" style="width:18pt;height:20.85pt" o:ole="">
            <v:imagedata r:id="rId1219" o:title=""/>
          </v:shape>
          <o:OLEObject Type="Embed" ProgID="Equation.DSMT4" ShapeID="_x0000_i1626" DrawAspect="Content" ObjectID="_1735983812" r:id="rId1220"/>
        </w:object>
      </w:r>
      <w:r>
        <w:rPr>
          <w:snapToGrid w:val="0"/>
          <w:sz w:val="28"/>
          <w:szCs w:val="28"/>
        </w:rPr>
        <w:t xml:space="preserve"> определим в зависимости от альтернативной г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потезы (типа критической области) с использованием функции Лапласа (Пр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>ложение 2).</w:t>
      </w:r>
    </w:p>
    <w:p w:rsidR="006A0459" w:rsidRPr="00C25B6B" w:rsidRDefault="006A0459" w:rsidP="006A0459">
      <w:pPr>
        <w:pStyle w:val="22"/>
        <w:shd w:val="clear" w:color="auto" w:fill="auto"/>
        <w:spacing w:after="0" w:line="288" w:lineRule="auto"/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A52C0">
        <w:rPr>
          <w:rFonts w:ascii="Times New Roman" w:hAnsi="Times New Roman" w:cs="Times New Roman"/>
          <w:sz w:val="28"/>
          <w:szCs w:val="28"/>
        </w:rPr>
        <w:lastRenderedPageBreak/>
        <w:t>Правило 1.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ри конкурирующей гипотезе </w:t>
      </w:r>
      <w:r w:rsidR="00A639B4" w:rsidRPr="00A639B4">
        <w:rPr>
          <w:rFonts w:ascii="Times New Roman" w:hAnsi="Times New Roman" w:cs="Times New Roman"/>
          <w:b w:val="0"/>
          <w:i w:val="0"/>
          <w:position w:val="-12"/>
          <w:sz w:val="28"/>
          <w:szCs w:val="28"/>
        </w:rPr>
        <w:object w:dxaOrig="1180" w:dyaOrig="380">
          <v:shape id="_x0000_i1627" type="#_x0000_t75" style="width:58.75pt;height:18.95pt" o:ole="">
            <v:imagedata r:id="rId1221" o:title=""/>
          </v:shape>
          <o:OLEObject Type="Embed" ProgID="Equation.DSMT4" ShapeID="_x0000_i1627" DrawAspect="Content" ObjectID="_1735983813" r:id="rId1222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,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най</w:t>
      </w:r>
      <w:r>
        <w:rPr>
          <w:rFonts w:ascii="Times New Roman" w:hAnsi="Times New Roman" w:cs="Times New Roman"/>
          <w:b w:val="0"/>
          <w:sz w:val="28"/>
          <w:szCs w:val="28"/>
        </w:rPr>
        <w:t>дем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критическую точку</w:t>
      </w:r>
      <w:r w:rsidRPr="00C25B6B">
        <w:rPr>
          <w:rFonts w:ascii="Times New Roman" w:hAnsi="Times New Roman" w:cs="Times New Roman"/>
          <w:b w:val="0"/>
        </w:rPr>
        <w:t xml:space="preserve"> </w:t>
      </w:r>
      <w:r w:rsidR="00A639B4" w:rsidRPr="00A639B4">
        <w:rPr>
          <w:rFonts w:ascii="Times New Roman" w:hAnsi="Times New Roman" w:cs="Times New Roman"/>
          <w:b w:val="0"/>
          <w:position w:val="-16"/>
        </w:rPr>
        <w:object w:dxaOrig="360" w:dyaOrig="420">
          <v:shape id="_x0000_i1628" type="#_x0000_t75" style="width:18pt;height:20.85pt" o:ole="">
            <v:imagedata r:id="rId1223" o:title=""/>
          </v:shape>
          <o:OLEObject Type="Embed" ProgID="Equation.DSMT4" ShapeID="_x0000_i1628" DrawAspect="Content" ObjectID="_1735983814" r:id="rId1224"/>
        </w:object>
      </w:r>
      <w:r>
        <w:rPr>
          <w:rFonts w:ascii="Times New Roman" w:hAnsi="Times New Roman" w:cs="Times New Roman"/>
          <w:b w:val="0"/>
        </w:rPr>
        <w:t xml:space="preserve">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двусторонней критической области из равенства </w:t>
      </w:r>
    </w:p>
    <w:p w:rsidR="006A0459" w:rsidRPr="00C25B6B" w:rsidRDefault="00A639B4" w:rsidP="006A0459">
      <w:pPr>
        <w:pStyle w:val="22"/>
        <w:shd w:val="clear" w:color="auto" w:fill="auto"/>
        <w:spacing w:after="0" w:line="288" w:lineRule="auto"/>
        <w:ind w:firstLine="440"/>
        <w:rPr>
          <w:rFonts w:ascii="Times New Roman" w:hAnsi="Times New Roman" w:cs="Times New Roman"/>
          <w:b w:val="0"/>
          <w:i w:val="0"/>
        </w:rPr>
      </w:pPr>
      <w:r w:rsidRPr="00A639B4">
        <w:rPr>
          <w:rFonts w:ascii="Times New Roman" w:hAnsi="Times New Roman" w:cs="Times New Roman"/>
          <w:b w:val="0"/>
          <w:i w:val="0"/>
          <w:position w:val="-26"/>
          <w:sz w:val="28"/>
          <w:szCs w:val="28"/>
        </w:rPr>
        <w:object w:dxaOrig="2760" w:dyaOrig="700">
          <v:shape id="_x0000_i1629" type="#_x0000_t75" style="width:138.3pt;height:35.05pt" o:ole="">
            <v:imagedata r:id="rId1225" o:title=""/>
          </v:shape>
          <o:OLEObject Type="Embed" ProgID="Equation.DSMT4" ShapeID="_x0000_i1629" DrawAspect="Content" ObjectID="_1735983815" r:id="rId1226"/>
        </w:object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.                                    </w: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MACROBUTTON MTPlaceRef \* MERGEFORMAT </w:instrTex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 xml:space="preserve"> SEQ MTEqn \h \* MERGEFORMAT </w:instrText>
      </w:r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end"/>
      </w:r>
      <w:bookmarkStart w:id="93" w:name="ZEqnNum551438"/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rFonts w:ascii="Times New Roman" w:hAnsi="Times New Roman" w:cs="Times New Roman"/>
          <w:b w:val="0"/>
          <w:i w:val="0"/>
          <w:noProof/>
          <w:sz w:val="28"/>
          <w:szCs w:val="28"/>
        </w:rPr>
        <w:instrText>52</w:instrText>
      </w:r>
      <w:r w:rsidR="009F5913">
        <w:rPr>
          <w:rFonts w:ascii="Times New Roman" w:hAnsi="Times New Roman" w:cs="Times New Roman"/>
          <w:b w:val="0"/>
          <w:i w:val="0"/>
          <w:noProof/>
          <w:sz w:val="28"/>
          <w:szCs w:val="28"/>
        </w:rPr>
        <w:fldChar w:fldCharType="end"/>
      </w:r>
      <w:r w:rsidR="006A0459">
        <w:rPr>
          <w:rFonts w:ascii="Times New Roman" w:hAnsi="Times New Roman" w:cs="Times New Roman"/>
          <w:b w:val="0"/>
          <w:i w:val="0"/>
          <w:sz w:val="28"/>
          <w:szCs w:val="28"/>
        </w:rPr>
        <w:instrText>)</w:instrText>
      </w:r>
      <w:bookmarkEnd w:id="93"/>
      <w:r w:rsidR="0096057C">
        <w:rPr>
          <w:rFonts w:ascii="Times New Roman" w:hAnsi="Times New Roman" w:cs="Times New Roman"/>
          <w:b w:val="0"/>
          <w:i w:val="0"/>
          <w:sz w:val="28"/>
          <w:szCs w:val="28"/>
        </w:rPr>
        <w:fldChar w:fldCharType="end"/>
      </w:r>
    </w:p>
    <w:p w:rsidR="006A0459" w:rsidRPr="00C25B6B" w:rsidRDefault="006A0459" w:rsidP="006A0459">
      <w:pPr>
        <w:pStyle w:val="22"/>
        <w:shd w:val="clear" w:color="auto" w:fill="auto"/>
        <w:spacing w:after="0" w:line="288" w:lineRule="auto"/>
        <w:ind w:firstLine="44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i w:val="0"/>
          <w:position w:val="-16"/>
          <w:sz w:val="28"/>
          <w:szCs w:val="28"/>
        </w:rPr>
        <w:object w:dxaOrig="1240" w:dyaOrig="440">
          <v:shape id="_x0000_i1630" type="#_x0000_t75" style="width:61.6pt;height:21.8pt" o:ole="">
            <v:imagedata r:id="rId1227" o:title=""/>
          </v:shape>
          <o:OLEObject Type="Embed" ProgID="Equation.DSMT4" ShapeID="_x0000_i1630" DrawAspect="Content" ObjectID="_1735983816" r:id="rId1228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  <w:vertAlign w:val="superscript"/>
        </w:rPr>
        <w:t xml:space="preserve"> </w: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нет оснований отвергнуть нулевую гипотезу. Если</w:t>
      </w:r>
      <w:r w:rsidR="00A639B4" w:rsidRPr="00A639B4">
        <w:rPr>
          <w:rFonts w:ascii="Times New Roman" w:hAnsi="Times New Roman" w:cs="Times New Roman"/>
          <w:b w:val="0"/>
          <w:i w:val="0"/>
          <w:position w:val="-16"/>
          <w:sz w:val="28"/>
          <w:szCs w:val="28"/>
        </w:rPr>
        <w:object w:dxaOrig="1240" w:dyaOrig="440">
          <v:shape id="_x0000_i1631" type="#_x0000_t75" style="width:61.6pt;height:21.8pt" o:ole="">
            <v:imagedata r:id="rId1229" o:title=""/>
          </v:shape>
          <o:OLEObject Type="Embed" ProgID="Equation.DSMT4" ShapeID="_x0000_i1631" DrawAspect="Content" ObjectID="_1735983817" r:id="rId1230"/>
        </w:object>
      </w:r>
      <w:r w:rsidRPr="00C25B6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нулевую гипотезу отвергают.</w:t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Правило 2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При конкурирующей гипотезе </w:t>
      </w:r>
      <w:r w:rsidR="00A639B4" w:rsidRPr="00A639B4">
        <w:rPr>
          <w:rFonts w:ascii="Times New Roman" w:hAnsi="Times New Roman" w:cs="Times New Roman"/>
          <w:b w:val="0"/>
          <w:position w:val="-12"/>
          <w:sz w:val="28"/>
          <w:szCs w:val="28"/>
        </w:rPr>
        <w:object w:dxaOrig="1180" w:dyaOrig="380">
          <v:shape id="_x0000_i1632" type="#_x0000_t75" style="width:58.75pt;height:18.95pt" o:ole="">
            <v:imagedata r:id="rId1231" o:title=""/>
          </v:shape>
          <o:OLEObject Type="Embed" ProgID="Equation.DSMT4" ShapeID="_x0000_i1632" DrawAspect="Content" ObjectID="_1735983818" r:id="rId1232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критическую точку пр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восторонней критической области находят из равенства</w:t>
      </w:r>
    </w:p>
    <w:p w:rsidR="006A0459" w:rsidRPr="00C25B6B" w:rsidRDefault="00A639B4" w:rsidP="006A0459">
      <w:pPr>
        <w:pStyle w:val="74"/>
        <w:shd w:val="clear" w:color="auto" w:fill="auto"/>
        <w:spacing w:line="288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A639B4">
        <w:rPr>
          <w:rFonts w:ascii="Times New Roman" w:hAnsi="Times New Roman" w:cs="Times New Roman"/>
          <w:b w:val="0"/>
          <w:position w:val="-26"/>
          <w:sz w:val="28"/>
          <w:szCs w:val="28"/>
        </w:rPr>
        <w:object w:dxaOrig="2860" w:dyaOrig="700">
          <v:shape id="_x0000_i1633" type="#_x0000_t75" style="width:143.05pt;height:35.05pt" o:ole="">
            <v:imagedata r:id="rId1233" o:title=""/>
          </v:shape>
          <o:OLEObject Type="Embed" ProgID="Equation.DSMT4" ShapeID="_x0000_i1633" DrawAspect="Content" ObjectID="_1735983819" r:id="rId1234"/>
        </w:object>
      </w:r>
      <w:r w:rsidR="006A0459">
        <w:rPr>
          <w:rFonts w:ascii="Times New Roman" w:hAnsi="Times New Roman" w:cs="Times New Roman"/>
          <w:b w:val="0"/>
          <w:sz w:val="28"/>
          <w:szCs w:val="28"/>
        </w:rPr>
        <w:t xml:space="preserve">.                           </w: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 xml:space="preserve"> MACROBUTTON MTPlaceRef \* MERGEFORMAT </w:instrTex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begin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 xml:space="preserve"> SEQ MTEqn \h \* MERGEFORMAT </w:instrText>
      </w:r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end"/>
      </w:r>
      <w:bookmarkStart w:id="94" w:name="ZEqnNum904219"/>
      <w:r w:rsidR="006A0459">
        <w:rPr>
          <w:rFonts w:ascii="Times New Roman" w:hAnsi="Times New Roman" w:cs="Times New Roman"/>
          <w:b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rFonts w:ascii="Times New Roman" w:hAnsi="Times New Roman" w:cs="Times New Roman"/>
          <w:b w:val="0"/>
          <w:noProof/>
          <w:sz w:val="28"/>
          <w:szCs w:val="28"/>
        </w:rPr>
        <w:instrText>53</w:instrText>
      </w:r>
      <w:r w:rsidR="009F5913">
        <w:rPr>
          <w:rFonts w:ascii="Times New Roman" w:hAnsi="Times New Roman" w:cs="Times New Roman"/>
          <w:b w:val="0"/>
          <w:noProof/>
          <w:sz w:val="28"/>
          <w:szCs w:val="28"/>
        </w:rPr>
        <w:fldChar w:fldCharType="end"/>
      </w:r>
      <w:r w:rsidR="006A0459">
        <w:rPr>
          <w:rFonts w:ascii="Times New Roman" w:hAnsi="Times New Roman" w:cs="Times New Roman"/>
          <w:b w:val="0"/>
          <w:sz w:val="28"/>
          <w:szCs w:val="28"/>
        </w:rPr>
        <w:instrText>)</w:instrText>
      </w:r>
      <w:bookmarkEnd w:id="94"/>
      <w:r w:rsidR="0096057C">
        <w:rPr>
          <w:rFonts w:ascii="Times New Roman" w:hAnsi="Times New Roman" w:cs="Times New Roman"/>
          <w:b w:val="0"/>
          <w:sz w:val="28"/>
          <w:szCs w:val="28"/>
        </w:rPr>
        <w:fldChar w:fldCharType="end"/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160" w:dyaOrig="420">
          <v:shape id="_x0000_i1634" type="#_x0000_t75" style="width:57.8pt;height:20.85pt" o:ole="">
            <v:imagedata r:id="rId1235" o:title=""/>
          </v:shape>
          <o:OLEObject Type="Embed" ProgID="Equation.DSMT4" ShapeID="_x0000_i1634" DrawAspect="Content" ObjectID="_1735983820" r:id="rId1236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нет оснований отвергнуть нулевую гипотезу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160" w:dyaOrig="420">
          <v:shape id="_x0000_i1635" type="#_x0000_t75" style="width:57.8pt;height:20.85pt" o:ole="">
            <v:imagedata r:id="rId1237" o:title=""/>
          </v:shape>
          <o:OLEObject Type="Embed" ProgID="Equation.DSMT4" ShapeID="_x0000_i1635" DrawAspect="Content" ObjectID="_1735983821" r:id="rId1238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>- нулевую гипотезу отвергают.</w:t>
      </w:r>
    </w:p>
    <w:p w:rsidR="006A0459" w:rsidRPr="00C25B6B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Правило 3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.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При конкурирующей гипотезе </w:t>
      </w:r>
      <w:r w:rsidR="00A639B4" w:rsidRPr="00A639B4">
        <w:rPr>
          <w:rFonts w:ascii="Times New Roman" w:hAnsi="Times New Roman" w:cs="Times New Roman"/>
          <w:b w:val="0"/>
          <w:position w:val="-12"/>
          <w:sz w:val="28"/>
          <w:szCs w:val="28"/>
        </w:rPr>
        <w:object w:dxaOrig="1180" w:dyaOrig="380">
          <v:shape id="_x0000_i1636" type="#_x0000_t75" style="width:58.75pt;height:18.95pt" o:ole="">
            <v:imagedata r:id="rId1239" o:title=""/>
          </v:shape>
          <o:OLEObject Type="Embed" ProgID="Equation.DSMT4" ShapeID="_x0000_i1636" DrawAspect="Content" ObjectID="_1735983822" r:id="rId1240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сначала находят вспом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о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гательную критическую точку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i w:val="0"/>
          <w:sz w:val="28"/>
          <w:szCs w:val="28"/>
        </w:rPr>
        <w:object w:dxaOrig="360" w:dyaOrig="420">
          <v:shape id="_x0000_i1637" type="#_x0000_t75" style="width:18pt;height:20.85pt" o:ole="">
            <v:imagedata r:id="rId1241" o:title=""/>
          </v:shape>
          <o:OLEObject Type="Embed" ProgID="Equation.DSMT4" ShapeID="_x0000_i1637" DrawAspect="Content" ObjectID="_1735983823" r:id="rId1242"/>
        </w:object>
      </w:r>
      <w:r>
        <w:rPr>
          <w:rStyle w:val="75"/>
          <w:rFonts w:eastAsia="Trebuchet MS"/>
          <w:i w:val="0"/>
          <w:sz w:val="28"/>
          <w:szCs w:val="28"/>
        </w:rPr>
        <w:t xml:space="preserve">, как в пункте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, 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а затем полагают границу л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е</w:t>
      </w:r>
      <w:r w:rsidRPr="00C25B6B">
        <w:rPr>
          <w:rFonts w:ascii="Times New Roman" w:hAnsi="Times New Roman" w:cs="Times New Roman"/>
          <w:b w:val="0"/>
          <w:sz w:val="28"/>
          <w:szCs w:val="28"/>
        </w:rPr>
        <w:t>восторонней критической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660" w:dyaOrig="420">
          <v:shape id="_x0000_i1638" type="#_x0000_t75" style="width:83.35pt;height:20.85pt" o:ole="">
            <v:imagedata r:id="rId1243" o:title=""/>
          </v:shape>
          <o:OLEObject Type="Embed" ProgID="Equation.DSMT4" ShapeID="_x0000_i1638" DrawAspect="Content" ObjectID="_1735983824" r:id="rId1244"/>
        </w:object>
      </w:r>
      <w:r>
        <w:rPr>
          <w:rFonts w:ascii="Times New Roman" w:hAnsi="Times New Roman" w:cs="Times New Roman"/>
          <w:b w:val="0"/>
        </w:rPr>
        <w:t>.</w:t>
      </w:r>
    </w:p>
    <w:p w:rsidR="006A0459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  <w:r w:rsidRPr="00C25B6B">
        <w:rPr>
          <w:rFonts w:ascii="Times New Roman" w:hAnsi="Times New Roman" w:cs="Times New Roman"/>
          <w:b w:val="0"/>
          <w:sz w:val="28"/>
          <w:szCs w:val="28"/>
        </w:rPr>
        <w:t>Если</w:t>
      </w:r>
      <w:r w:rsidRPr="00C25B6B">
        <w:rPr>
          <w:rStyle w:val="75"/>
          <w:rFonts w:eastAsia="Trebuchet MS"/>
          <w:i w:val="0"/>
          <w:sz w:val="28"/>
          <w:szCs w:val="28"/>
        </w:rPr>
        <w:t xml:space="preserve"> </w:t>
      </w:r>
      <w:r w:rsidR="00A639B4" w:rsidRPr="00A639B4">
        <w:rPr>
          <w:rStyle w:val="75"/>
          <w:rFonts w:eastAsia="Trebuchet MS"/>
          <w:i w:val="0"/>
          <w:sz w:val="28"/>
          <w:szCs w:val="28"/>
        </w:rPr>
        <w:object w:dxaOrig="1320" w:dyaOrig="420">
          <v:shape id="_x0000_i1639" type="#_x0000_t75" style="width:66.3pt;height:20.85pt" o:ole="">
            <v:imagedata r:id="rId1245" o:title=""/>
          </v:shape>
          <o:OLEObject Type="Embed" ProgID="Equation.DSMT4" ShapeID="_x0000_i1639" DrawAspect="Content" ObjectID="_1735983825" r:id="rId1246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- нет оснований отвергнуть нулевую гипотезу. Если </w:t>
      </w:r>
      <w:r w:rsidR="00A639B4" w:rsidRPr="00A639B4">
        <w:rPr>
          <w:rFonts w:ascii="Times New Roman" w:hAnsi="Times New Roman" w:cs="Times New Roman"/>
          <w:b w:val="0"/>
          <w:position w:val="-16"/>
          <w:sz w:val="28"/>
          <w:szCs w:val="28"/>
        </w:rPr>
        <w:object w:dxaOrig="1320" w:dyaOrig="420">
          <v:shape id="_x0000_i1640" type="#_x0000_t75" style="width:66.3pt;height:20.85pt" o:ole="">
            <v:imagedata r:id="rId1247" o:title=""/>
          </v:shape>
          <o:OLEObject Type="Embed" ProgID="Equation.DSMT4" ShapeID="_x0000_i1640" DrawAspect="Content" ObjectID="_1735983826" r:id="rId1248"/>
        </w:object>
      </w:r>
      <w:r w:rsidRPr="00C25B6B">
        <w:rPr>
          <w:rFonts w:ascii="Times New Roman" w:hAnsi="Times New Roman" w:cs="Times New Roman"/>
          <w:b w:val="0"/>
          <w:sz w:val="28"/>
          <w:szCs w:val="28"/>
        </w:rPr>
        <w:t xml:space="preserve"> - нулевую гипотезу отвергают.</w:t>
      </w:r>
    </w:p>
    <w:p w:rsidR="006A0459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b w:val="0"/>
          <w:sz w:val="28"/>
          <w:szCs w:val="28"/>
        </w:rPr>
      </w:pPr>
    </w:p>
    <w:p w:rsidR="006A0459" w:rsidRPr="005A52C0" w:rsidRDefault="006A0459" w:rsidP="006A0459">
      <w:pPr>
        <w:pStyle w:val="74"/>
        <w:shd w:val="clear" w:color="auto" w:fill="auto"/>
        <w:spacing w:line="288" w:lineRule="auto"/>
        <w:ind w:firstLine="440"/>
        <w:rPr>
          <w:rFonts w:ascii="Times New Roman" w:hAnsi="Times New Roman" w:cs="Times New Roman"/>
          <w:i/>
          <w:sz w:val="28"/>
          <w:szCs w:val="28"/>
        </w:rPr>
      </w:pPr>
      <w:r w:rsidRPr="005A52C0">
        <w:rPr>
          <w:rFonts w:ascii="Times New Roman" w:hAnsi="Times New Roman" w:cs="Times New Roman"/>
          <w:i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sz w:val="28"/>
          <w:szCs w:val="28"/>
        </w:rPr>
        <w:t xml:space="preserve"> 574</w:t>
      </w:r>
      <w:r w:rsidRPr="005A52C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C25B6B">
        <w:rPr>
          <w:bCs/>
          <w:sz w:val="28"/>
          <w:szCs w:val="28"/>
        </w:rPr>
        <w:t>Из нормальной генеральной совокупности с известным средним квадрат</w:t>
      </w:r>
      <w:r w:rsidRPr="00C25B6B">
        <w:rPr>
          <w:bCs/>
          <w:sz w:val="28"/>
          <w:szCs w:val="28"/>
        </w:rPr>
        <w:t>и</w:t>
      </w:r>
      <w:r w:rsidRPr="00C25B6B">
        <w:rPr>
          <w:bCs/>
          <w:sz w:val="28"/>
          <w:szCs w:val="28"/>
        </w:rPr>
        <w:t xml:space="preserve">ческим отклонением </w:t>
      </w:r>
      <w:r w:rsidR="00A639B4" w:rsidRPr="00A639B4">
        <w:rPr>
          <w:bCs/>
          <w:position w:val="-10"/>
          <w:sz w:val="28"/>
          <w:szCs w:val="28"/>
        </w:rPr>
        <w:object w:dxaOrig="880" w:dyaOrig="340">
          <v:shape id="_x0000_i1641" type="#_x0000_t75" style="width:43.6pt;height:17.05pt" o:ole="">
            <v:imagedata r:id="rId1249" o:title=""/>
          </v:shape>
          <o:OLEObject Type="Embed" ProgID="Equation.DSMT4" ShapeID="_x0000_i1641" DrawAspect="Content" ObjectID="_1735983827" r:id="rId1250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извлечена выборка объема </w:t>
      </w:r>
      <w:r w:rsidR="00A639B4" w:rsidRPr="00A639B4">
        <w:rPr>
          <w:bCs/>
          <w:position w:val="-6"/>
          <w:sz w:val="28"/>
          <w:szCs w:val="28"/>
        </w:rPr>
        <w:object w:dxaOrig="880" w:dyaOrig="300">
          <v:shape id="_x0000_i1642" type="#_x0000_t75" style="width:43.6pt;height:15.15pt" o:ole="">
            <v:imagedata r:id="rId1251" o:title=""/>
          </v:shape>
          <o:OLEObject Type="Embed" ProgID="Equation.DSMT4" ShapeID="_x0000_i1642" DrawAspect="Content" ObjectID="_1735983828" r:id="rId1252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>и по ней найд</w:t>
      </w:r>
      <w:r w:rsidRPr="00C25B6B">
        <w:rPr>
          <w:bCs/>
          <w:sz w:val="28"/>
          <w:szCs w:val="28"/>
        </w:rPr>
        <w:t>е</w:t>
      </w:r>
      <w:r w:rsidRPr="00C25B6B">
        <w:rPr>
          <w:bCs/>
          <w:sz w:val="28"/>
          <w:szCs w:val="28"/>
        </w:rPr>
        <w:t xml:space="preserve">на выборочная средняя </w:t>
      </w:r>
      <w:r w:rsidR="00A639B4" w:rsidRPr="00A639B4">
        <w:rPr>
          <w:bCs/>
          <w:position w:val="-10"/>
          <w:sz w:val="28"/>
          <w:szCs w:val="28"/>
        </w:rPr>
        <w:object w:dxaOrig="1160" w:dyaOrig="340">
          <v:shape id="_x0000_i1643" type="#_x0000_t75" style="width:57.8pt;height:17.05pt" o:ole="">
            <v:imagedata r:id="rId1253" o:title=""/>
          </v:shape>
          <o:OLEObject Type="Embed" ProgID="Equation.DSMT4" ShapeID="_x0000_i1643" DrawAspect="Content" ObjectID="_1735983829" r:id="rId1254"/>
        </w:object>
      </w:r>
      <w:r w:rsidRPr="00C25B6B">
        <w:rPr>
          <w:bCs/>
          <w:sz w:val="28"/>
          <w:szCs w:val="28"/>
        </w:rPr>
        <w:t>. Требуется при уровне значимости 0,05 пр</w:t>
      </w:r>
      <w:r w:rsidRPr="00C25B6B">
        <w:rPr>
          <w:bCs/>
          <w:sz w:val="28"/>
          <w:szCs w:val="28"/>
        </w:rPr>
        <w:t>о</w:t>
      </w:r>
      <w:r w:rsidRPr="00C25B6B">
        <w:rPr>
          <w:bCs/>
          <w:sz w:val="28"/>
          <w:szCs w:val="28"/>
        </w:rPr>
        <w:t xml:space="preserve">верить нулевую гипотезу </w:t>
      </w:r>
      <w:r w:rsidR="00A639B4" w:rsidRPr="00A639B4">
        <w:rPr>
          <w:bCs/>
          <w:position w:val="-12"/>
          <w:sz w:val="28"/>
          <w:szCs w:val="28"/>
        </w:rPr>
        <w:object w:dxaOrig="1780" w:dyaOrig="380">
          <v:shape id="_x0000_i1644" type="#_x0000_t75" style="width:89.05pt;height:18.95pt" o:ole="">
            <v:imagedata r:id="rId1255" o:title=""/>
          </v:shape>
          <o:OLEObject Type="Embed" ProgID="Equation.DSMT4" ShapeID="_x0000_i1644" DrawAspect="Content" ObjectID="_1735983830" r:id="rId1256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position w:val="-12"/>
          <w:sz w:val="28"/>
          <w:szCs w:val="28"/>
        </w:rPr>
        <w:object w:dxaOrig="1240" w:dyaOrig="380">
          <v:shape id="_x0000_i1645" type="#_x0000_t75" style="width:61.6pt;height:18.95pt" o:ole="">
            <v:imagedata r:id="rId1257" o:title=""/>
          </v:shape>
          <o:OLEObject Type="Embed" ProgID="Equation.DSMT4" ShapeID="_x0000_i1645" DrawAspect="Content" ObjectID="_1735983831" r:id="rId1258"/>
        </w:object>
      </w:r>
      <w:r w:rsidRPr="00C25B6B">
        <w:rPr>
          <w:bCs/>
          <w:i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5A52C0">
        <w:rPr>
          <w:bCs/>
          <w:i/>
          <w:sz w:val="28"/>
          <w:szCs w:val="28"/>
        </w:rPr>
        <w:t>Решение.</w:t>
      </w:r>
      <w:r w:rsidRPr="00C25B6B">
        <w:rPr>
          <w:bCs/>
          <w:sz w:val="28"/>
          <w:szCs w:val="28"/>
        </w:rPr>
        <w:t xml:space="preserve"> Найдем наблюдаемое значение критерия:</w:t>
      </w:r>
    </w:p>
    <w:p w:rsidR="006A0459" w:rsidRPr="00C25B6B" w:rsidRDefault="00A639B4" w:rsidP="006A0459">
      <w:pPr>
        <w:spacing w:line="288" w:lineRule="auto"/>
        <w:jc w:val="center"/>
        <w:rPr>
          <w:bCs/>
          <w:sz w:val="28"/>
          <w:szCs w:val="28"/>
        </w:rPr>
      </w:pPr>
      <w:r w:rsidRPr="00A639B4">
        <w:rPr>
          <w:iCs/>
          <w:position w:val="-32"/>
          <w:sz w:val="28"/>
          <w:szCs w:val="28"/>
        </w:rPr>
        <w:object w:dxaOrig="4819" w:dyaOrig="840">
          <v:shape id="_x0000_i1646" type="#_x0000_t75" style="width:240.65pt;height:41.7pt" o:ole="">
            <v:imagedata r:id="rId1259" o:title=""/>
          </v:shape>
          <o:OLEObject Type="Embed" ProgID="Equation.DSMT4" ShapeID="_x0000_i1646" DrawAspect="Content" ObjectID="_1735983832" r:id="rId1260"/>
        </w:object>
      </w:r>
      <w:r w:rsidR="006A0459">
        <w:rPr>
          <w:i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C25B6B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2"/>
          <w:sz w:val="28"/>
          <w:szCs w:val="28"/>
        </w:rPr>
        <w:object w:dxaOrig="720" w:dyaOrig="380">
          <v:shape id="_x0000_i1647" type="#_x0000_t75" style="width:36pt;height:18.95pt" o:ole="">
            <v:imagedata r:id="rId1261" o:title=""/>
          </v:shape>
          <o:OLEObject Type="Embed" ProgID="Equation.DSMT4" ShapeID="_x0000_i1647" DrawAspect="Content" ObjectID="_1735983833" r:id="rId1262"/>
        </w:object>
      </w:r>
      <w:r w:rsidRPr="00C25B6B">
        <w:rPr>
          <w:bCs/>
          <w:iCs/>
          <w:sz w:val="28"/>
          <w:szCs w:val="28"/>
        </w:rPr>
        <w:t xml:space="preserve">, </w:t>
      </w:r>
      <w:r w:rsidRPr="00C25B6B">
        <w:rPr>
          <w:bCs/>
          <w:sz w:val="28"/>
          <w:szCs w:val="28"/>
        </w:rPr>
        <w:t>поэтому критич</w:t>
      </w:r>
      <w:r w:rsidRPr="00C25B6B">
        <w:rPr>
          <w:bCs/>
          <w:sz w:val="28"/>
          <w:szCs w:val="28"/>
        </w:rPr>
        <w:t>е</w:t>
      </w:r>
      <w:r w:rsidRPr="00C25B6B">
        <w:rPr>
          <w:bCs/>
          <w:sz w:val="28"/>
          <w:szCs w:val="28"/>
        </w:rPr>
        <w:t>ская область — двусторонняя.</w:t>
      </w:r>
      <w:r>
        <w:rPr>
          <w:b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>Найдем критическую точку из равенства</w:t>
      </w:r>
      <w:r>
        <w:rPr>
          <w:bCs/>
          <w:sz w:val="28"/>
          <w:szCs w:val="28"/>
        </w:rPr>
        <w:t xml:space="preserve"> </w: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GOTOBUTTON ZEqnNum551438  \* MERGEFORMAT </w:instrTex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REF ZEqnNum551438 \* Charformat \! \* MERGEFORMAT </w:instrText>
      </w:r>
      <w:r w:rsidR="0096057C">
        <w:rPr>
          <w:bCs/>
          <w:sz w:val="28"/>
          <w:szCs w:val="28"/>
        </w:rPr>
        <w:fldChar w:fldCharType="separate"/>
      </w:r>
      <w:r w:rsidR="00B30B1C" w:rsidRPr="00B30B1C">
        <w:rPr>
          <w:bCs/>
          <w:sz w:val="28"/>
          <w:szCs w:val="28"/>
        </w:rPr>
        <w:instrText>(52)</w:instrText>
      </w:r>
      <w:r w:rsidR="0096057C">
        <w:rPr>
          <w:bCs/>
          <w:sz w:val="28"/>
          <w:szCs w:val="28"/>
        </w:rPr>
        <w:fldChar w:fldCharType="end"/>
      </w:r>
      <w:r w:rsidR="0096057C">
        <w:rPr>
          <w:bCs/>
          <w:sz w:val="28"/>
          <w:szCs w:val="28"/>
        </w:rPr>
        <w:fldChar w:fldCharType="end"/>
      </w:r>
    </w:p>
    <w:p w:rsidR="006A0459" w:rsidRPr="00C25B6B" w:rsidRDefault="00A639B4" w:rsidP="006A0459">
      <w:pPr>
        <w:spacing w:line="288" w:lineRule="auto"/>
        <w:jc w:val="center"/>
        <w:rPr>
          <w:bCs/>
          <w:sz w:val="28"/>
          <w:szCs w:val="28"/>
        </w:rPr>
      </w:pPr>
      <w:r w:rsidRPr="00A639B4">
        <w:rPr>
          <w:iCs/>
          <w:position w:val="-26"/>
          <w:sz w:val="28"/>
          <w:szCs w:val="28"/>
        </w:rPr>
        <w:object w:dxaOrig="4120" w:dyaOrig="740">
          <v:shape id="_x0000_i1648" type="#_x0000_t75" style="width:205.6pt;height:36.95pt" o:ole="">
            <v:imagedata r:id="rId1263" o:title=""/>
          </v:shape>
          <o:OLEObject Type="Embed" ProgID="Equation.DSMT4" ShapeID="_x0000_i1648" DrawAspect="Content" ObjectID="_1735983834" r:id="rId1264"/>
        </w:object>
      </w:r>
      <w:r w:rsidR="006A0459" w:rsidRPr="00C25B6B">
        <w:rPr>
          <w:b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C25B6B">
        <w:rPr>
          <w:bCs/>
          <w:sz w:val="28"/>
          <w:szCs w:val="28"/>
        </w:rPr>
        <w:t xml:space="preserve">По таблице функции Лапласа (см. приложение 2) находим </w:t>
      </w:r>
      <w:r w:rsidR="00A639B4" w:rsidRPr="00A639B4">
        <w:rPr>
          <w:bCs/>
          <w:position w:val="-16"/>
          <w:sz w:val="28"/>
          <w:szCs w:val="28"/>
        </w:rPr>
        <w:object w:dxaOrig="1120" w:dyaOrig="420">
          <v:shape id="_x0000_i1649" type="#_x0000_t75" style="width:55.9pt;height:20.85pt" o:ole="">
            <v:imagedata r:id="rId1265" o:title=""/>
          </v:shape>
          <o:OLEObject Type="Embed" ProgID="Equation.DSMT4" ShapeID="_x0000_i1649" DrawAspect="Content" ObjectID="_1735983835" r:id="rId1266"/>
        </w:object>
      </w:r>
      <w:r w:rsidRPr="00C25B6B">
        <w:rPr>
          <w:bCs/>
          <w:sz w:val="28"/>
          <w:szCs w:val="28"/>
        </w:rPr>
        <w:t>.</w:t>
      </w:r>
    </w:p>
    <w:p w:rsidR="006A0459" w:rsidRPr="00C25B6B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C25B6B">
        <w:rPr>
          <w:bCs/>
          <w:sz w:val="28"/>
          <w:szCs w:val="28"/>
        </w:rPr>
        <w:lastRenderedPageBreak/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650" type="#_x0000_t75" style="width:57.8pt;height:20.85pt" o:ole="">
            <v:imagedata r:id="rId1267" o:title=""/>
          </v:shape>
          <o:OLEObject Type="Embed" ProgID="Equation.DSMT4" ShapeID="_x0000_i1650" DrawAspect="Content" ObjectID="_1735983836" r:id="rId1268"/>
        </w:object>
      </w:r>
      <w:r w:rsidRPr="00C25B6B">
        <w:rPr>
          <w:iCs/>
          <w:sz w:val="28"/>
          <w:szCs w:val="28"/>
        </w:rPr>
        <w:t xml:space="preserve"> </w:t>
      </w:r>
      <w:r w:rsidRPr="00C25B6B">
        <w:rPr>
          <w:bCs/>
          <w:sz w:val="28"/>
          <w:szCs w:val="28"/>
        </w:rPr>
        <w:t xml:space="preserve">— нулевую гипотезу отвергаем. Другими словами, </w:t>
      </w:r>
      <w:r>
        <w:rPr>
          <w:snapToGrid w:val="0"/>
          <w:sz w:val="28"/>
          <w:szCs w:val="28"/>
        </w:rPr>
        <w:t>м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тематическое ожидание </w:t>
      </w:r>
      <w:r w:rsidRPr="0033254C">
        <w:rPr>
          <w:sz w:val="28"/>
          <w:szCs w:val="28"/>
        </w:rPr>
        <w:t xml:space="preserve">генеральной </w:t>
      </w:r>
      <w:proofErr w:type="gramStart"/>
      <w:r w:rsidRPr="0033254C">
        <w:rPr>
          <w:sz w:val="28"/>
          <w:szCs w:val="28"/>
        </w:rPr>
        <w:t>совокупности</w:t>
      </w:r>
      <w:proofErr w:type="gramEnd"/>
      <w:r w:rsidRPr="0033254C">
        <w:rPr>
          <w:sz w:val="28"/>
          <w:szCs w:val="28"/>
        </w:rPr>
        <w:t xml:space="preserve"> </w:t>
      </w:r>
      <w:r w:rsidRPr="00A23DFE">
        <w:rPr>
          <w:b/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значимо отличается от </w:t>
      </w:r>
      <w:r w:rsidRPr="00C25B6B">
        <w:rPr>
          <w:bCs/>
          <w:sz w:val="28"/>
          <w:szCs w:val="28"/>
        </w:rPr>
        <w:t>г</w:t>
      </w:r>
      <w:r w:rsidRPr="00C25B6B">
        <w:rPr>
          <w:bCs/>
          <w:sz w:val="28"/>
          <w:szCs w:val="28"/>
        </w:rPr>
        <w:t>и</w:t>
      </w:r>
      <w:r w:rsidRPr="00C25B6B">
        <w:rPr>
          <w:bCs/>
          <w:sz w:val="28"/>
          <w:szCs w:val="28"/>
        </w:rPr>
        <w:t>потетическ</w:t>
      </w:r>
      <w:r>
        <w:rPr>
          <w:bCs/>
          <w:sz w:val="28"/>
          <w:szCs w:val="28"/>
        </w:rPr>
        <w:t xml:space="preserve">ого значения </w:t>
      </w:r>
      <w:r w:rsidR="00A639B4" w:rsidRPr="00A639B4">
        <w:rPr>
          <w:bCs/>
          <w:position w:val="-12"/>
          <w:sz w:val="28"/>
          <w:szCs w:val="28"/>
        </w:rPr>
        <w:object w:dxaOrig="880" w:dyaOrig="380">
          <v:shape id="_x0000_i1651" type="#_x0000_t75" style="width:43.6pt;height:18.95pt" o:ole="">
            <v:imagedata r:id="rId1269" o:title=""/>
          </v:shape>
          <o:OLEObject Type="Embed" ProgID="Equation.DSMT4" ShapeID="_x0000_i1651" DrawAspect="Content" ObjectID="_1735983837" r:id="rId1270"/>
        </w:object>
      </w:r>
      <w:r w:rsidRPr="00C25B6B">
        <w:rPr>
          <w:bCs/>
          <w:sz w:val="28"/>
          <w:szCs w:val="28"/>
        </w:rPr>
        <w:t>.</w:t>
      </w:r>
    </w:p>
    <w:p w:rsidR="006A0459" w:rsidRPr="008674E7" w:rsidRDefault="006A0459" w:rsidP="006A045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02D0B">
        <w:rPr>
          <w:b/>
          <w:i/>
          <w:color w:val="000000"/>
          <w:sz w:val="28"/>
          <w:szCs w:val="28"/>
        </w:rPr>
        <w:t>В табличном процессоре</w:t>
      </w:r>
      <w:r w:rsidRPr="008674E7">
        <w:rPr>
          <w:color w:val="000000"/>
          <w:sz w:val="28"/>
          <w:szCs w:val="28"/>
        </w:rPr>
        <w:t xml:space="preserve"> </w:t>
      </w:r>
      <w:r w:rsidRPr="008674E7">
        <w:rPr>
          <w:b/>
          <w:i/>
          <w:sz w:val="28"/>
          <w:szCs w:val="28"/>
          <w:lang w:val="en-US"/>
        </w:rPr>
        <w:t>Excel</w:t>
      </w:r>
      <w:r w:rsidRPr="008674E7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рассмотренной выше гип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тезы используется </w:t>
      </w:r>
      <w:r w:rsidRPr="008674E7">
        <w:rPr>
          <w:color w:val="000000"/>
          <w:sz w:val="28"/>
          <w:szCs w:val="28"/>
        </w:rPr>
        <w:t xml:space="preserve">функция </w:t>
      </w:r>
      <w:proofErr w:type="gramStart"/>
      <w:r w:rsidRPr="008674E7">
        <w:rPr>
          <w:color w:val="000000"/>
          <w:sz w:val="28"/>
          <w:szCs w:val="28"/>
        </w:rPr>
        <w:t>Z</w:t>
      </w:r>
      <w:proofErr w:type="gramEnd"/>
      <w:r w:rsidRPr="008674E7">
        <w:rPr>
          <w:color w:val="000000"/>
          <w:sz w:val="28"/>
          <w:szCs w:val="28"/>
        </w:rPr>
        <w:t>ТЕСТ</w:t>
      </w:r>
      <w:r>
        <w:rPr>
          <w:color w:val="000000"/>
          <w:sz w:val="28"/>
          <w:szCs w:val="28"/>
        </w:rPr>
        <w:t xml:space="preserve"> с обязательным указанием СКО. О</w:t>
      </w:r>
      <w:r w:rsidRPr="008674E7">
        <w:rPr>
          <w:color w:val="000000"/>
          <w:sz w:val="28"/>
          <w:szCs w:val="28"/>
        </w:rPr>
        <w:t>бращ</w:t>
      </w:r>
      <w:r w:rsidRPr="008674E7">
        <w:rPr>
          <w:color w:val="000000"/>
          <w:sz w:val="28"/>
          <w:szCs w:val="28"/>
        </w:rPr>
        <w:t>е</w:t>
      </w:r>
      <w:r w:rsidRPr="008674E7">
        <w:rPr>
          <w:color w:val="000000"/>
          <w:sz w:val="28"/>
          <w:szCs w:val="28"/>
        </w:rPr>
        <w:t xml:space="preserve">ние к </w:t>
      </w:r>
      <w:r>
        <w:rPr>
          <w:color w:val="000000"/>
          <w:sz w:val="28"/>
          <w:szCs w:val="28"/>
        </w:rPr>
        <w:t>ней</w:t>
      </w:r>
      <w:r w:rsidRPr="008674E7">
        <w:rPr>
          <w:color w:val="000000"/>
          <w:sz w:val="28"/>
          <w:szCs w:val="28"/>
        </w:rPr>
        <w:t xml:space="preserve"> имеет вид:</w:t>
      </w:r>
    </w:p>
    <w:p w:rsidR="006A0459" w:rsidRPr="008674E7" w:rsidRDefault="006A0459" w:rsidP="006A0459">
      <w:pPr>
        <w:spacing w:before="40" w:after="40" w:line="288" w:lineRule="auto"/>
        <w:ind w:firstLine="709"/>
        <w:jc w:val="center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>=</w:t>
      </w:r>
      <w:r w:rsidRPr="008674E7">
        <w:rPr>
          <w:color w:val="000000"/>
          <w:sz w:val="28"/>
          <w:szCs w:val="28"/>
          <w:lang w:val="en-US"/>
        </w:rPr>
        <w:t>Z</w:t>
      </w:r>
      <w:r w:rsidRPr="008674E7">
        <w:rPr>
          <w:color w:val="000000"/>
          <w:sz w:val="28"/>
          <w:szCs w:val="28"/>
        </w:rPr>
        <w:t>ТЕС</w:t>
      </w:r>
      <w:proofErr w:type="gramStart"/>
      <w:r w:rsidRPr="008674E7">
        <w:rPr>
          <w:color w:val="000000"/>
          <w:sz w:val="28"/>
          <w:szCs w:val="28"/>
        </w:rPr>
        <w:t>Т(</w:t>
      </w:r>
      <w:proofErr w:type="gramEnd"/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;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652" type="#_x0000_t75" style="width:15.15pt;height:18.95pt" o:ole="">
            <v:imagedata r:id="rId1271" o:title=""/>
          </v:shape>
          <o:OLEObject Type="Embed" ProgID="Equation.DSMT4" ShapeID="_x0000_i1652" DrawAspect="Content" ObjectID="_1735983838" r:id="rId1272"/>
        </w:object>
      </w:r>
      <w:r w:rsidRPr="008674E7">
        <w:rPr>
          <w:sz w:val="28"/>
          <w:szCs w:val="28"/>
        </w:rPr>
        <w:t xml:space="preserve">; </w:t>
      </w:r>
      <w:r w:rsidRPr="005B7A3E">
        <w:rPr>
          <w:sz w:val="28"/>
          <w:szCs w:val="28"/>
        </w:rPr>
        <w:t>[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653" type="#_x0000_t75" style="width:12.3pt;height:12.3pt" o:ole="">
            <v:imagedata r:id="rId1273" o:title=""/>
          </v:shape>
          <o:OLEObject Type="Embed" ProgID="Equation.DSMT4" ShapeID="_x0000_i1653" DrawAspect="Content" ObjectID="_1735983839" r:id="rId1274"/>
        </w:object>
      </w:r>
      <w:r w:rsidRPr="005B7A3E">
        <w:rPr>
          <w:sz w:val="28"/>
          <w:szCs w:val="28"/>
        </w:rPr>
        <w:t>]</w:t>
      </w:r>
      <w:r w:rsidRPr="008674E7">
        <w:rPr>
          <w:sz w:val="28"/>
          <w:szCs w:val="28"/>
        </w:rPr>
        <w:t>),</w:t>
      </w:r>
    </w:p>
    <w:p w:rsidR="006A0459" w:rsidRPr="008674E7" w:rsidRDefault="006A0459" w:rsidP="006A0459">
      <w:pPr>
        <w:spacing w:before="40" w:after="40" w:line="288" w:lineRule="auto"/>
        <w:ind w:firstLine="709"/>
        <w:jc w:val="both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 xml:space="preserve">где </w:t>
      </w:r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 – адреса ячеек, содержащих выборочные данные</w:t>
      </w:r>
      <w:r w:rsidRPr="008674E7">
        <w:rPr>
          <w:sz w:val="28"/>
          <w:szCs w:val="28"/>
        </w:rPr>
        <w:t>;</w:t>
      </w:r>
    </w:p>
    <w:p w:rsidR="006A0459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300" w:dyaOrig="380">
          <v:shape id="_x0000_i1654" type="#_x0000_t75" style="width:15.15pt;height:18.95pt" o:ole="">
            <v:imagedata r:id="rId1275" o:title=""/>
          </v:shape>
          <o:OLEObject Type="Embed" ProgID="Equation.DSMT4" ShapeID="_x0000_i1654" DrawAspect="Content" ObjectID="_1735983840" r:id="rId1276"/>
        </w:object>
      </w:r>
      <w:r w:rsidR="006A0459">
        <w:rPr>
          <w:sz w:val="28"/>
          <w:szCs w:val="28"/>
        </w:rPr>
        <w:t xml:space="preserve"> и </w:t>
      </w:r>
      <w:r w:rsidRPr="00A639B4">
        <w:rPr>
          <w:position w:val="-6"/>
          <w:sz w:val="28"/>
          <w:szCs w:val="28"/>
        </w:rPr>
        <w:object w:dxaOrig="240" w:dyaOrig="240">
          <v:shape id="_x0000_i1655" type="#_x0000_t75" style="width:12.3pt;height:12.3pt" o:ole="">
            <v:imagedata r:id="rId1277" o:title=""/>
          </v:shape>
          <o:OLEObject Type="Embed" ProgID="Equation.DSMT4" ShapeID="_x0000_i1655" DrawAspect="Content" ObjectID="_1735983841" r:id="rId1278"/>
        </w:object>
      </w:r>
      <w:r w:rsidR="006A0459" w:rsidRPr="008674E7">
        <w:rPr>
          <w:sz w:val="28"/>
          <w:szCs w:val="28"/>
        </w:rPr>
        <w:t xml:space="preserve"> – </w:t>
      </w:r>
      <w:r w:rsidR="006A0459">
        <w:rPr>
          <w:sz w:val="28"/>
          <w:szCs w:val="28"/>
        </w:rPr>
        <w:t xml:space="preserve">имеют прежний смысл, при этом, </w:t>
      </w:r>
      <w:r w:rsidR="006A0459" w:rsidRPr="008674E7">
        <w:rPr>
          <w:sz w:val="28"/>
          <w:szCs w:val="28"/>
        </w:rPr>
        <w:t xml:space="preserve">если параметр </w:t>
      </w:r>
      <w:r w:rsidRPr="00A639B4">
        <w:rPr>
          <w:position w:val="-6"/>
          <w:sz w:val="28"/>
          <w:szCs w:val="28"/>
        </w:rPr>
        <w:object w:dxaOrig="240" w:dyaOrig="240">
          <v:shape id="_x0000_i1656" type="#_x0000_t75" style="width:12.3pt;height:12.3pt" o:ole="">
            <v:imagedata r:id="rId1279" o:title=""/>
          </v:shape>
          <o:OLEObject Type="Embed" ProgID="Equation.DSMT4" ShapeID="_x0000_i1656" DrawAspect="Content" ObjectID="_1735983842" r:id="rId1280"/>
        </w:object>
      </w:r>
      <w:r w:rsidR="006A0459">
        <w:rPr>
          <w:sz w:val="28"/>
          <w:szCs w:val="28"/>
        </w:rPr>
        <w:t xml:space="preserve"> </w:t>
      </w:r>
      <w:r w:rsidR="006A0459" w:rsidRPr="008674E7">
        <w:rPr>
          <w:sz w:val="28"/>
          <w:szCs w:val="28"/>
        </w:rPr>
        <w:t xml:space="preserve">опущен, то используется </w:t>
      </w:r>
      <w:r w:rsidR="006A0459">
        <w:rPr>
          <w:sz w:val="28"/>
          <w:szCs w:val="28"/>
        </w:rPr>
        <w:t xml:space="preserve">исправленная </w:t>
      </w:r>
      <w:r w:rsidR="006A0459" w:rsidRPr="008674E7">
        <w:rPr>
          <w:sz w:val="28"/>
          <w:szCs w:val="28"/>
        </w:rPr>
        <w:t>выборочная дисперсия</w:t>
      </w:r>
      <w:r w:rsidR="006A0459">
        <w:rPr>
          <w:sz w:val="28"/>
          <w:szCs w:val="28"/>
        </w:rPr>
        <w:t xml:space="preserve"> </w:t>
      </w:r>
      <w:r w:rsidR="006A0459" w:rsidRPr="001E07C6">
        <w:rPr>
          <w:i/>
          <w:sz w:val="28"/>
          <w:szCs w:val="28"/>
          <w:lang w:val="en-US"/>
        </w:rPr>
        <w:t>s</w:t>
      </w:r>
      <w:r w:rsidR="006A0459" w:rsidRPr="008674E7">
        <w:rPr>
          <w:sz w:val="28"/>
          <w:szCs w:val="28"/>
        </w:rPr>
        <w:t>, вычисленная по той же выборке.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777"/>
      </w:tblGrid>
      <w:tr w:rsidR="006A0459" w:rsidTr="006B2622">
        <w:tc>
          <w:tcPr>
            <w:tcW w:w="4077" w:type="dxa"/>
          </w:tcPr>
          <w:p w:rsidR="006A0459" w:rsidRDefault="006A0459" w:rsidP="006B2622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object w:dxaOrig="2176" w:dyaOrig="1467">
                <v:shape id="_x0000_i1657" type="#_x0000_t75" style="width:157.25pt;height:105.15pt" o:ole="">
                  <v:imagedata r:id="rId1281" o:title=""/>
                </v:shape>
                <o:OLEObject Type="Embed" ProgID="Visio.Drawing.11" ShapeID="_x0000_i1657" DrawAspect="Content" ObjectID="_1735983843" r:id="rId1282"/>
              </w:object>
            </w:r>
          </w:p>
        </w:tc>
        <w:tc>
          <w:tcPr>
            <w:tcW w:w="5777" w:type="dxa"/>
          </w:tcPr>
          <w:p w:rsidR="006A0459" w:rsidRDefault="006A0459" w:rsidP="006B2622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 w:rsidRPr="00011707">
              <w:rPr>
                <w:sz w:val="28"/>
                <w:szCs w:val="28"/>
              </w:rPr>
              <w:t>Функция ZTE</w:t>
            </w:r>
            <w:proofErr w:type="gramStart"/>
            <w:r w:rsidRPr="00011707">
              <w:rPr>
                <w:sz w:val="28"/>
                <w:szCs w:val="28"/>
              </w:rPr>
              <w:t>С</w:t>
            </w:r>
            <w:proofErr w:type="gramEnd"/>
            <w:r w:rsidRPr="00011707">
              <w:rPr>
                <w:sz w:val="28"/>
                <w:szCs w:val="28"/>
              </w:rPr>
              <w:t>T численно равна вероятности того, что</w:t>
            </w:r>
            <w:r>
              <w:rPr>
                <w:sz w:val="28"/>
                <w:szCs w:val="28"/>
              </w:rPr>
              <w:t xml:space="preserve"> </w:t>
            </w:r>
            <w:r w:rsidR="00A639B4" w:rsidRPr="00A639B4">
              <w:rPr>
                <w:position w:val="-14"/>
                <w:sz w:val="28"/>
                <w:szCs w:val="28"/>
              </w:rPr>
              <w:object w:dxaOrig="1260" w:dyaOrig="420">
                <v:shape id="_x0000_i1658" type="#_x0000_t75" style="width:63.45pt;height:20.85pt" o:ole="">
                  <v:imagedata r:id="rId1283" o:title=""/>
                </v:shape>
                <o:OLEObject Type="Embed" ProgID="Equation.DSMT4" ShapeID="_x0000_i1658" DrawAspect="Content" ObjectID="_1735983844" r:id="rId1284"/>
              </w:object>
            </w:r>
            <w:r w:rsidRPr="00011707">
              <w:rPr>
                <w:sz w:val="28"/>
                <w:szCs w:val="28"/>
              </w:rPr>
              <w:t xml:space="preserve">, </w:t>
            </w:r>
          </w:p>
          <w:p w:rsidR="006A0459" w:rsidRDefault="006A0459" w:rsidP="006B2622">
            <w:pPr>
              <w:spacing w:line="288" w:lineRule="auto"/>
              <w:ind w:firstLine="34"/>
              <w:jc w:val="both"/>
              <w:rPr>
                <w:sz w:val="28"/>
                <w:szCs w:val="28"/>
              </w:rPr>
            </w:pPr>
            <w:r w:rsidRPr="00011707">
              <w:rPr>
                <w:sz w:val="28"/>
                <w:szCs w:val="28"/>
              </w:rPr>
              <w:t>где</w:t>
            </w:r>
            <w:r>
              <w:rPr>
                <w:sz w:val="28"/>
                <w:szCs w:val="28"/>
              </w:rPr>
              <w:t xml:space="preserve"> </w:t>
            </w:r>
            <w:r w:rsidR="00A639B4" w:rsidRPr="00A639B4">
              <w:rPr>
                <w:position w:val="-14"/>
                <w:sz w:val="28"/>
                <w:szCs w:val="28"/>
              </w:rPr>
              <w:object w:dxaOrig="1660" w:dyaOrig="420">
                <v:shape id="_x0000_i1659" type="#_x0000_t75" style="width:83.35pt;height:20.85pt" o:ole="">
                  <v:imagedata r:id="rId1285" o:title=""/>
                </v:shape>
                <o:OLEObject Type="Embed" ProgID="Equation.DSMT4" ShapeID="_x0000_i1659" DrawAspect="Content" ObjectID="_1735983845" r:id="rId1286"/>
              </w:object>
            </w:r>
            <w:r>
              <w:rPr>
                <w:sz w:val="28"/>
                <w:szCs w:val="28"/>
              </w:rPr>
              <w:t xml:space="preserve"> - гипотетическая случайная величина.</w:t>
            </w:r>
          </w:p>
          <w:p w:rsidR="006A0459" w:rsidRDefault="00A639B4" w:rsidP="00A639B4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A639B4">
              <w:rPr>
                <w:position w:val="-14"/>
                <w:sz w:val="28"/>
                <w:szCs w:val="28"/>
              </w:rPr>
              <w:object w:dxaOrig="4640" w:dyaOrig="420">
                <v:shape id="_x0000_i1660" type="#_x0000_t75" style="width:232.1pt;height:20.85pt" o:ole="">
                  <v:imagedata r:id="rId1287" o:title=""/>
                </v:shape>
                <o:OLEObject Type="Embed" ProgID="Equation.DSMT4" ShapeID="_x0000_i1660" DrawAspect="Content" ObjectID="_1735983846" r:id="rId1288"/>
              </w:object>
            </w:r>
            <w:r w:rsidR="006A0459">
              <w:rPr>
                <w:sz w:val="28"/>
                <w:szCs w:val="28"/>
              </w:rPr>
              <w:t>.</w:t>
            </w:r>
          </w:p>
        </w:tc>
      </w:tr>
    </w:tbl>
    <w:p w:rsidR="006A0459" w:rsidRPr="00512CEB" w:rsidRDefault="006A0459" w:rsidP="006A0459">
      <w:pPr>
        <w:widowControl w:val="0"/>
        <w:spacing w:before="140" w:line="288" w:lineRule="auto"/>
        <w:ind w:firstLine="426"/>
        <w:rPr>
          <w:i/>
          <w:snapToGrid w:val="0"/>
          <w:sz w:val="28"/>
          <w:szCs w:val="28"/>
        </w:rPr>
      </w:pPr>
      <w:r w:rsidRPr="00512CEB">
        <w:rPr>
          <w:i/>
          <w:snapToGrid w:val="0"/>
          <w:sz w:val="28"/>
          <w:szCs w:val="28"/>
        </w:rPr>
        <w:t xml:space="preserve">Проверка гипотезы </w:t>
      </w:r>
      <w:r w:rsidRPr="00773A7B">
        <w:rPr>
          <w:i/>
          <w:snapToGrid w:val="0"/>
          <w:sz w:val="28"/>
          <w:szCs w:val="28"/>
        </w:rPr>
        <w:t>о числовом значении</w:t>
      </w:r>
      <w:r>
        <w:rPr>
          <w:i/>
          <w:snapToGrid w:val="0"/>
          <w:sz w:val="28"/>
          <w:szCs w:val="28"/>
        </w:rPr>
        <w:t xml:space="preserve"> МО</w:t>
      </w:r>
      <w:r w:rsidRPr="00773A7B">
        <w:rPr>
          <w:i/>
          <w:snapToGrid w:val="0"/>
          <w:sz w:val="28"/>
          <w:szCs w:val="28"/>
        </w:rPr>
        <w:t xml:space="preserve"> </w:t>
      </w:r>
      <w:r w:rsidRPr="00F02D0B">
        <w:rPr>
          <w:b/>
          <w:i/>
          <w:snapToGrid w:val="0"/>
          <w:sz w:val="28"/>
          <w:szCs w:val="28"/>
        </w:rPr>
        <w:t>при неизвестной дисперсии</w:t>
      </w:r>
      <w:r w:rsidRPr="00512CEB">
        <w:rPr>
          <w:i/>
          <w:snapToGrid w:val="0"/>
          <w:sz w:val="28"/>
          <w:szCs w:val="28"/>
        </w:rPr>
        <w:t>.</w:t>
      </w:r>
      <w:r w:rsidRPr="00512CEB">
        <w:rPr>
          <w:i/>
          <w:snapToGrid w:val="0"/>
        </w:rPr>
        <w:t xml:space="preserve"> </w:t>
      </w:r>
    </w:p>
    <w:p w:rsidR="006A0459" w:rsidRPr="00512CEB" w:rsidRDefault="006A0459" w:rsidP="006A0459">
      <w:pPr>
        <w:widowControl w:val="0"/>
        <w:spacing w:before="140"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 xml:space="preserve">Предполагается, что </w:t>
      </w:r>
      <w:r w:rsidR="00A639B4" w:rsidRPr="00A639B4">
        <w:rPr>
          <w:snapToGrid w:val="0"/>
          <w:position w:val="-12"/>
          <w:sz w:val="28"/>
          <w:szCs w:val="28"/>
        </w:rPr>
        <w:object w:dxaOrig="1420" w:dyaOrig="360">
          <v:shape id="_x0000_i1661" type="#_x0000_t75" style="width:71.05pt;height:18pt" o:ole="">
            <v:imagedata r:id="rId1289" o:title=""/>
          </v:shape>
          <o:OLEObject Type="Embed" ProgID="Equation.DSMT4" ShapeID="_x0000_i1661" DrawAspect="Content" ObjectID="_1735983847" r:id="rId1290"/>
        </w:object>
      </w:r>
      <w:r w:rsidRPr="00512CEB">
        <w:rPr>
          <w:snapToGrid w:val="0"/>
          <w:sz w:val="28"/>
          <w:szCs w:val="28"/>
        </w:rPr>
        <w:t xml:space="preserve">, </w:t>
      </w:r>
      <w:r>
        <w:rPr>
          <w:snapToGrid w:val="0"/>
          <w:sz w:val="28"/>
          <w:szCs w:val="28"/>
        </w:rPr>
        <w:t>значения</w:t>
      </w:r>
      <w:r w:rsidRPr="00512CEB">
        <w:rPr>
          <w:snapToGrid w:val="0"/>
          <w:sz w:val="28"/>
          <w:szCs w:val="28"/>
        </w:rPr>
        <w:t xml:space="preserve"> математического ожидания </w:t>
      </w:r>
      <w:r w:rsidRPr="00512CEB">
        <w:rPr>
          <w:i/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и </w:t>
      </w:r>
      <w:r w:rsidRPr="00512CEB">
        <w:rPr>
          <w:snapToGrid w:val="0"/>
          <w:sz w:val="28"/>
          <w:szCs w:val="28"/>
        </w:rPr>
        <w:t xml:space="preserve">дисперсии </w:t>
      </w:r>
      <w:r w:rsidR="00A639B4" w:rsidRPr="00A639B4">
        <w:rPr>
          <w:snapToGrid w:val="0"/>
          <w:position w:val="-6"/>
          <w:sz w:val="28"/>
          <w:szCs w:val="28"/>
        </w:rPr>
        <w:object w:dxaOrig="340" w:dyaOrig="360">
          <v:shape id="_x0000_i1662" type="#_x0000_t75" style="width:17.05pt;height:18pt" o:ole="">
            <v:imagedata r:id="rId1291" o:title=""/>
          </v:shape>
          <o:OLEObject Type="Embed" ProgID="Equation.DSMT4" ShapeID="_x0000_i1662" DrawAspect="Content" ObjectID="_1735983848" r:id="rId1292"/>
        </w:object>
      </w:r>
      <w:r w:rsidRPr="00512CEB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не</w:t>
      </w:r>
      <w:r w:rsidRPr="00512CEB">
        <w:rPr>
          <w:snapToGrid w:val="0"/>
          <w:sz w:val="28"/>
          <w:szCs w:val="28"/>
        </w:rPr>
        <w:t>известн</w:t>
      </w:r>
      <w:r>
        <w:rPr>
          <w:snapToGrid w:val="0"/>
          <w:sz w:val="28"/>
          <w:szCs w:val="28"/>
        </w:rPr>
        <w:t>ы</w:t>
      </w:r>
      <w:r w:rsidRPr="00512CEB">
        <w:rPr>
          <w:snapToGrid w:val="0"/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>Если дисперсия генеральной совокупности неизвестна (например, в случае малых выборок), то в качестве критерия проверки нулевой гипотезы приним</w:t>
      </w:r>
      <w:r w:rsidRPr="009E2330">
        <w:rPr>
          <w:sz w:val="28"/>
          <w:szCs w:val="28"/>
        </w:rPr>
        <w:t>а</w:t>
      </w:r>
      <w:r w:rsidRPr="009E2330">
        <w:rPr>
          <w:sz w:val="28"/>
          <w:szCs w:val="28"/>
        </w:rPr>
        <w:t xml:space="preserve">ют </w:t>
      </w:r>
      <w:r w:rsidRPr="00993EFA">
        <w:rPr>
          <w:i/>
          <w:sz w:val="28"/>
          <w:szCs w:val="28"/>
          <w:lang w:val="en-US"/>
        </w:rPr>
        <w:t>t</w:t>
      </w:r>
      <w:r w:rsidRPr="00993EFA">
        <w:rPr>
          <w:i/>
          <w:sz w:val="28"/>
          <w:szCs w:val="28"/>
        </w:rPr>
        <w:t>-статистику</w:t>
      </w:r>
      <w:r>
        <w:rPr>
          <w:sz w:val="28"/>
          <w:szCs w:val="28"/>
        </w:rPr>
        <w:t xml:space="preserve"> - </w:t>
      </w:r>
      <w:r w:rsidRPr="009E2330">
        <w:rPr>
          <w:sz w:val="28"/>
          <w:szCs w:val="28"/>
        </w:rPr>
        <w:t>случайную величину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center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28"/>
        </w:rPr>
        <w:object w:dxaOrig="2700" w:dyaOrig="820">
          <v:shape id="_x0000_i1663" type="#_x0000_t75" style="width:135.45pt;height:40.75pt" o:ole="">
            <v:imagedata r:id="rId1293" o:title=""/>
          </v:shape>
          <o:OLEObject Type="Embed" ProgID="Equation.DSMT4" ShapeID="_x0000_i1663" DrawAspect="Content" ObjectID="_1735983849" r:id="rId1294"/>
        </w:object>
      </w:r>
      <w:r w:rsidR="006A0459">
        <w:rPr>
          <w:i/>
          <w:snapToGrid w:val="0"/>
          <w:sz w:val="28"/>
          <w:szCs w:val="28"/>
        </w:rPr>
        <w:t>,</w:t>
      </w:r>
    </w:p>
    <w:p w:rsidR="006A0459" w:rsidRPr="00045103" w:rsidRDefault="006A0459" w:rsidP="006A0459">
      <w:pPr>
        <w:spacing w:line="288" w:lineRule="auto"/>
        <w:rPr>
          <w:noProof/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которая</w:t>
      </w:r>
      <w:proofErr w:type="gramEnd"/>
      <w:r>
        <w:rPr>
          <w:snapToGrid w:val="0"/>
          <w:sz w:val="28"/>
          <w:szCs w:val="28"/>
        </w:rPr>
        <w:t xml:space="preserve"> </w:t>
      </w:r>
      <w:r w:rsidRPr="00045103">
        <w:rPr>
          <w:snapToGrid w:val="0"/>
          <w:sz w:val="28"/>
          <w:szCs w:val="28"/>
        </w:rPr>
        <w:t>имеет</w:t>
      </w:r>
      <w:r>
        <w:rPr>
          <w:snapToGrid w:val="0"/>
          <w:sz w:val="28"/>
          <w:szCs w:val="28"/>
        </w:rPr>
        <w:t xml:space="preserve"> </w:t>
      </w:r>
      <w:r w:rsidRPr="00045103">
        <w:rPr>
          <w:snapToGrid w:val="0"/>
          <w:sz w:val="28"/>
          <w:szCs w:val="28"/>
        </w:rPr>
        <w:t xml:space="preserve">распределение Стьюдента с числом степеней свободы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664" type="#_x0000_t75" style="width:49.25pt;height:15.15pt" o:ole="">
            <v:imagedata r:id="rId1295" o:title=""/>
          </v:shape>
          <o:OLEObject Type="Embed" ProgID="Equation.DSMT4" ShapeID="_x0000_i1664" DrawAspect="Content" ObjectID="_1735983850" r:id="rId1296"/>
        </w:object>
      </w:r>
      <w:r w:rsidRPr="00045103">
        <w:rPr>
          <w:noProof/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Для того чтобы при заданном уровне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65" type="#_x0000_t75" style="width:13.25pt;height:12.3pt" o:ole="">
            <v:imagedata r:id="rId1297" o:title=""/>
          </v:shape>
          <o:OLEObject Type="Embed" ProgID="Equation.DSMT4" ShapeID="_x0000_i1665" DrawAspect="Content" ObjectID="_1735983851" r:id="rId1298"/>
        </w:object>
      </w:r>
      <w:r w:rsidRPr="009E2330">
        <w:rPr>
          <w:sz w:val="28"/>
          <w:szCs w:val="28"/>
        </w:rPr>
        <w:t xml:space="preserve">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666" type="#_x0000_t75" style="width:59.7pt;height:18.95pt" o:ole="">
            <v:imagedata r:id="rId1299" o:title=""/>
          </v:shape>
          <o:OLEObject Type="Embed" ProgID="Equation.DSMT4" ShapeID="_x0000_i1666" DrawAspect="Content" ObjectID="_1735983852" r:id="rId1300"/>
        </w:object>
      </w:r>
      <w:r w:rsidRPr="009E2330">
        <w:rPr>
          <w:sz w:val="28"/>
          <w:szCs w:val="28"/>
        </w:rPr>
        <w:t xml:space="preserve"> о равенстве неизвестной генеральной средней </w:t>
      </w:r>
      <w:r w:rsidRPr="00A979EA">
        <w:rPr>
          <w:b/>
          <w:i/>
          <w:sz w:val="28"/>
          <w:szCs w:val="28"/>
        </w:rPr>
        <w:t>а</w:t>
      </w:r>
      <w:r w:rsidRPr="009E2330">
        <w:rPr>
          <w:sz w:val="28"/>
          <w:szCs w:val="28"/>
        </w:rPr>
        <w:t xml:space="preserve"> гипотет</w:t>
      </w:r>
      <w:r w:rsidRPr="009E2330">
        <w:rPr>
          <w:sz w:val="28"/>
          <w:szCs w:val="28"/>
        </w:rPr>
        <w:t>и</w:t>
      </w:r>
      <w:r w:rsidRPr="009E2330">
        <w:rPr>
          <w:sz w:val="28"/>
          <w:szCs w:val="28"/>
        </w:rPr>
        <w:t xml:space="preserve">ческому значению </w:t>
      </w:r>
      <w:r w:rsidR="00A639B4" w:rsidRPr="00A639B4">
        <w:rPr>
          <w:position w:val="-12"/>
          <w:sz w:val="28"/>
          <w:szCs w:val="28"/>
        </w:rPr>
        <w:object w:dxaOrig="300" w:dyaOrig="380">
          <v:shape id="_x0000_i1667" type="#_x0000_t75" style="width:15.15pt;height:18.95pt" o:ole="">
            <v:imagedata r:id="rId1301" o:title=""/>
          </v:shape>
          <o:OLEObject Type="Embed" ProgID="Equation.DSMT4" ShapeID="_x0000_i1667" DrawAspect="Content" ObjectID="_1735983853" r:id="rId1302"/>
        </w:object>
      </w:r>
      <w:r>
        <w:rPr>
          <w:sz w:val="28"/>
          <w:szCs w:val="28"/>
        </w:rPr>
        <w:t xml:space="preserve">, вначале </w:t>
      </w:r>
      <w:r w:rsidRPr="009E2330">
        <w:rPr>
          <w:sz w:val="28"/>
          <w:szCs w:val="28"/>
        </w:rPr>
        <w:t xml:space="preserve">надо вычислить наблюдаемое значение критерия </w:t>
      </w:r>
    </w:p>
    <w:p w:rsidR="006A0459" w:rsidRPr="00993EFA" w:rsidRDefault="00A639B4" w:rsidP="006A0459">
      <w:pPr>
        <w:spacing w:line="288" w:lineRule="auto"/>
        <w:jc w:val="right"/>
        <w:rPr>
          <w:sz w:val="28"/>
          <w:szCs w:val="28"/>
        </w:rPr>
      </w:pPr>
      <w:r w:rsidRPr="00A639B4">
        <w:rPr>
          <w:position w:val="-28"/>
          <w:sz w:val="28"/>
          <w:szCs w:val="28"/>
        </w:rPr>
        <w:object w:dxaOrig="2120" w:dyaOrig="800">
          <v:shape id="_x0000_i1668" type="#_x0000_t75" style="width:106.1pt;height:39.8pt" o:ole="">
            <v:imagedata r:id="rId1303" o:title=""/>
          </v:shape>
          <o:OLEObject Type="Embed" ProgID="Equation.DSMT4" ShapeID="_x0000_i1668" DrawAspect="Content" ObjectID="_1735983854" r:id="rId1304"/>
        </w:object>
      </w:r>
      <w:r w:rsidR="006A0459">
        <w:rPr>
          <w:sz w:val="28"/>
          <w:szCs w:val="28"/>
        </w:rPr>
        <w:t>.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      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bookmarkStart w:id="95" w:name="ZEqnNum896007"/>
      <w:r w:rsidR="006A0459" w:rsidRPr="00512CEB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54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bookmarkEnd w:id="95"/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Pr="00993EFA" w:rsidRDefault="006A0459" w:rsidP="006A0459">
      <w:pPr>
        <w:spacing w:line="288" w:lineRule="auto"/>
        <w:ind w:firstLine="567"/>
        <w:rPr>
          <w:sz w:val="28"/>
          <w:szCs w:val="28"/>
        </w:rPr>
      </w:pPr>
      <w:r w:rsidRPr="00993EFA">
        <w:rPr>
          <w:sz w:val="28"/>
          <w:szCs w:val="28"/>
        </w:rPr>
        <w:t>Затем, в зависимости от конкурирующей гипотез</w:t>
      </w:r>
      <w:r>
        <w:rPr>
          <w:sz w:val="28"/>
          <w:szCs w:val="28"/>
        </w:rPr>
        <w:t>ы определить критич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скую точку указанного распределения и критерий принятия гипотезы.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93EFA">
        <w:rPr>
          <w:b/>
          <w:i/>
          <w:sz w:val="28"/>
          <w:szCs w:val="28"/>
        </w:rPr>
        <w:lastRenderedPageBreak/>
        <w:t>Правило 1.</w:t>
      </w:r>
      <w:r w:rsidRPr="009E233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E2330">
        <w:rPr>
          <w:sz w:val="28"/>
          <w:szCs w:val="28"/>
        </w:rPr>
        <w:t xml:space="preserve">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69" type="#_x0000_t75" style="width:58.75pt;height:18.95pt" o:ole="">
            <v:imagedata r:id="rId1305" o:title=""/>
          </v:shape>
          <o:OLEObject Type="Embed" ProgID="Equation.DSMT4" ShapeID="_x0000_i1669" DrawAspect="Content" ObjectID="_1735983855" r:id="rId1306"/>
        </w:object>
      </w:r>
      <w:r w:rsidRPr="009E2330">
        <w:rPr>
          <w:sz w:val="28"/>
          <w:szCs w:val="28"/>
        </w:rPr>
        <w:t xml:space="preserve">, по 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70" type="#_x0000_t75" style="width:13.25pt;height:12.3pt" o:ole="">
            <v:imagedata r:id="rId1307" o:title=""/>
          </v:shape>
          <o:OLEObject Type="Embed" ProgID="Equation.DSMT4" ShapeID="_x0000_i1670" DrawAspect="Content" ObjectID="_1735983856" r:id="rId1308"/>
        </w:object>
      </w:r>
      <w:r w:rsidRPr="009E2330">
        <w:rPr>
          <w:sz w:val="28"/>
          <w:szCs w:val="28"/>
        </w:rPr>
        <w:t xml:space="preserve">, помещенному </w:t>
      </w:r>
      <w:r w:rsidRPr="00A659E5">
        <w:rPr>
          <w:b/>
          <w:i/>
          <w:sz w:val="28"/>
          <w:szCs w:val="28"/>
        </w:rPr>
        <w:t>в верхней строке таблицы</w:t>
      </w:r>
      <w:r w:rsidRPr="009E2330">
        <w:rPr>
          <w:sz w:val="28"/>
          <w:szCs w:val="28"/>
        </w:rPr>
        <w:t xml:space="preserve"> (прилож.5), и числу степеней свободы </w:t>
      </w:r>
      <w:r w:rsidR="00A639B4" w:rsidRPr="00A639B4">
        <w:rPr>
          <w:position w:val="-6"/>
          <w:sz w:val="28"/>
          <w:szCs w:val="28"/>
        </w:rPr>
        <w:object w:dxaOrig="980" w:dyaOrig="300">
          <v:shape id="_x0000_i1671" type="#_x0000_t75" style="width:49.25pt;height:15.15pt" o:ole="">
            <v:imagedata r:id="rId1309" o:title=""/>
          </v:shape>
          <o:OLEObject Type="Embed" ProgID="Equation.DSMT4" ShapeID="_x0000_i1671" DrawAspect="Content" ObjectID="_1735983857" r:id="rId1310"/>
        </w:object>
      </w:r>
      <w:r w:rsidRPr="009E2330">
        <w:rPr>
          <w:sz w:val="28"/>
          <w:szCs w:val="28"/>
        </w:rPr>
        <w:t xml:space="preserve"> найти критическую точку  </w:t>
      </w:r>
      <w:r w:rsidR="00A639B4" w:rsidRPr="00A639B4">
        <w:rPr>
          <w:position w:val="-16"/>
          <w:sz w:val="28"/>
          <w:szCs w:val="28"/>
        </w:rPr>
        <w:object w:dxaOrig="1460" w:dyaOrig="440">
          <v:shape id="_x0000_i1672" type="#_x0000_t75" style="width:72.95pt;height:21.8pt" o:ole="">
            <v:imagedata r:id="rId1311" o:title=""/>
          </v:shape>
          <o:OLEObject Type="Embed" ProgID="Equation.DSMT4" ShapeID="_x0000_i1672" DrawAspect="Content" ObjectID="_1735983858" r:id="rId1312"/>
        </w:object>
      </w:r>
      <w:r w:rsidRPr="009E2330">
        <w:rPr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3" type="#_x0000_t75" style="width:113.7pt;height:21.8pt" o:ole="">
            <v:imagedata r:id="rId1313" o:title=""/>
          </v:shape>
          <o:OLEObject Type="Embed" ProgID="Equation.DSMT4" ShapeID="_x0000_i1673" DrawAspect="Content" ObjectID="_1735983859" r:id="rId1314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Pr="009E2330" w:rsidRDefault="006A0459" w:rsidP="006A0459">
      <w:pPr>
        <w:spacing w:line="288" w:lineRule="auto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4" type="#_x0000_t75" style="width:113.7pt;height:21.8pt" o:ole="">
            <v:imagedata r:id="rId1315" o:title=""/>
          </v:shape>
          <o:OLEObject Type="Embed" ProgID="Equation.DSMT4" ShapeID="_x0000_i1674" DrawAspect="Content" ObjectID="_1735983860" r:id="rId1316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B450D1">
        <w:rPr>
          <w:b/>
          <w:i/>
          <w:sz w:val="28"/>
          <w:szCs w:val="28"/>
        </w:rPr>
        <w:t>Правило 2.</w:t>
      </w:r>
      <w:r w:rsidRPr="009E2330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75" type="#_x0000_t75" style="width:58.75pt;height:18.95pt" o:ole="">
            <v:imagedata r:id="rId1317" o:title=""/>
          </v:shape>
          <o:OLEObject Type="Embed" ProgID="Equation.DSMT4" ShapeID="_x0000_i1675" DrawAspect="Content" ObjectID="_1735983861" r:id="rId1318"/>
        </w:object>
      </w:r>
      <w:r w:rsidRPr="009E2330">
        <w:rPr>
          <w:sz w:val="28"/>
          <w:szCs w:val="28"/>
        </w:rPr>
        <w:t xml:space="preserve"> по уровню значим</w:t>
      </w:r>
      <w:r w:rsidRPr="009E2330">
        <w:rPr>
          <w:sz w:val="28"/>
          <w:szCs w:val="28"/>
        </w:rPr>
        <w:t>о</w:t>
      </w:r>
      <w:r w:rsidRPr="009E2330">
        <w:rPr>
          <w:sz w:val="28"/>
          <w:szCs w:val="28"/>
        </w:rPr>
        <w:t xml:space="preserve">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676" type="#_x0000_t75" style="width:13.25pt;height:12.3pt" o:ole="">
            <v:imagedata r:id="rId1319" o:title=""/>
          </v:shape>
          <o:OLEObject Type="Embed" ProgID="Equation.DSMT4" ShapeID="_x0000_i1676" DrawAspect="Content" ObjectID="_1735983862" r:id="rId1320"/>
        </w:object>
      </w:r>
      <w:r w:rsidRPr="009E2330">
        <w:rPr>
          <w:sz w:val="28"/>
          <w:szCs w:val="28"/>
        </w:rPr>
        <w:t xml:space="preserve">, помещенному </w:t>
      </w:r>
      <w:r w:rsidRPr="00A659E5">
        <w:rPr>
          <w:b/>
          <w:i/>
          <w:sz w:val="28"/>
          <w:szCs w:val="28"/>
        </w:rPr>
        <w:t>в нижней строке таблицы</w:t>
      </w:r>
      <w:r w:rsidRPr="009E2330">
        <w:rPr>
          <w:sz w:val="28"/>
          <w:szCs w:val="28"/>
        </w:rPr>
        <w:t xml:space="preserve"> </w:t>
      </w:r>
      <w:r w:rsidRPr="00A659E5">
        <w:rPr>
          <w:sz w:val="28"/>
          <w:szCs w:val="28"/>
        </w:rPr>
        <w:t>(</w:t>
      </w:r>
      <w:r>
        <w:rPr>
          <w:sz w:val="28"/>
          <w:szCs w:val="28"/>
        </w:rPr>
        <w:t>в 2 раза меньше</w:t>
      </w:r>
      <w:r w:rsidRPr="00A659E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>прилож</w:t>
      </w:r>
      <w:r w:rsidRPr="009E2330">
        <w:rPr>
          <w:sz w:val="28"/>
          <w:szCs w:val="28"/>
        </w:rPr>
        <w:t>е</w:t>
      </w:r>
      <w:r w:rsidRPr="009E2330">
        <w:rPr>
          <w:sz w:val="28"/>
          <w:szCs w:val="28"/>
        </w:rPr>
        <w:t>ния</w:t>
      </w:r>
      <w:r>
        <w:rPr>
          <w:sz w:val="28"/>
          <w:szCs w:val="28"/>
        </w:rPr>
        <w:t xml:space="preserve"> </w:t>
      </w:r>
      <w:r w:rsidRPr="009E2330">
        <w:rPr>
          <w:sz w:val="28"/>
          <w:szCs w:val="28"/>
        </w:rPr>
        <w:t xml:space="preserve">5, и числу степеней свободы </w:t>
      </w:r>
      <w:r w:rsidR="00A639B4" w:rsidRPr="00A639B4">
        <w:rPr>
          <w:position w:val="-6"/>
          <w:sz w:val="28"/>
          <w:szCs w:val="28"/>
        </w:rPr>
        <w:object w:dxaOrig="980" w:dyaOrig="300">
          <v:shape id="_x0000_i1677" type="#_x0000_t75" style="width:49.25pt;height:15.15pt" o:ole="">
            <v:imagedata r:id="rId1321" o:title=""/>
          </v:shape>
          <o:OLEObject Type="Embed" ProgID="Equation.DSMT4" ShapeID="_x0000_i1677" DrawAspect="Content" ObjectID="_1735983863" r:id="rId1322"/>
        </w:object>
      </w:r>
      <w:r w:rsidRPr="009E2330">
        <w:rPr>
          <w:sz w:val="28"/>
          <w:szCs w:val="28"/>
        </w:rPr>
        <w:t xml:space="preserve"> находят критическую точку </w:t>
      </w:r>
      <w:r w:rsidR="00A639B4" w:rsidRPr="00A639B4">
        <w:rPr>
          <w:position w:val="-16"/>
          <w:sz w:val="28"/>
          <w:szCs w:val="28"/>
        </w:rPr>
        <w:object w:dxaOrig="1540" w:dyaOrig="440">
          <v:shape id="_x0000_i1678" type="#_x0000_t75" style="width:76.75pt;height:21.8pt" o:ole="">
            <v:imagedata r:id="rId1323" o:title=""/>
          </v:shape>
          <o:OLEObject Type="Embed" ProgID="Equation.DSMT4" ShapeID="_x0000_i1678" DrawAspect="Content" ObjectID="_1735983864" r:id="rId1324"/>
        </w:object>
      </w:r>
      <w:r w:rsidRPr="009E2330">
        <w:rPr>
          <w:sz w:val="28"/>
          <w:szCs w:val="28"/>
        </w:rPr>
        <w:t xml:space="preserve"> правосторонней критической области.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79" type="#_x0000_t75" style="width:113.7pt;height:21.8pt" o:ole="">
            <v:imagedata r:id="rId1325" o:title=""/>
          </v:shape>
          <o:OLEObject Type="Embed" ProgID="Equation.DSMT4" ShapeID="_x0000_i1679" DrawAspect="Content" ObjectID="_1735983865" r:id="rId1326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280" w:dyaOrig="440">
          <v:shape id="_x0000_i1680" type="#_x0000_t75" style="width:113.7pt;height:21.8pt" o:ole="">
            <v:imagedata r:id="rId1327" o:title=""/>
          </v:shape>
          <o:OLEObject Type="Embed" ProgID="Equation.DSMT4" ShapeID="_x0000_i1680" DrawAspect="Content" ObjectID="_1735983866" r:id="rId1328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B450D1">
        <w:rPr>
          <w:b/>
          <w:i/>
          <w:sz w:val="28"/>
          <w:szCs w:val="28"/>
        </w:rPr>
        <w:t>Правило 3.</w:t>
      </w:r>
      <w:r w:rsidRPr="009E2330">
        <w:rPr>
          <w:b/>
          <w:sz w:val="28"/>
          <w:szCs w:val="28"/>
        </w:rPr>
        <w:t xml:space="preserve"> </w:t>
      </w:r>
      <w:r w:rsidRPr="009E2330">
        <w:rPr>
          <w:sz w:val="28"/>
          <w:szCs w:val="28"/>
        </w:rPr>
        <w:t xml:space="preserve">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681" type="#_x0000_t75" style="width:58.75pt;height:18.95pt" o:ole="">
            <v:imagedata r:id="rId1329" o:title=""/>
          </v:shape>
          <o:OLEObject Type="Embed" ProgID="Equation.DSMT4" ShapeID="_x0000_i1681" DrawAspect="Content" ObjectID="_1735983867" r:id="rId1330"/>
        </w:object>
      </w:r>
      <w:r w:rsidRPr="009E2330">
        <w:rPr>
          <w:sz w:val="28"/>
          <w:szCs w:val="28"/>
        </w:rPr>
        <w:t xml:space="preserve"> сначала находят «вспомогательную» критическую точку (по правилу 2) </w:t>
      </w:r>
      <w:r w:rsidR="00A639B4" w:rsidRPr="00A639B4">
        <w:rPr>
          <w:position w:val="-16"/>
          <w:sz w:val="28"/>
          <w:szCs w:val="28"/>
        </w:rPr>
        <w:object w:dxaOrig="1540" w:dyaOrig="440">
          <v:shape id="_x0000_i1682" type="#_x0000_t75" style="width:76.75pt;height:21.8pt" o:ole="">
            <v:imagedata r:id="rId1331" o:title=""/>
          </v:shape>
          <o:OLEObject Type="Embed" ProgID="Equation.DSMT4" ShapeID="_x0000_i1682" DrawAspect="Content" ObjectID="_1735983868" r:id="rId1332"/>
        </w:object>
      </w:r>
      <w:r w:rsidRPr="009E2330">
        <w:rPr>
          <w:sz w:val="28"/>
          <w:szCs w:val="28"/>
        </w:rPr>
        <w:t xml:space="preserve"> и  полаг</w:t>
      </w:r>
      <w:r w:rsidRPr="009E2330">
        <w:rPr>
          <w:sz w:val="28"/>
          <w:szCs w:val="28"/>
        </w:rPr>
        <w:t>а</w:t>
      </w:r>
      <w:r w:rsidRPr="009E2330">
        <w:rPr>
          <w:sz w:val="28"/>
          <w:szCs w:val="28"/>
        </w:rPr>
        <w:t xml:space="preserve">ют границу левосторонней критической области </w:t>
      </w:r>
      <w:r w:rsidR="00A639B4" w:rsidRPr="00A639B4">
        <w:rPr>
          <w:position w:val="-16"/>
          <w:sz w:val="28"/>
          <w:szCs w:val="28"/>
        </w:rPr>
        <w:object w:dxaOrig="3440" w:dyaOrig="440">
          <v:shape id="_x0000_i1683" type="#_x0000_t75" style="width:172.4pt;height:21.8pt" o:ole="">
            <v:imagedata r:id="rId1333" o:title=""/>
          </v:shape>
          <o:OLEObject Type="Embed" ProgID="Equation.DSMT4" ShapeID="_x0000_i1683" DrawAspect="Content" ObjectID="_1735983869" r:id="rId1334"/>
        </w:object>
      </w:r>
      <w:r w:rsidRPr="009E2330">
        <w:rPr>
          <w:sz w:val="28"/>
          <w:szCs w:val="28"/>
        </w:rPr>
        <w:t>.</w:t>
      </w:r>
    </w:p>
    <w:p w:rsidR="006A0459" w:rsidRPr="009E2330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439" w:dyaOrig="440">
          <v:shape id="_x0000_i1684" type="#_x0000_t75" style="width:122.2pt;height:21.8pt" o:ole="">
            <v:imagedata r:id="rId1335" o:title=""/>
          </v:shape>
          <o:OLEObject Type="Embed" ProgID="Equation.DSMT4" ShapeID="_x0000_i1684" DrawAspect="Content" ObjectID="_1735983870" r:id="rId1336"/>
        </w:object>
      </w:r>
      <w:r w:rsidRPr="009E2330">
        <w:rPr>
          <w:sz w:val="28"/>
          <w:szCs w:val="28"/>
        </w:rPr>
        <w:t xml:space="preserve"> —  нет оснований отвергнуть нулевую гипотезу. </w:t>
      </w:r>
    </w:p>
    <w:p w:rsidR="006A0459" w:rsidRDefault="006A0459" w:rsidP="006A0459">
      <w:pPr>
        <w:spacing w:line="288" w:lineRule="auto"/>
        <w:ind w:firstLine="567"/>
        <w:jc w:val="both"/>
        <w:rPr>
          <w:sz w:val="28"/>
          <w:szCs w:val="28"/>
        </w:rPr>
      </w:pPr>
      <w:r w:rsidRPr="009E2330">
        <w:rPr>
          <w:sz w:val="28"/>
          <w:szCs w:val="28"/>
        </w:rPr>
        <w:t xml:space="preserve">Если </w:t>
      </w:r>
      <w:r w:rsidR="00A639B4" w:rsidRPr="00A639B4">
        <w:rPr>
          <w:position w:val="-16"/>
          <w:sz w:val="28"/>
          <w:szCs w:val="28"/>
        </w:rPr>
        <w:object w:dxaOrig="2439" w:dyaOrig="440">
          <v:shape id="_x0000_i1685" type="#_x0000_t75" style="width:122.2pt;height:21.8pt" o:ole="">
            <v:imagedata r:id="rId1337" o:title=""/>
          </v:shape>
          <o:OLEObject Type="Embed" ProgID="Equation.DSMT4" ShapeID="_x0000_i1685" DrawAspect="Content" ObjectID="_1735983871" r:id="rId1338"/>
        </w:object>
      </w:r>
      <w:r w:rsidRPr="009E2330">
        <w:rPr>
          <w:sz w:val="28"/>
          <w:szCs w:val="28"/>
        </w:rPr>
        <w:t xml:space="preserve">  — нулевую гипотезу отвергают.</w:t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</w:p>
    <w:p w:rsidR="006A0459" w:rsidRPr="00B450D1" w:rsidRDefault="006A0459" w:rsidP="006A0459">
      <w:pPr>
        <w:spacing w:line="288" w:lineRule="auto"/>
        <w:ind w:firstLine="709"/>
        <w:rPr>
          <w:b/>
          <w:i/>
          <w:snapToGrid w:val="0"/>
          <w:sz w:val="28"/>
          <w:szCs w:val="28"/>
        </w:rPr>
      </w:pPr>
      <w:r w:rsidRPr="00B450D1">
        <w:rPr>
          <w:b/>
          <w:i/>
          <w:snapToGrid w:val="0"/>
          <w:sz w:val="28"/>
          <w:szCs w:val="28"/>
        </w:rPr>
        <w:t xml:space="preserve">Примечание.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Для проверки указанной гипотезы можно применять критерий Стьюдента (Приложение 3), использовавшийся для интервального оценивания. 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В этом случае </w:t>
      </w:r>
    </w:p>
    <w:p w:rsidR="006A0459" w:rsidRDefault="00A639B4" w:rsidP="006A0459">
      <w:pPr>
        <w:spacing w:before="120" w:after="120"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18"/>
          <w:sz w:val="28"/>
          <w:szCs w:val="28"/>
        </w:rPr>
        <w:object w:dxaOrig="1820" w:dyaOrig="499">
          <v:shape id="_x0000_i1686" type="#_x0000_t75" style="width:90.95pt;height:24.65pt" o:ole="">
            <v:imagedata r:id="rId1339" o:title=""/>
          </v:shape>
          <o:OLEObject Type="Embed" ProgID="Equation.DSMT4" ShapeID="_x0000_i1686" DrawAspect="Content" ObjectID="_1735983872" r:id="rId1340"/>
        </w:object>
      </w:r>
      <w:r w:rsidR="006A0459" w:rsidRPr="00512CEB">
        <w:rPr>
          <w:i/>
          <w:snapToGrid w:val="0"/>
          <w:sz w:val="28"/>
          <w:szCs w:val="28"/>
        </w:rPr>
        <w:t xml:space="preserve">; </w:t>
      </w:r>
      <w:r w:rsidR="006A0459">
        <w:rPr>
          <w:i/>
          <w:snapToGrid w:val="0"/>
          <w:sz w:val="28"/>
          <w:szCs w:val="28"/>
        </w:rPr>
        <w:t xml:space="preserve">    </w:t>
      </w:r>
      <w:r w:rsidR="006A0459" w:rsidRPr="00512CEB">
        <w:rPr>
          <w:i/>
          <w:snapToGrid w:val="0"/>
          <w:sz w:val="28"/>
          <w:szCs w:val="28"/>
        </w:rPr>
        <w:t xml:space="preserve"> </w:t>
      </w:r>
      <w:r w:rsidRPr="00A639B4">
        <w:rPr>
          <w:i/>
          <w:snapToGrid w:val="0"/>
          <w:position w:val="-18"/>
          <w:sz w:val="28"/>
          <w:szCs w:val="28"/>
        </w:rPr>
        <w:object w:dxaOrig="2620" w:dyaOrig="499">
          <v:shape id="_x0000_i1687" type="#_x0000_t75" style="width:130.75pt;height:24.65pt" o:ole="">
            <v:imagedata r:id="rId1341" o:title=""/>
          </v:shape>
          <o:OLEObject Type="Embed" ProgID="Equation.DSMT4" ShapeID="_x0000_i1687" DrawAspect="Content" ObjectID="_1735983873" r:id="rId1342"/>
        </w:object>
      </w:r>
      <w:r w:rsidR="006A0459">
        <w:rPr>
          <w:snapToGrid w:val="0"/>
          <w:sz w:val="28"/>
          <w:szCs w:val="28"/>
        </w:rPr>
        <w:t>.</w:t>
      </w:r>
      <w:r w:rsidR="006A0459" w:rsidRPr="00045103">
        <w:rPr>
          <w:snapToGrid w:val="0"/>
          <w:sz w:val="28"/>
          <w:szCs w:val="28"/>
        </w:rPr>
        <w:t xml:space="preserve">    </w:t>
      </w:r>
      <w:r w:rsidR="006A0459">
        <w:rPr>
          <w:snapToGrid w:val="0"/>
          <w:sz w:val="28"/>
          <w:szCs w:val="28"/>
        </w:rPr>
        <w:t xml:space="preserve">      </w:t>
      </w:r>
      <w:r w:rsidR="006A0459" w:rsidRPr="00045103">
        <w:rPr>
          <w:snapToGrid w:val="0"/>
          <w:sz w:val="28"/>
          <w:szCs w:val="28"/>
        </w:rPr>
        <w:t xml:space="preserve">              </w:t>
      </w:r>
      <w:r w:rsidR="0096057C" w:rsidRPr="00045103">
        <w:rPr>
          <w:snapToGrid w:val="0"/>
          <w:sz w:val="28"/>
          <w:szCs w:val="28"/>
        </w:rPr>
        <w:fldChar w:fldCharType="begin"/>
      </w:r>
      <w:r w:rsidR="006A0459" w:rsidRPr="00045103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045103">
        <w:rPr>
          <w:snapToGrid w:val="0"/>
          <w:sz w:val="28"/>
          <w:szCs w:val="28"/>
        </w:rPr>
        <w:fldChar w:fldCharType="begin"/>
      </w:r>
      <w:r w:rsidR="006A0459" w:rsidRPr="00045103">
        <w:rPr>
          <w:snapToGrid w:val="0"/>
          <w:sz w:val="28"/>
          <w:szCs w:val="28"/>
        </w:rPr>
        <w:instrText xml:space="preserve"> SEQ MTEqn \h \* MERGEFORMAT </w:instrText>
      </w:r>
      <w:r w:rsidR="0096057C" w:rsidRPr="00045103">
        <w:rPr>
          <w:snapToGrid w:val="0"/>
          <w:sz w:val="28"/>
          <w:szCs w:val="28"/>
        </w:rPr>
        <w:fldChar w:fldCharType="end"/>
      </w:r>
      <w:r w:rsidR="006A0459" w:rsidRPr="00045103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55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 w:rsidRPr="00045103">
        <w:rPr>
          <w:snapToGrid w:val="0"/>
          <w:sz w:val="28"/>
          <w:szCs w:val="28"/>
        </w:rPr>
        <w:instrText>)</w:instrText>
      </w:r>
      <w:r w:rsidR="0096057C" w:rsidRPr="00045103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Поэтому определим вероятность </w:t>
      </w:r>
      <w:r w:rsidR="00A639B4" w:rsidRPr="00A639B4">
        <w:rPr>
          <w:snapToGrid w:val="0"/>
          <w:position w:val="-10"/>
          <w:sz w:val="28"/>
          <w:szCs w:val="28"/>
        </w:rPr>
        <w:object w:dxaOrig="200" w:dyaOrig="279">
          <v:shape id="_x0000_i1688" type="#_x0000_t75" style="width:10.4pt;height:14.2pt" o:ole="">
            <v:imagedata r:id="rId1343" o:title=""/>
          </v:shape>
          <o:OLEObject Type="Embed" ProgID="Equation.DSMT4" ShapeID="_x0000_i1688" DrawAspect="Content" ObjectID="_1735983874" r:id="rId1344"/>
        </w:object>
      </w:r>
      <w:r>
        <w:rPr>
          <w:snapToGrid w:val="0"/>
          <w:sz w:val="28"/>
          <w:szCs w:val="28"/>
        </w:rPr>
        <w:t xml:space="preserve"> следующим образом:</w:t>
      </w:r>
    </w:p>
    <w:p w:rsidR="006A0459" w:rsidRPr="00045103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для двусторонней критической области </w:t>
      </w:r>
      <w:r w:rsidRPr="00045103"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2"/>
          <w:sz w:val="28"/>
          <w:szCs w:val="28"/>
        </w:rPr>
        <w:object w:dxaOrig="3019" w:dyaOrig="380">
          <v:shape id="_x0000_i1689" type="#_x0000_t75" style="width:150.65pt;height:18.95pt" o:ole="">
            <v:imagedata r:id="rId1345" o:title=""/>
          </v:shape>
          <o:OLEObject Type="Embed" ProgID="Equation.DSMT4" ShapeID="_x0000_i1689" DrawAspect="Content" ObjectID="_1735983875" r:id="rId1346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для односторонней критической области</w:t>
      </w:r>
      <w:r w:rsidRPr="00045103">
        <w:rPr>
          <w:snapToGrid w:val="0"/>
          <w:sz w:val="28"/>
          <w:szCs w:val="28"/>
        </w:rPr>
        <w:t xml:space="preserve">   </w:t>
      </w:r>
      <w:r w:rsidR="00A639B4" w:rsidRPr="00A639B4">
        <w:rPr>
          <w:snapToGrid w:val="0"/>
          <w:position w:val="-12"/>
          <w:sz w:val="28"/>
          <w:szCs w:val="28"/>
        </w:rPr>
        <w:object w:dxaOrig="3320" w:dyaOrig="380">
          <v:shape id="_x0000_i1690" type="#_x0000_t75" style="width:165.8pt;height:18.95pt" o:ole="">
            <v:imagedata r:id="rId1347" o:title=""/>
          </v:shape>
          <o:OLEObject Type="Embed" ProgID="Equation.DSMT4" ShapeID="_x0000_i1690" DrawAspect="Content" ObjectID="_1735983876" r:id="rId1348"/>
        </w:object>
      </w:r>
      <w:r>
        <w:rPr>
          <w:snapToGrid w:val="0"/>
          <w:sz w:val="28"/>
          <w:szCs w:val="28"/>
        </w:rPr>
        <w:t>;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1" type="#_x0000_t75" style="width:58.75pt;height:18.95pt" o:ole="">
            <v:imagedata r:id="rId1349" o:title=""/>
          </v:shape>
          <o:OLEObject Type="Embed" ProgID="Equation.DSMT4" ShapeID="_x0000_i1691" DrawAspect="Content" ObjectID="_1735983877" r:id="rId1350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двусторонняя</w:t>
      </w:r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1780" w:dyaOrig="440">
          <v:shape id="_x0000_i1692" type="#_x0000_t75" style="width:89.05pt;height:21.8pt" o:ole="">
            <v:imagedata r:id="rId1351" o:title=""/>
          </v:shape>
          <o:OLEObject Type="Embed" ProgID="Equation.DSMT4" ShapeID="_x0000_i1692" DrawAspect="Content" ObjectID="_1735983878" r:id="rId1352"/>
        </w:object>
      </w:r>
      <w:r>
        <w:rPr>
          <w:snapToGrid w:val="0"/>
          <w:sz w:val="28"/>
          <w:szCs w:val="28"/>
        </w:rPr>
        <w:t xml:space="preserve">. </w:t>
      </w:r>
    </w:p>
    <w:p w:rsidR="006A0459" w:rsidRPr="00512CEB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620" w:dyaOrig="440">
          <v:shape id="_x0000_i1693" type="#_x0000_t75" style="width:130.75pt;height:21.8pt" o:ole="">
            <v:imagedata r:id="rId1353" o:title=""/>
          </v:shape>
          <o:OLEObject Type="Embed" ProgID="Equation.DSMT4" ShapeID="_x0000_i1693" DrawAspect="Content" ObjectID="_1735983879" r:id="rId1354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4" type="#_x0000_t75" style="width:58.75pt;height:18.95pt" o:ole="">
            <v:imagedata r:id="rId1355" o:title=""/>
          </v:shape>
          <o:OLEObject Type="Embed" ProgID="Equation.DSMT4" ShapeID="_x0000_i1694" DrawAspect="Content" ObjectID="_1735983880" r:id="rId1356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правосторонняя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lastRenderedPageBreak/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680" w:dyaOrig="440">
          <v:shape id="_x0000_i1695" type="#_x0000_t75" style="width:133.6pt;height:21.8pt" o:ole="">
            <v:imagedata r:id="rId1357" o:title=""/>
          </v:shape>
          <o:OLEObject Type="Embed" ProgID="Equation.DSMT4" ShapeID="_x0000_i1695" DrawAspect="Content" ObjectID="_1735983881" r:id="rId1358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180" w:dyaOrig="380">
          <v:shape id="_x0000_i1696" type="#_x0000_t75" style="width:58.75pt;height:18.95pt" o:ole="">
            <v:imagedata r:id="rId1359" o:title=""/>
          </v:shape>
          <o:OLEObject Type="Embed" ProgID="Equation.DSMT4" ShapeID="_x0000_i1696" DrawAspect="Content" ObjectID="_1735983882" r:id="rId1360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левосторонняя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before="120" w:after="120" w:line="288" w:lineRule="auto"/>
        <w:ind w:firstLine="426"/>
        <w:jc w:val="center"/>
        <w:rPr>
          <w:snapToGrid w:val="0"/>
          <w:sz w:val="28"/>
          <w:szCs w:val="28"/>
        </w:rPr>
      </w:pPr>
      <w:proofErr w:type="gramStart"/>
      <w:r>
        <w:rPr>
          <w:snapToGrid w:val="0"/>
          <w:sz w:val="28"/>
          <w:szCs w:val="28"/>
        </w:rPr>
        <w:t>При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6"/>
          <w:sz w:val="28"/>
          <w:szCs w:val="28"/>
        </w:rPr>
        <w:object w:dxaOrig="2980" w:dyaOrig="440">
          <v:shape id="_x0000_i1697" type="#_x0000_t75" style="width:148.75pt;height:21.8pt" o:ole="">
            <v:imagedata r:id="rId1361" o:title=""/>
          </v:shape>
          <o:OLEObject Type="Embed" ProgID="Equation.DSMT4" ShapeID="_x0000_i1697" DrawAspect="Content" ObjectID="_1735983883" r:id="rId1362"/>
        </w:object>
      </w:r>
      <w:r>
        <w:rPr>
          <w:i/>
          <w:snapToGrid w:val="0"/>
          <w:sz w:val="28"/>
          <w:szCs w:val="28"/>
        </w:rPr>
        <w:t xml:space="preserve"> </w:t>
      </w:r>
      <w:r w:rsidRPr="009E2330">
        <w:rPr>
          <w:sz w:val="28"/>
          <w:szCs w:val="28"/>
        </w:rPr>
        <w:t>— нулевую гипотезу отвергают</w:t>
      </w:r>
      <w:r>
        <w:rPr>
          <w:snapToGrid w:val="0"/>
          <w:sz w:val="28"/>
          <w:szCs w:val="28"/>
        </w:rPr>
        <w:t>.</w:t>
      </w:r>
    </w:p>
    <w:p w:rsidR="006A0459" w:rsidRPr="00C53118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b/>
          <w:snapToGrid w:val="0"/>
          <w:sz w:val="28"/>
          <w:szCs w:val="28"/>
        </w:rPr>
        <w:t>Пример</w:t>
      </w:r>
      <w:r w:rsidR="009C6943">
        <w:rPr>
          <w:b/>
          <w:snapToGrid w:val="0"/>
          <w:sz w:val="28"/>
          <w:szCs w:val="28"/>
        </w:rPr>
        <w:t xml:space="preserve"> 4.1</w:t>
      </w:r>
      <w:r w:rsidRPr="00C53118">
        <w:rPr>
          <w:b/>
          <w:noProof/>
          <w:snapToGrid w:val="0"/>
          <w:sz w:val="28"/>
          <w:szCs w:val="28"/>
        </w:rPr>
        <w:t>.</w:t>
      </w:r>
      <w:r w:rsidRPr="00C53118">
        <w:rPr>
          <w:snapToGrid w:val="0"/>
          <w:sz w:val="28"/>
          <w:szCs w:val="28"/>
        </w:rPr>
        <w:t xml:space="preserve"> Хронометраж затрат времени на сборку узла машины </w:t>
      </w:r>
      <w:proofErr w:type="gramStart"/>
      <w:r w:rsidRPr="00C53118">
        <w:rPr>
          <w:i/>
          <w:snapToGrid w:val="0"/>
          <w:sz w:val="28"/>
          <w:szCs w:val="28"/>
        </w:rPr>
        <w:t>п</w:t>
      </w:r>
      <w:proofErr w:type="gramEnd"/>
      <w:r w:rsidRPr="00C53118">
        <w:rPr>
          <w:i/>
          <w:noProof/>
          <w:snapToGrid w:val="0"/>
          <w:sz w:val="28"/>
          <w:szCs w:val="28"/>
        </w:rPr>
        <w:t xml:space="preserve"> =</w:t>
      </w:r>
      <w:r w:rsidRPr="00C53118">
        <w:rPr>
          <w:noProof/>
          <w:snapToGrid w:val="0"/>
          <w:sz w:val="28"/>
          <w:szCs w:val="28"/>
        </w:rPr>
        <w:t xml:space="preserve"> 2</w:t>
      </w:r>
      <w:r>
        <w:rPr>
          <w:noProof/>
          <w:snapToGrid w:val="0"/>
          <w:sz w:val="28"/>
          <w:szCs w:val="28"/>
        </w:rPr>
        <w:t>0</w:t>
      </w:r>
      <w:r w:rsidRPr="00C53118">
        <w:rPr>
          <w:snapToGrid w:val="0"/>
          <w:sz w:val="28"/>
          <w:szCs w:val="28"/>
        </w:rPr>
        <w:t xml:space="preserve"> слесарей показал, что </w:t>
      </w:r>
      <w:r w:rsidR="00A639B4" w:rsidRPr="00A639B4">
        <w:rPr>
          <w:snapToGrid w:val="0"/>
          <w:position w:val="-12"/>
          <w:sz w:val="28"/>
          <w:szCs w:val="28"/>
        </w:rPr>
        <w:object w:dxaOrig="859" w:dyaOrig="380">
          <v:shape id="_x0000_i1698" type="#_x0000_t75" style="width:42.65pt;height:18.95pt" o:ole="">
            <v:imagedata r:id="rId1363" o:title=""/>
          </v:shape>
          <o:OLEObject Type="Embed" ProgID="Equation.DSMT4" ShapeID="_x0000_i1698" DrawAspect="Content" ObjectID="_1735983884" r:id="rId1364"/>
        </w:object>
      </w:r>
      <w:r w:rsidRPr="00C53118">
        <w:rPr>
          <w:snapToGrid w:val="0"/>
          <w:sz w:val="28"/>
          <w:szCs w:val="28"/>
        </w:rPr>
        <w:t xml:space="preserve">мин, а </w:t>
      </w:r>
      <w:r w:rsidR="00A639B4" w:rsidRPr="00A639B4">
        <w:rPr>
          <w:snapToGrid w:val="0"/>
          <w:position w:val="-6"/>
          <w:sz w:val="28"/>
          <w:szCs w:val="28"/>
        </w:rPr>
        <w:object w:dxaOrig="720" w:dyaOrig="360">
          <v:shape id="_x0000_i1699" type="#_x0000_t75" style="width:36pt;height:18pt" o:ole="">
            <v:imagedata r:id="rId1365" o:title=""/>
          </v:shape>
          <o:OLEObject Type="Embed" ProgID="Equation.DSMT4" ShapeID="_x0000_i1699" DrawAspect="Content" ObjectID="_1735983885" r:id="rId1366"/>
        </w:object>
      </w:r>
      <w:r w:rsidRPr="00C53118">
        <w:rPr>
          <w:snapToGrid w:val="0"/>
          <w:sz w:val="28"/>
          <w:szCs w:val="28"/>
        </w:rPr>
        <w:t xml:space="preserve"> мин</w:t>
      </w:r>
      <w:r w:rsidRPr="00C53118">
        <w:rPr>
          <w:snapToGrid w:val="0"/>
          <w:sz w:val="28"/>
          <w:szCs w:val="28"/>
          <w:vertAlign w:val="superscript"/>
        </w:rPr>
        <w:t>2</w:t>
      </w:r>
      <w:r w:rsidRPr="00C53118">
        <w:rPr>
          <w:snapToGrid w:val="0"/>
          <w:sz w:val="28"/>
          <w:szCs w:val="28"/>
        </w:rPr>
        <w:t>. В предположении о нормал</w:t>
      </w:r>
      <w:r w:rsidRPr="00C53118">
        <w:rPr>
          <w:snapToGrid w:val="0"/>
          <w:sz w:val="28"/>
          <w:szCs w:val="28"/>
        </w:rPr>
        <w:t>ь</w:t>
      </w:r>
      <w:r w:rsidRPr="00C53118">
        <w:rPr>
          <w:snapToGrid w:val="0"/>
          <w:sz w:val="28"/>
          <w:szCs w:val="28"/>
        </w:rPr>
        <w:t xml:space="preserve">ности распределения решить вопрос: можно ли на уровне значимости </w:t>
      </w:r>
      <w:r w:rsidR="00A639B4" w:rsidRPr="00A639B4">
        <w:rPr>
          <w:snapToGrid w:val="0"/>
          <w:position w:val="-6"/>
          <w:sz w:val="28"/>
          <w:szCs w:val="28"/>
        </w:rPr>
        <w:object w:dxaOrig="999" w:dyaOrig="300">
          <v:shape id="_x0000_i1700" type="#_x0000_t75" style="width:50.2pt;height:15.15pt" o:ole="">
            <v:imagedata r:id="rId1367" o:title=""/>
          </v:shape>
          <o:OLEObject Type="Embed" ProgID="Equation.DSMT4" ShapeID="_x0000_i1700" DrawAspect="Content" ObjectID="_1735983886" r:id="rId1368"/>
        </w:object>
      </w:r>
      <w:r w:rsidRPr="00C53118">
        <w:rPr>
          <w:snapToGrid w:val="0"/>
          <w:sz w:val="28"/>
          <w:szCs w:val="28"/>
        </w:rPr>
        <w:t xml:space="preserve"> считать</w:t>
      </w:r>
      <w:r w:rsidRPr="00C53118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340" w:dyaOrig="300">
          <v:shape id="_x0000_i1701" type="#_x0000_t75" style="width:17.05pt;height:15.15pt" o:ole="">
            <v:imagedata r:id="rId1369" o:title=""/>
          </v:shape>
          <o:OLEObject Type="Embed" ProgID="Equation.DSMT4" ShapeID="_x0000_i1701" DrawAspect="Content" ObjectID="_1735983887" r:id="rId1370"/>
        </w:object>
      </w:r>
      <w:r w:rsidRPr="00C53118">
        <w:rPr>
          <w:snapToGrid w:val="0"/>
          <w:sz w:val="28"/>
          <w:szCs w:val="28"/>
        </w:rPr>
        <w:t>мин нормативом (математическим ожиданием) трудоемкости?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i/>
          <w:snapToGrid w:val="0"/>
          <w:sz w:val="28"/>
          <w:szCs w:val="28"/>
        </w:rPr>
        <w:t>Решение.</w:t>
      </w:r>
      <w:r w:rsidRPr="00C53118">
        <w:rPr>
          <w:snapToGrid w:val="0"/>
          <w:sz w:val="28"/>
          <w:szCs w:val="28"/>
        </w:rPr>
        <w:t xml:space="preserve"> В качестве основной гипотезы принимается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380">
          <v:shape id="_x0000_i1702" type="#_x0000_t75" style="width:63.45pt;height:18.95pt" o:ole="">
            <v:imagedata r:id="rId1371" o:title=""/>
          </v:shape>
          <o:OLEObject Type="Embed" ProgID="Equation.DSMT4" ShapeID="_x0000_i1702" DrawAspect="Content" ObjectID="_1735983888" r:id="rId1372"/>
        </w:object>
      </w:r>
      <w:r w:rsidRPr="00C53118">
        <w:rPr>
          <w:snapToGrid w:val="0"/>
          <w:sz w:val="28"/>
          <w:szCs w:val="28"/>
        </w:rPr>
        <w:t>мин, в качестве альтернативной</w:t>
      </w:r>
      <w:r w:rsidRPr="00C53118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1219" w:dyaOrig="380">
          <v:shape id="_x0000_i1703" type="#_x0000_t75" style="width:60.65pt;height:18.95pt" o:ole="">
            <v:imagedata r:id="rId1373" o:title=""/>
          </v:shape>
          <o:OLEObject Type="Embed" ProgID="Equation.DSMT4" ShapeID="_x0000_i1703" DrawAspect="Content" ObjectID="_1735983889" r:id="rId1374"/>
        </w:object>
      </w:r>
      <w:r w:rsidRPr="00C53118">
        <w:rPr>
          <w:snapToGrid w:val="0"/>
          <w:sz w:val="28"/>
          <w:szCs w:val="28"/>
        </w:rPr>
        <w:t>мин, т.е. имеем случай</w:t>
      </w:r>
      <w:r w:rsidRPr="00C53118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>двусторонней критической области</w:t>
      </w:r>
      <w:r w:rsidRPr="00C53118">
        <w:rPr>
          <w:noProof/>
          <w:snapToGrid w:val="0"/>
          <w:sz w:val="28"/>
          <w:szCs w:val="28"/>
        </w:rPr>
        <w:t>,</w:t>
      </w:r>
      <w:r w:rsidRPr="00C53118">
        <w:rPr>
          <w:snapToGrid w:val="0"/>
          <w:sz w:val="28"/>
          <w:szCs w:val="28"/>
        </w:rPr>
        <w:t xml:space="preserve"> при этом </w:t>
      </w:r>
      <w:r w:rsidR="00A639B4" w:rsidRPr="00A639B4">
        <w:rPr>
          <w:snapToGrid w:val="0"/>
          <w:position w:val="-12"/>
          <w:sz w:val="28"/>
          <w:szCs w:val="28"/>
        </w:rPr>
        <w:object w:dxaOrig="859" w:dyaOrig="380">
          <v:shape id="_x0000_i1704" type="#_x0000_t75" style="width:42.65pt;height:18.95pt" o:ole="">
            <v:imagedata r:id="rId1375" o:title=""/>
          </v:shape>
          <o:OLEObject Type="Embed" ProgID="Equation.DSMT4" ShapeID="_x0000_i1704" DrawAspect="Content" ObjectID="_1735983890" r:id="rId1376"/>
        </w:object>
      </w:r>
      <w:r w:rsidRPr="00C53118">
        <w:rPr>
          <w:noProof/>
          <w:snapToGrid w:val="0"/>
          <w:sz w:val="28"/>
          <w:szCs w:val="28"/>
        </w:rPr>
        <w:t>.</w:t>
      </w:r>
      <w:r w:rsidRPr="00C53118">
        <w:rPr>
          <w:snapToGrid w:val="0"/>
          <w:sz w:val="28"/>
          <w:szCs w:val="28"/>
        </w:rPr>
        <w:t xml:space="preserve"> </w:t>
      </w:r>
    </w:p>
    <w:p w:rsidR="006A0459" w:rsidRPr="00C53118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C53118">
        <w:rPr>
          <w:snapToGrid w:val="0"/>
          <w:sz w:val="28"/>
          <w:szCs w:val="28"/>
        </w:rPr>
        <w:t>Используя</w:t>
      </w:r>
      <w:r w:rsidRPr="00C53118">
        <w:rPr>
          <w:noProof/>
          <w:snapToGrid w:val="0"/>
          <w:sz w:val="28"/>
          <w:szCs w:val="28"/>
        </w:rPr>
        <w:t xml:space="preserve"> </w:t>
      </w:r>
      <w:r>
        <w:rPr>
          <w:noProof/>
          <w:snapToGrid w:val="0"/>
          <w:sz w:val="28"/>
          <w:szCs w:val="28"/>
        </w:rPr>
        <w:t xml:space="preserve">таблицу Приложения 5, находим по верхней строчке </w:t>
      </w:r>
      <w:r w:rsidR="00A639B4" w:rsidRPr="00A639B4">
        <w:rPr>
          <w:noProof/>
          <w:snapToGrid w:val="0"/>
          <w:position w:val="-6"/>
          <w:sz w:val="28"/>
          <w:szCs w:val="28"/>
        </w:rPr>
        <w:object w:dxaOrig="999" w:dyaOrig="300">
          <v:shape id="_x0000_i1705" type="#_x0000_t75" style="width:50.2pt;height:15.15pt" o:ole="">
            <v:imagedata r:id="rId1377" o:title=""/>
          </v:shape>
          <o:OLEObject Type="Embed" ProgID="Equation.DSMT4" ShapeID="_x0000_i1705" DrawAspect="Content" ObjectID="_1735983891" r:id="rId1378"/>
        </w:object>
      </w:r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для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706" type="#_x0000_t75" style="width:74.85pt;height:15.15pt" o:ole="">
            <v:imagedata r:id="rId1379" o:title=""/>
          </v:shape>
          <o:OLEObject Type="Embed" ProgID="Equation.DSMT4" ShapeID="_x0000_i1706" DrawAspect="Content" ObjectID="_1735983892" r:id="rId1380"/>
        </w:object>
      </w:r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критическое</w:t>
      </w:r>
      <w:proofErr w:type="gramEnd"/>
      <w:r>
        <w:rPr>
          <w:snapToGrid w:val="0"/>
          <w:sz w:val="28"/>
          <w:szCs w:val="28"/>
        </w:rPr>
        <w:t xml:space="preserve"> значение </w:t>
      </w:r>
      <w:r w:rsidR="00A639B4" w:rsidRPr="00A639B4">
        <w:rPr>
          <w:snapToGrid w:val="0"/>
          <w:position w:val="-16"/>
          <w:sz w:val="28"/>
          <w:szCs w:val="28"/>
        </w:rPr>
        <w:object w:dxaOrig="1579" w:dyaOrig="420">
          <v:shape id="_x0000_i1707" type="#_x0000_t75" style="width:78.65pt;height:20.85pt" o:ole="">
            <v:imagedata r:id="rId1381" o:title=""/>
          </v:shape>
          <o:OLEObject Type="Embed" ProgID="Equation.DSMT4" ShapeID="_x0000_i1707" DrawAspect="Content" ObjectID="_1735983893" r:id="rId1382"/>
        </w:object>
      </w:r>
      <w:r>
        <w:rPr>
          <w:snapToGrid w:val="0"/>
          <w:sz w:val="28"/>
          <w:szCs w:val="28"/>
        </w:rPr>
        <w:t>. Таким образом, критерий отклонения нулевой гипотезы - принадлежность наблюдаемого значения кр</w:t>
      </w:r>
      <w:r>
        <w:rPr>
          <w:snapToGrid w:val="0"/>
          <w:sz w:val="28"/>
          <w:szCs w:val="28"/>
        </w:rPr>
        <w:t>и</w:t>
      </w:r>
      <w:r>
        <w:rPr>
          <w:snapToGrid w:val="0"/>
          <w:sz w:val="28"/>
          <w:szCs w:val="28"/>
        </w:rPr>
        <w:t xml:space="preserve">тической области </w:t>
      </w:r>
      <w:r w:rsidR="00A639B4" w:rsidRPr="00A639B4">
        <w:rPr>
          <w:snapToGrid w:val="0"/>
          <w:position w:val="-14"/>
          <w:sz w:val="28"/>
          <w:szCs w:val="28"/>
        </w:rPr>
        <w:object w:dxaOrig="1400" w:dyaOrig="420">
          <v:shape id="_x0000_i1708" type="#_x0000_t75" style="width:70.1pt;height:20.85pt" o:ole="">
            <v:imagedata r:id="rId1383" o:title=""/>
          </v:shape>
          <o:OLEObject Type="Embed" ProgID="Equation.DSMT4" ShapeID="_x0000_i1708" DrawAspect="Content" ObjectID="_1735983894" r:id="rId1384"/>
        </w:object>
      </w:r>
      <w:r>
        <w:rPr>
          <w:i/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>
        <w:rPr>
          <w:noProof/>
          <w:snapToGrid w:val="0"/>
          <w:sz w:val="28"/>
          <w:szCs w:val="28"/>
        </w:rPr>
        <w:t xml:space="preserve">С использованием таблицы Приложения 3 получим тот же </w:t>
      </w:r>
      <w:r>
        <w:rPr>
          <w:snapToGrid w:val="0"/>
          <w:sz w:val="28"/>
          <w:szCs w:val="28"/>
        </w:rPr>
        <w:t>критерий о</w:t>
      </w:r>
      <w:r>
        <w:rPr>
          <w:snapToGrid w:val="0"/>
          <w:sz w:val="28"/>
          <w:szCs w:val="28"/>
        </w:rPr>
        <w:t>т</w:t>
      </w:r>
      <w:r>
        <w:rPr>
          <w:snapToGrid w:val="0"/>
          <w:sz w:val="28"/>
          <w:szCs w:val="28"/>
        </w:rPr>
        <w:t>клонения нулевой гипотезы</w:t>
      </w:r>
      <w:r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6"/>
          <w:sz w:val="28"/>
          <w:szCs w:val="28"/>
        </w:rPr>
        <w:object w:dxaOrig="4520" w:dyaOrig="440">
          <v:shape id="_x0000_i1709" type="#_x0000_t75" style="width:226.4pt;height:21.8pt" o:ole="">
            <v:imagedata r:id="rId1385" o:title=""/>
          </v:shape>
          <o:OLEObject Type="Embed" ProgID="Equation.DSMT4" ShapeID="_x0000_i1709" DrawAspect="Content" ObjectID="_1735983895" r:id="rId1386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53118">
        <w:rPr>
          <w:snapToGrid w:val="0"/>
          <w:sz w:val="28"/>
          <w:szCs w:val="28"/>
        </w:rPr>
        <w:t>По</w:t>
      </w:r>
      <w:r w:rsidRPr="00327481">
        <w:rPr>
          <w:snapToGrid w:val="0"/>
          <w:sz w:val="28"/>
          <w:szCs w:val="28"/>
        </w:rPr>
        <w:t xml:space="preserve"> </w:t>
      </w:r>
      <w:r w:rsidRPr="00C53118">
        <w:rPr>
          <w:snapToGrid w:val="0"/>
          <w:sz w:val="28"/>
          <w:szCs w:val="28"/>
        </w:rPr>
        <w:t>формуле</w:t>
      </w:r>
      <w:r w:rsidRPr="00327481">
        <w:rPr>
          <w:snapToGrid w:val="0"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  <w:lang w:val="en-US"/>
        </w:rPr>
        <w:fldChar w:fldCharType="begin"/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GOTOBUTTON</w:instrText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ZEqnNum</w:instrText>
      </w:r>
      <w:r w:rsidRPr="00327481">
        <w:rPr>
          <w:snapToGrid w:val="0"/>
          <w:sz w:val="28"/>
          <w:szCs w:val="28"/>
        </w:rPr>
        <w:instrText xml:space="preserve">896007  \* </w:instrText>
      </w:r>
      <w:r>
        <w:rPr>
          <w:snapToGrid w:val="0"/>
          <w:sz w:val="28"/>
          <w:szCs w:val="28"/>
          <w:lang w:val="en-US"/>
        </w:rPr>
        <w:instrText>MERGEFORMAT</w:instrText>
      </w:r>
      <w:r w:rsidRPr="00327481">
        <w:rPr>
          <w:snapToGrid w:val="0"/>
          <w:sz w:val="28"/>
          <w:szCs w:val="28"/>
        </w:rPr>
        <w:instrText xml:space="preserve"> </w:instrText>
      </w:r>
      <w:r w:rsidR="0096057C">
        <w:rPr>
          <w:snapToGrid w:val="0"/>
          <w:sz w:val="28"/>
          <w:szCs w:val="28"/>
          <w:lang w:val="en-US"/>
        </w:rPr>
        <w:fldChar w:fldCharType="begin"/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REF</w:instrText>
      </w:r>
      <w:r w:rsidRPr="00327481">
        <w:rPr>
          <w:snapToGrid w:val="0"/>
          <w:sz w:val="28"/>
          <w:szCs w:val="28"/>
        </w:rPr>
        <w:instrText xml:space="preserve"> </w:instrText>
      </w:r>
      <w:r>
        <w:rPr>
          <w:snapToGrid w:val="0"/>
          <w:sz w:val="28"/>
          <w:szCs w:val="28"/>
          <w:lang w:val="en-US"/>
        </w:rPr>
        <w:instrText>ZEqnNum</w:instrText>
      </w:r>
      <w:r w:rsidRPr="00327481">
        <w:rPr>
          <w:snapToGrid w:val="0"/>
          <w:sz w:val="28"/>
          <w:szCs w:val="28"/>
        </w:rPr>
        <w:instrText xml:space="preserve">896007 \* </w:instrText>
      </w:r>
      <w:r>
        <w:rPr>
          <w:snapToGrid w:val="0"/>
          <w:sz w:val="28"/>
          <w:szCs w:val="28"/>
          <w:lang w:val="en-US"/>
        </w:rPr>
        <w:instrText>Charformat</w:instrText>
      </w:r>
      <w:r w:rsidRPr="00327481">
        <w:rPr>
          <w:snapToGrid w:val="0"/>
          <w:sz w:val="28"/>
          <w:szCs w:val="28"/>
        </w:rPr>
        <w:instrText xml:space="preserve"> \! \* </w:instrText>
      </w:r>
      <w:r>
        <w:rPr>
          <w:snapToGrid w:val="0"/>
          <w:sz w:val="28"/>
          <w:szCs w:val="28"/>
          <w:lang w:val="en-US"/>
        </w:rPr>
        <w:instrText>MERGEFORMAT</w:instrText>
      </w:r>
      <w:r w:rsidRPr="00327481">
        <w:rPr>
          <w:snapToGrid w:val="0"/>
          <w:sz w:val="28"/>
          <w:szCs w:val="28"/>
        </w:rPr>
        <w:instrText xml:space="preserve"> </w:instrText>
      </w:r>
      <w:r w:rsidR="0096057C">
        <w:rPr>
          <w:snapToGrid w:val="0"/>
          <w:sz w:val="28"/>
          <w:szCs w:val="28"/>
          <w:lang w:val="en-US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(54)</w:instrText>
      </w:r>
      <w:r w:rsidR="0096057C">
        <w:rPr>
          <w:snapToGrid w:val="0"/>
          <w:sz w:val="28"/>
          <w:szCs w:val="28"/>
          <w:lang w:val="en-US"/>
        </w:rPr>
        <w:fldChar w:fldCharType="end"/>
      </w:r>
      <w:r w:rsidR="0096057C">
        <w:rPr>
          <w:snapToGrid w:val="0"/>
          <w:sz w:val="28"/>
          <w:szCs w:val="28"/>
          <w:lang w:val="en-US"/>
        </w:rPr>
        <w:fldChar w:fldCharType="end"/>
      </w:r>
      <w:r w:rsidRPr="00327481">
        <w:rPr>
          <w:snapToGrid w:val="0"/>
          <w:sz w:val="28"/>
          <w:szCs w:val="28"/>
        </w:rPr>
        <w:t xml:space="preserve"> </w:t>
      </w:r>
      <w:r w:rsidRPr="00C53118">
        <w:rPr>
          <w:snapToGrid w:val="0"/>
          <w:sz w:val="28"/>
          <w:szCs w:val="28"/>
        </w:rPr>
        <w:t>вычисляем</w:t>
      </w:r>
      <w:r w:rsidRPr="00327481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26"/>
          <w:sz w:val="28"/>
          <w:szCs w:val="28"/>
        </w:rPr>
        <w:object w:dxaOrig="3300" w:dyaOrig="780">
          <v:shape id="_x0000_i1710" type="#_x0000_t75" style="width:164.85pt;height:38.85pt" o:ole="">
            <v:imagedata r:id="rId1387" o:title=""/>
          </v:shape>
          <o:OLEObject Type="Embed" ProgID="Equation.DSMT4" ShapeID="_x0000_i1710" DrawAspect="Content" ObjectID="_1735983896" r:id="rId1388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proofErr w:type="gramStart"/>
      <w:r w:rsidRPr="00C53118">
        <w:rPr>
          <w:snapToGrid w:val="0"/>
          <w:sz w:val="28"/>
          <w:szCs w:val="28"/>
        </w:rPr>
        <w:t>Так как числ</w:t>
      </w:r>
      <w:r>
        <w:rPr>
          <w:snapToGrid w:val="0"/>
          <w:sz w:val="28"/>
          <w:szCs w:val="28"/>
        </w:rPr>
        <w:t>о –6,</w:t>
      </w:r>
      <w:r w:rsidRPr="00C53118">
        <w:rPr>
          <w:snapToGrid w:val="0"/>
          <w:sz w:val="28"/>
          <w:szCs w:val="28"/>
        </w:rPr>
        <w:t>7</w:t>
      </w:r>
      <w:r>
        <w:rPr>
          <w:snapToGrid w:val="0"/>
          <w:sz w:val="28"/>
          <w:szCs w:val="28"/>
        </w:rPr>
        <w:t>1</w:t>
      </w:r>
      <w:r w:rsidRPr="00C53118">
        <w:rPr>
          <w:snapToGrid w:val="0"/>
          <w:sz w:val="28"/>
          <w:szCs w:val="28"/>
        </w:rPr>
        <w:t xml:space="preserve"> попадает в критическую область (конкретно в инте</w:t>
      </w:r>
      <w:r w:rsidRPr="00C53118">
        <w:rPr>
          <w:snapToGrid w:val="0"/>
          <w:sz w:val="28"/>
          <w:szCs w:val="28"/>
        </w:rPr>
        <w:t>р</w:t>
      </w:r>
      <w:r w:rsidRPr="00C53118">
        <w:rPr>
          <w:snapToGrid w:val="0"/>
          <w:sz w:val="28"/>
          <w:szCs w:val="28"/>
        </w:rPr>
        <w:t xml:space="preserve">вал </w:t>
      </w:r>
      <w:r w:rsidR="00A639B4" w:rsidRPr="00A639B4">
        <w:rPr>
          <w:snapToGrid w:val="0"/>
          <w:position w:val="-12"/>
          <w:sz w:val="28"/>
          <w:szCs w:val="28"/>
        </w:rPr>
        <w:object w:dxaOrig="1359" w:dyaOrig="360">
          <v:shape id="_x0000_i1711" type="#_x0000_t75" style="width:68.2pt;height:18pt" o:ole="">
            <v:imagedata r:id="rId1389" o:title=""/>
          </v:shape>
          <o:OLEObject Type="Embed" ProgID="Equation.DSMT4" ShapeID="_x0000_i1711" DrawAspect="Content" ObjectID="_1735983897" r:id="rId1390"/>
        </w:object>
      </w:r>
      <w:r w:rsidRPr="00C53118">
        <w:rPr>
          <w:snapToGrid w:val="0"/>
          <w:sz w:val="28"/>
          <w:szCs w:val="28"/>
        </w:rPr>
        <w:t xml:space="preserve">, то гипотеза </w:t>
      </w:r>
      <w:r w:rsidR="00A639B4" w:rsidRPr="00A639B4">
        <w:rPr>
          <w:snapToGrid w:val="0"/>
          <w:position w:val="-12"/>
          <w:sz w:val="28"/>
          <w:szCs w:val="28"/>
        </w:rPr>
        <w:object w:dxaOrig="1260" w:dyaOrig="380">
          <v:shape id="_x0000_i1712" type="#_x0000_t75" style="width:63.45pt;height:18.95pt" o:ole="">
            <v:imagedata r:id="rId1391" o:title=""/>
          </v:shape>
          <o:OLEObject Type="Embed" ProgID="Equation.DSMT4" ShapeID="_x0000_i1712" DrawAspect="Content" ObjectID="_1735983898" r:id="rId1392"/>
        </w:object>
      </w:r>
      <w:r>
        <w:rPr>
          <w:noProof/>
          <w:snapToGrid w:val="0"/>
          <w:sz w:val="28"/>
          <w:szCs w:val="28"/>
        </w:rPr>
        <w:t>мин отвергается.</w:t>
      </w:r>
      <w:proofErr w:type="gramEnd"/>
    </w:p>
    <w:p w:rsidR="006A0459" w:rsidRPr="008674E7" w:rsidRDefault="006A0459" w:rsidP="006A0459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 w:rsidRPr="00F02D0B">
        <w:rPr>
          <w:b/>
          <w:i/>
          <w:color w:val="000000"/>
          <w:sz w:val="28"/>
          <w:szCs w:val="28"/>
        </w:rPr>
        <w:t>В табличном процессоре</w:t>
      </w:r>
      <w:r w:rsidRPr="008674E7">
        <w:rPr>
          <w:color w:val="000000"/>
          <w:sz w:val="28"/>
          <w:szCs w:val="28"/>
        </w:rPr>
        <w:t xml:space="preserve"> </w:t>
      </w:r>
      <w:r w:rsidRPr="008674E7">
        <w:rPr>
          <w:b/>
          <w:i/>
          <w:sz w:val="28"/>
          <w:szCs w:val="28"/>
          <w:lang w:val="en-US"/>
        </w:rPr>
        <w:t>Excel</w:t>
      </w:r>
      <w:r w:rsidRPr="008674E7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проверки рассмотренной выше гип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тезы используется уже известная </w:t>
      </w:r>
      <w:r w:rsidRPr="008674E7">
        <w:rPr>
          <w:color w:val="000000"/>
          <w:sz w:val="28"/>
          <w:szCs w:val="28"/>
        </w:rPr>
        <w:t xml:space="preserve">функция </w:t>
      </w:r>
      <w:proofErr w:type="gramStart"/>
      <w:r w:rsidRPr="008674E7">
        <w:rPr>
          <w:color w:val="000000"/>
          <w:sz w:val="28"/>
          <w:szCs w:val="28"/>
        </w:rPr>
        <w:t>Z</w:t>
      </w:r>
      <w:proofErr w:type="gramEnd"/>
      <w:r w:rsidRPr="008674E7">
        <w:rPr>
          <w:color w:val="000000"/>
          <w:sz w:val="28"/>
          <w:szCs w:val="28"/>
        </w:rPr>
        <w:t>ТЕСТ</w:t>
      </w:r>
      <w:r w:rsidRPr="001E07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указания СКО. О</w:t>
      </w:r>
      <w:r w:rsidRPr="008674E7">
        <w:rPr>
          <w:color w:val="000000"/>
          <w:sz w:val="28"/>
          <w:szCs w:val="28"/>
        </w:rPr>
        <w:t>бращ</w:t>
      </w:r>
      <w:r w:rsidRPr="008674E7">
        <w:rPr>
          <w:color w:val="000000"/>
          <w:sz w:val="28"/>
          <w:szCs w:val="28"/>
        </w:rPr>
        <w:t>е</w:t>
      </w:r>
      <w:r w:rsidRPr="008674E7">
        <w:rPr>
          <w:color w:val="000000"/>
          <w:sz w:val="28"/>
          <w:szCs w:val="28"/>
        </w:rPr>
        <w:t xml:space="preserve">ние к </w:t>
      </w:r>
      <w:r>
        <w:rPr>
          <w:color w:val="000000"/>
          <w:sz w:val="28"/>
          <w:szCs w:val="28"/>
        </w:rPr>
        <w:t>ней</w:t>
      </w:r>
      <w:r w:rsidRPr="008674E7">
        <w:rPr>
          <w:color w:val="000000"/>
          <w:sz w:val="28"/>
          <w:szCs w:val="28"/>
        </w:rPr>
        <w:t xml:space="preserve"> имеет вид:</w:t>
      </w:r>
    </w:p>
    <w:p w:rsidR="006A0459" w:rsidRPr="008674E7" w:rsidRDefault="006A0459" w:rsidP="006A0459">
      <w:pPr>
        <w:spacing w:before="40" w:after="40" w:line="288" w:lineRule="auto"/>
        <w:ind w:firstLine="709"/>
        <w:jc w:val="center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>=</w:t>
      </w:r>
      <w:r w:rsidRPr="008674E7">
        <w:rPr>
          <w:color w:val="000000"/>
          <w:sz w:val="28"/>
          <w:szCs w:val="28"/>
          <w:lang w:val="en-US"/>
        </w:rPr>
        <w:t>Z</w:t>
      </w:r>
      <w:r w:rsidRPr="008674E7">
        <w:rPr>
          <w:color w:val="000000"/>
          <w:sz w:val="28"/>
          <w:szCs w:val="28"/>
        </w:rPr>
        <w:t>ТЕС</w:t>
      </w:r>
      <w:proofErr w:type="gramStart"/>
      <w:r w:rsidRPr="008674E7">
        <w:rPr>
          <w:color w:val="000000"/>
          <w:sz w:val="28"/>
          <w:szCs w:val="28"/>
        </w:rPr>
        <w:t>Т(</w:t>
      </w:r>
      <w:proofErr w:type="gramEnd"/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; </w:t>
      </w:r>
      <w:r w:rsidR="00A639B4" w:rsidRPr="00A639B4">
        <w:rPr>
          <w:color w:val="000000"/>
          <w:position w:val="-12"/>
          <w:sz w:val="28"/>
          <w:szCs w:val="28"/>
        </w:rPr>
        <w:object w:dxaOrig="300" w:dyaOrig="380">
          <v:shape id="_x0000_i1713" type="#_x0000_t75" style="width:15.15pt;height:18.95pt" o:ole="">
            <v:imagedata r:id="rId1393" o:title=""/>
          </v:shape>
          <o:OLEObject Type="Embed" ProgID="Equation.DSMT4" ShapeID="_x0000_i1713" DrawAspect="Content" ObjectID="_1735983899" r:id="rId1394"/>
        </w:object>
      </w:r>
      <w:r w:rsidRPr="008674E7">
        <w:rPr>
          <w:sz w:val="28"/>
          <w:szCs w:val="28"/>
        </w:rPr>
        <w:t xml:space="preserve">; </w:t>
      </w:r>
      <w:r w:rsidRPr="005B7A3E">
        <w:rPr>
          <w:sz w:val="28"/>
          <w:szCs w:val="28"/>
        </w:rPr>
        <w:t>[</w:t>
      </w:r>
      <w:r w:rsidR="00A639B4" w:rsidRPr="00A639B4">
        <w:rPr>
          <w:position w:val="-6"/>
          <w:sz w:val="28"/>
          <w:szCs w:val="28"/>
        </w:rPr>
        <w:object w:dxaOrig="240" w:dyaOrig="240">
          <v:shape id="_x0000_i1714" type="#_x0000_t75" style="width:12.3pt;height:12.3pt" o:ole="">
            <v:imagedata r:id="rId1395" o:title=""/>
          </v:shape>
          <o:OLEObject Type="Embed" ProgID="Equation.DSMT4" ShapeID="_x0000_i1714" DrawAspect="Content" ObjectID="_1735983900" r:id="rId1396"/>
        </w:object>
      </w:r>
      <w:r w:rsidRPr="005B7A3E">
        <w:rPr>
          <w:sz w:val="28"/>
          <w:szCs w:val="28"/>
        </w:rPr>
        <w:t>]</w:t>
      </w:r>
      <w:r w:rsidRPr="008674E7">
        <w:rPr>
          <w:sz w:val="28"/>
          <w:szCs w:val="28"/>
        </w:rPr>
        <w:t>),</w:t>
      </w:r>
    </w:p>
    <w:p w:rsidR="006A0459" w:rsidRPr="008674E7" w:rsidRDefault="006A0459" w:rsidP="006A0459">
      <w:pPr>
        <w:spacing w:before="40" w:after="40" w:line="288" w:lineRule="auto"/>
        <w:ind w:firstLine="709"/>
        <w:jc w:val="both"/>
        <w:rPr>
          <w:sz w:val="28"/>
          <w:szCs w:val="28"/>
        </w:rPr>
      </w:pPr>
      <w:r w:rsidRPr="008674E7">
        <w:rPr>
          <w:color w:val="000000"/>
          <w:sz w:val="28"/>
          <w:szCs w:val="28"/>
        </w:rPr>
        <w:t xml:space="preserve">где </w:t>
      </w:r>
      <w:r w:rsidRPr="008674E7">
        <w:rPr>
          <w:i/>
          <w:color w:val="000000"/>
          <w:sz w:val="28"/>
          <w:szCs w:val="28"/>
        </w:rPr>
        <w:t>массив</w:t>
      </w:r>
      <w:r w:rsidRPr="008674E7">
        <w:rPr>
          <w:color w:val="000000"/>
          <w:sz w:val="28"/>
          <w:szCs w:val="28"/>
        </w:rPr>
        <w:t xml:space="preserve"> – адреса ячеек, содержащих выборочные данные</w:t>
      </w:r>
      <w:r w:rsidRPr="008674E7">
        <w:rPr>
          <w:sz w:val="28"/>
          <w:szCs w:val="28"/>
        </w:rPr>
        <w:t>;</w:t>
      </w:r>
    </w:p>
    <w:p w:rsidR="009C6943" w:rsidRDefault="00A639B4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A639B4">
        <w:rPr>
          <w:position w:val="-12"/>
          <w:sz w:val="28"/>
          <w:szCs w:val="28"/>
          <w:lang w:val="en-US"/>
        </w:rPr>
        <w:object w:dxaOrig="300" w:dyaOrig="380">
          <v:shape id="_x0000_i1715" type="#_x0000_t75" style="width:15.15pt;height:18.95pt" o:ole="">
            <v:imagedata r:id="rId1397" o:title=""/>
          </v:shape>
          <o:OLEObject Type="Embed" ProgID="Equation.DSMT4" ShapeID="_x0000_i1715" DrawAspect="Content" ObjectID="_1735983901" r:id="rId1398"/>
        </w:object>
      </w:r>
      <w:r w:rsidR="006A0459">
        <w:rPr>
          <w:sz w:val="28"/>
          <w:szCs w:val="28"/>
        </w:rPr>
        <w:t xml:space="preserve"> и </w:t>
      </w:r>
      <w:r w:rsidRPr="00A639B4">
        <w:rPr>
          <w:position w:val="-6"/>
          <w:sz w:val="28"/>
          <w:szCs w:val="28"/>
        </w:rPr>
        <w:object w:dxaOrig="240" w:dyaOrig="240">
          <v:shape id="_x0000_i1716" type="#_x0000_t75" style="width:12.3pt;height:12.3pt" o:ole="">
            <v:imagedata r:id="rId1399" o:title=""/>
          </v:shape>
          <o:OLEObject Type="Embed" ProgID="Equation.DSMT4" ShapeID="_x0000_i1716" DrawAspect="Content" ObjectID="_1735983902" r:id="rId1400"/>
        </w:object>
      </w:r>
      <w:r w:rsidR="006A0459" w:rsidRPr="008674E7">
        <w:rPr>
          <w:sz w:val="28"/>
          <w:szCs w:val="28"/>
        </w:rPr>
        <w:t xml:space="preserve"> – </w:t>
      </w:r>
      <w:r w:rsidR="006A0459">
        <w:rPr>
          <w:sz w:val="28"/>
          <w:szCs w:val="28"/>
        </w:rPr>
        <w:t xml:space="preserve">имеют прежний смысл, при этом, </w:t>
      </w:r>
      <w:r w:rsidR="006A0459" w:rsidRPr="008674E7">
        <w:rPr>
          <w:sz w:val="28"/>
          <w:szCs w:val="28"/>
        </w:rPr>
        <w:t xml:space="preserve">если параметр </w:t>
      </w:r>
      <w:r w:rsidRPr="00A639B4">
        <w:rPr>
          <w:position w:val="-6"/>
          <w:sz w:val="28"/>
          <w:szCs w:val="28"/>
        </w:rPr>
        <w:object w:dxaOrig="240" w:dyaOrig="240">
          <v:shape id="_x0000_i1717" type="#_x0000_t75" style="width:12.3pt;height:12.3pt" o:ole="">
            <v:imagedata r:id="rId1401" o:title=""/>
          </v:shape>
          <o:OLEObject Type="Embed" ProgID="Equation.DSMT4" ShapeID="_x0000_i1717" DrawAspect="Content" ObjectID="_1735983903" r:id="rId1402"/>
        </w:object>
      </w:r>
      <w:r w:rsidR="006A0459">
        <w:rPr>
          <w:sz w:val="28"/>
          <w:szCs w:val="28"/>
        </w:rPr>
        <w:t xml:space="preserve"> </w:t>
      </w:r>
      <w:r w:rsidR="006A0459" w:rsidRPr="008674E7">
        <w:rPr>
          <w:sz w:val="28"/>
          <w:szCs w:val="28"/>
        </w:rPr>
        <w:t xml:space="preserve">опущен, то используется </w:t>
      </w:r>
      <w:r w:rsidR="006A0459">
        <w:rPr>
          <w:sz w:val="28"/>
          <w:szCs w:val="28"/>
        </w:rPr>
        <w:t xml:space="preserve">исправленная </w:t>
      </w:r>
      <w:r w:rsidR="006A0459" w:rsidRPr="008674E7">
        <w:rPr>
          <w:sz w:val="28"/>
          <w:szCs w:val="28"/>
        </w:rPr>
        <w:t>выборочная дисперсия</w:t>
      </w:r>
      <w:r w:rsidR="006A0459">
        <w:rPr>
          <w:sz w:val="28"/>
          <w:szCs w:val="28"/>
        </w:rPr>
        <w:t xml:space="preserve"> </w:t>
      </w:r>
      <w:r w:rsidR="006A0459" w:rsidRPr="001E07C6">
        <w:rPr>
          <w:i/>
          <w:sz w:val="28"/>
          <w:szCs w:val="28"/>
          <w:lang w:val="en-US"/>
        </w:rPr>
        <w:t>s</w:t>
      </w:r>
      <w:r w:rsidR="006A0459" w:rsidRPr="008674E7">
        <w:rPr>
          <w:sz w:val="28"/>
          <w:szCs w:val="28"/>
        </w:rPr>
        <w:t>, вычисленная по той же выборке.</w:t>
      </w:r>
    </w:p>
    <w:p w:rsidR="009C6943" w:rsidRDefault="009C6943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D327E5" w:rsidRDefault="006A0459" w:rsidP="006A0459">
      <w:pPr>
        <w:pStyle w:val="3"/>
        <w:spacing w:line="288" w:lineRule="auto"/>
      </w:pPr>
      <w:bookmarkStart w:id="96" w:name="_Toc486056300"/>
      <w:bookmarkStart w:id="97" w:name="_Toc128227085"/>
      <w:bookmarkStart w:id="98" w:name="_Toc128227201"/>
      <w:bookmarkStart w:id="99" w:name="_Toc128227560"/>
      <w:bookmarkStart w:id="100" w:name="_Toc128227796"/>
      <w:bookmarkStart w:id="101" w:name="_Toc128228540"/>
      <w:bookmarkStart w:id="102" w:name="_Toc133816842"/>
      <w:bookmarkStart w:id="103" w:name="_Toc133817066"/>
      <w:bookmarkStart w:id="104" w:name="_Toc496648515"/>
      <w:r w:rsidRPr="00D327E5">
        <w:lastRenderedPageBreak/>
        <w:t>Проверка гипотезы о числовом значении дисперсии нормального ра</w:t>
      </w:r>
      <w:r w:rsidRPr="00D327E5">
        <w:t>с</w:t>
      </w:r>
      <w:r w:rsidRPr="00D327E5">
        <w:t>пределения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6A0459" w:rsidRDefault="006A0459" w:rsidP="006A0459">
      <w:pPr>
        <w:tabs>
          <w:tab w:val="left" w:pos="2209"/>
          <w:tab w:val="left" w:pos="4253"/>
        </w:tabs>
        <w:spacing w:line="288" w:lineRule="auto"/>
        <w:ind w:firstLine="709"/>
        <w:jc w:val="both"/>
        <w:rPr>
          <w:iCs/>
          <w:sz w:val="28"/>
          <w:szCs w:val="28"/>
        </w:rPr>
      </w:pPr>
      <w:r w:rsidRPr="00AE7999">
        <w:rPr>
          <w:snapToGrid w:val="0"/>
          <w:spacing w:val="-4"/>
          <w:sz w:val="28"/>
          <w:szCs w:val="28"/>
        </w:rPr>
        <w:t xml:space="preserve">Полагаем, что </w:t>
      </w:r>
      <w:r w:rsidR="00A639B4" w:rsidRPr="00A639B4">
        <w:rPr>
          <w:snapToGrid w:val="0"/>
          <w:spacing w:val="-4"/>
          <w:position w:val="-14"/>
          <w:sz w:val="28"/>
          <w:szCs w:val="28"/>
        </w:rPr>
        <w:object w:dxaOrig="1460" w:dyaOrig="420">
          <v:shape id="_x0000_i1718" type="#_x0000_t75" style="width:72.95pt;height:20.85pt" o:ole="">
            <v:imagedata r:id="rId1403" o:title=""/>
          </v:shape>
          <o:OLEObject Type="Embed" ProgID="Equation.DSMT4" ShapeID="_x0000_i1718" DrawAspect="Content" ObjectID="_1735983904" r:id="rId1404"/>
        </w:object>
      </w:r>
      <w:r w:rsidRPr="00AE7999">
        <w:rPr>
          <w:snapToGrid w:val="0"/>
          <w:spacing w:val="-4"/>
          <w:sz w:val="28"/>
          <w:szCs w:val="28"/>
        </w:rPr>
        <w:t xml:space="preserve">. </w:t>
      </w:r>
      <w:r w:rsidRPr="00AE7999">
        <w:rPr>
          <w:snapToGrid w:val="0"/>
          <w:sz w:val="28"/>
          <w:szCs w:val="28"/>
        </w:rPr>
        <w:t>Пр</w:t>
      </w:r>
      <w:r>
        <w:rPr>
          <w:snapToGrid w:val="0"/>
          <w:sz w:val="28"/>
          <w:szCs w:val="28"/>
        </w:rPr>
        <w:t xml:space="preserve">и этом по выборке объема </w:t>
      </w:r>
      <w:r w:rsidRPr="00AE7999">
        <w:rPr>
          <w:i/>
          <w:snapToGrid w:val="0"/>
          <w:sz w:val="28"/>
          <w:szCs w:val="28"/>
          <w:lang w:val="en-US"/>
        </w:rPr>
        <w:t>n</w:t>
      </w:r>
      <w:r w:rsidRPr="00AE7999">
        <w:rPr>
          <w:snapToGrid w:val="0"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найдена и</w:t>
      </w:r>
      <w:r w:rsidRPr="009A3452">
        <w:rPr>
          <w:bCs/>
          <w:sz w:val="28"/>
          <w:szCs w:val="28"/>
        </w:rPr>
        <w:t>с</w:t>
      </w:r>
      <w:r w:rsidRPr="009A3452">
        <w:rPr>
          <w:bCs/>
          <w:sz w:val="28"/>
          <w:szCs w:val="28"/>
        </w:rPr>
        <w:t xml:space="preserve">правленная дисперсия </w:t>
      </w:r>
      <w:r w:rsidR="00A639B4" w:rsidRPr="00A639B4">
        <w:rPr>
          <w:bCs/>
          <w:position w:val="-6"/>
          <w:sz w:val="28"/>
          <w:szCs w:val="28"/>
        </w:rPr>
        <w:object w:dxaOrig="279" w:dyaOrig="360">
          <v:shape id="_x0000_i1719" type="#_x0000_t75" style="width:14.2pt;height:18pt" o:ole="">
            <v:imagedata r:id="rId1405" o:title=""/>
          </v:shape>
          <o:OLEObject Type="Embed" ProgID="Equation.DSMT4" ShapeID="_x0000_i1719" DrawAspect="Content" ObjectID="_1735983905" r:id="rId1406"/>
        </w:object>
      </w:r>
      <w:r w:rsidRPr="009A3452">
        <w:rPr>
          <w:iCs/>
          <w:sz w:val="28"/>
          <w:szCs w:val="28"/>
        </w:rPr>
        <w:t>.</w:t>
      </w:r>
    </w:p>
    <w:p w:rsidR="006A0459" w:rsidRDefault="006A0459" w:rsidP="006A0459">
      <w:pPr>
        <w:tabs>
          <w:tab w:val="left" w:pos="2209"/>
          <w:tab w:val="left" w:pos="4253"/>
        </w:tabs>
        <w:spacing w:line="288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Необходимо </w:t>
      </w:r>
      <w:r w:rsidRPr="009A3452">
        <w:rPr>
          <w:bCs/>
          <w:iCs/>
          <w:sz w:val="28"/>
          <w:szCs w:val="28"/>
        </w:rPr>
        <w:t xml:space="preserve">при заданном уровне значимости </w:t>
      </w:r>
      <w:r w:rsidR="00A639B4" w:rsidRPr="00A639B4">
        <w:rPr>
          <w:bCs/>
          <w:iCs/>
          <w:position w:val="-6"/>
          <w:sz w:val="28"/>
          <w:szCs w:val="28"/>
        </w:rPr>
        <w:object w:dxaOrig="260" w:dyaOrig="240">
          <v:shape id="_x0000_i1720" type="#_x0000_t75" style="width:13.25pt;height:12.3pt" o:ole="">
            <v:imagedata r:id="rId1407" o:title=""/>
          </v:shape>
          <o:OLEObject Type="Embed" ProgID="Equation.DSMT4" ShapeID="_x0000_i1720" DrawAspect="Content" ObjectID="_1735983906" r:id="rId1408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проверить нулевую г</w:t>
      </w:r>
      <w:r w:rsidRPr="009A3452">
        <w:rPr>
          <w:bCs/>
          <w:iCs/>
          <w:sz w:val="28"/>
          <w:szCs w:val="28"/>
        </w:rPr>
        <w:t>и</w:t>
      </w:r>
      <w:r w:rsidRPr="009A3452">
        <w:rPr>
          <w:bCs/>
          <w:iCs/>
          <w:sz w:val="28"/>
          <w:szCs w:val="28"/>
        </w:rPr>
        <w:t xml:space="preserve">потезу </w:t>
      </w:r>
      <w:r w:rsidR="00A639B4" w:rsidRPr="00A639B4">
        <w:rPr>
          <w:bCs/>
          <w:iCs/>
          <w:position w:val="-12"/>
          <w:sz w:val="28"/>
          <w:szCs w:val="28"/>
        </w:rPr>
        <w:object w:dxaOrig="1380" w:dyaOrig="420">
          <v:shape id="_x0000_i1721" type="#_x0000_t75" style="width:69.15pt;height:20.85pt" o:ole="">
            <v:imagedata r:id="rId1409" o:title=""/>
          </v:shape>
          <o:OLEObject Type="Embed" ProgID="Equation.DSMT4" ShapeID="_x0000_i1721" DrawAspect="Content" ObjectID="_1735983907" r:id="rId1410"/>
        </w:object>
      </w:r>
      <w:r w:rsidRPr="009A3452"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о равенстве неизвестной генеральной дисперсии </w:t>
      </w:r>
      <w:r w:rsidR="00A639B4" w:rsidRPr="00A639B4">
        <w:rPr>
          <w:bCs/>
          <w:iCs/>
          <w:position w:val="-6"/>
          <w:sz w:val="28"/>
          <w:szCs w:val="28"/>
        </w:rPr>
        <w:object w:dxaOrig="340" w:dyaOrig="360">
          <v:shape id="_x0000_i1722" type="#_x0000_t75" style="width:17.05pt;height:18pt" o:ole="">
            <v:imagedata r:id="rId1411" o:title=""/>
          </v:shape>
          <o:OLEObject Type="Embed" ProgID="Equation.DSMT4" ShapeID="_x0000_i1722" DrawAspect="Content" ObjectID="_1735983908" r:id="rId141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гипот</w:t>
      </w:r>
      <w:r w:rsidRPr="009A3452">
        <w:rPr>
          <w:bCs/>
          <w:iCs/>
          <w:sz w:val="28"/>
          <w:szCs w:val="28"/>
        </w:rPr>
        <w:t>е</w:t>
      </w:r>
      <w:r w:rsidRPr="009A3452">
        <w:rPr>
          <w:bCs/>
          <w:iCs/>
          <w:sz w:val="28"/>
          <w:szCs w:val="28"/>
        </w:rPr>
        <w:t xml:space="preserve">тическому (предполагаемому) значению </w:t>
      </w:r>
      <w:r w:rsidR="00A639B4" w:rsidRPr="00A639B4">
        <w:rPr>
          <w:bCs/>
          <w:iCs/>
          <w:position w:val="-12"/>
          <w:sz w:val="28"/>
          <w:szCs w:val="28"/>
        </w:rPr>
        <w:object w:dxaOrig="340" w:dyaOrig="420">
          <v:shape id="_x0000_i1723" type="#_x0000_t75" style="width:17.05pt;height:20.85pt" o:ole="">
            <v:imagedata r:id="rId1413" o:title=""/>
          </v:shape>
          <o:OLEObject Type="Embed" ProgID="Equation.DSMT4" ShapeID="_x0000_i1723" DrawAspect="Content" ObjectID="_1735983909" r:id="rId1414"/>
        </w:object>
      </w:r>
      <w:r>
        <w:rPr>
          <w:iCs/>
          <w:sz w:val="28"/>
          <w:szCs w:val="28"/>
        </w:rPr>
        <w:t>.</w:t>
      </w:r>
    </w:p>
    <w:p w:rsidR="006A0459" w:rsidRPr="00D327E5" w:rsidRDefault="006A0459" w:rsidP="006A0459">
      <w:pPr>
        <w:spacing w:line="288" w:lineRule="auto"/>
        <w:ind w:firstLine="709"/>
        <w:jc w:val="both"/>
        <w:rPr>
          <w:noProof/>
          <w:snapToGrid w:val="0"/>
          <w:sz w:val="28"/>
          <w:szCs w:val="28"/>
        </w:rPr>
      </w:pPr>
      <w:r w:rsidRPr="00D327E5">
        <w:rPr>
          <w:noProof/>
          <w:snapToGrid w:val="0"/>
          <w:sz w:val="28"/>
          <w:szCs w:val="28"/>
        </w:rPr>
        <w:t>В качестве критерия возьмем случайную величину</w:t>
      </w:r>
    </w:p>
    <w:p w:rsidR="006A0459" w:rsidRPr="00D327E5" w:rsidRDefault="00A639B4" w:rsidP="006A0459">
      <w:pPr>
        <w:spacing w:line="288" w:lineRule="auto"/>
        <w:ind w:firstLine="709"/>
        <w:jc w:val="right"/>
        <w:rPr>
          <w:noProof/>
          <w:snapToGrid w:val="0"/>
          <w:sz w:val="28"/>
          <w:szCs w:val="28"/>
        </w:rPr>
      </w:pPr>
      <w:r w:rsidRPr="00A639B4">
        <w:rPr>
          <w:noProof/>
          <w:snapToGrid w:val="0"/>
          <w:position w:val="-34"/>
          <w:sz w:val="28"/>
          <w:szCs w:val="28"/>
        </w:rPr>
        <w:object w:dxaOrig="2240" w:dyaOrig="820">
          <v:shape id="_x0000_i1724" type="#_x0000_t75" style="width:111.8pt;height:40.75pt" o:ole="">
            <v:imagedata r:id="rId1415" o:title=""/>
          </v:shape>
          <o:OLEObject Type="Embed" ProgID="Equation.DSMT4" ShapeID="_x0000_i1724" DrawAspect="Content" ObjectID="_1735983910" r:id="rId1416"/>
        </w:object>
      </w:r>
      <w:r w:rsidR="006A0459">
        <w:rPr>
          <w:noProof/>
          <w:snapToGrid w:val="0"/>
          <w:sz w:val="28"/>
          <w:szCs w:val="28"/>
        </w:rPr>
        <w:t xml:space="preserve">,                                        </w:t>
      </w:r>
      <w:r w:rsidR="0096057C">
        <w:rPr>
          <w:noProof/>
          <w:snapToGrid w:val="0"/>
          <w:sz w:val="28"/>
          <w:szCs w:val="28"/>
        </w:rPr>
        <w:fldChar w:fldCharType="begin"/>
      </w:r>
      <w:r w:rsidR="006A0459">
        <w:rPr>
          <w:noProof/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noProof/>
          <w:snapToGrid w:val="0"/>
          <w:sz w:val="28"/>
          <w:szCs w:val="28"/>
        </w:rPr>
        <w:fldChar w:fldCharType="begin"/>
      </w:r>
      <w:r w:rsidR="006A0459">
        <w:rPr>
          <w:noProof/>
          <w:snapToGrid w:val="0"/>
          <w:sz w:val="28"/>
          <w:szCs w:val="28"/>
        </w:rPr>
        <w:instrText xml:space="preserve"> SEQ MTEqn \h \* MERGEFORMAT </w:instrText>
      </w:r>
      <w:r w:rsidR="0096057C">
        <w:rPr>
          <w:noProof/>
          <w:snapToGrid w:val="0"/>
          <w:sz w:val="28"/>
          <w:szCs w:val="28"/>
        </w:rPr>
        <w:fldChar w:fldCharType="end"/>
      </w:r>
      <w:bookmarkStart w:id="105" w:name="ZEqnNum574904"/>
      <w:r w:rsidR="006A0459">
        <w:rPr>
          <w:noProof/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56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>
        <w:rPr>
          <w:noProof/>
          <w:snapToGrid w:val="0"/>
          <w:sz w:val="28"/>
          <w:szCs w:val="28"/>
        </w:rPr>
        <w:instrText>)</w:instrText>
      </w:r>
      <w:bookmarkEnd w:id="105"/>
      <w:r w:rsidR="0096057C">
        <w:rPr>
          <w:noProof/>
          <w:snapToGrid w:val="0"/>
          <w:sz w:val="28"/>
          <w:szCs w:val="28"/>
        </w:rPr>
        <w:fldChar w:fldCharType="end"/>
      </w:r>
    </w:p>
    <w:p w:rsidR="006A0459" w:rsidRPr="00D327E5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которая </w:t>
      </w:r>
      <w:r w:rsidRPr="00D327E5">
        <w:rPr>
          <w:snapToGrid w:val="0"/>
          <w:sz w:val="28"/>
          <w:szCs w:val="28"/>
        </w:rPr>
        <w:t xml:space="preserve">подчиняется </w:t>
      </w:r>
      <w:r w:rsidR="00A639B4" w:rsidRPr="00A639B4">
        <w:rPr>
          <w:snapToGrid w:val="0"/>
          <w:position w:val="-10"/>
          <w:sz w:val="28"/>
          <w:szCs w:val="28"/>
        </w:rPr>
        <w:object w:dxaOrig="320" w:dyaOrig="400">
          <v:shape id="_x0000_i1725" type="#_x0000_t75" style="width:16.1pt;height:19.9pt" o:ole="">
            <v:imagedata r:id="rId1417" o:title=""/>
          </v:shape>
          <o:OLEObject Type="Embed" ProgID="Equation.DSMT4" ShapeID="_x0000_i1725" DrawAspect="Content" ObjectID="_1735983911" r:id="rId1418"/>
        </w:object>
      </w:r>
      <w:r>
        <w:rPr>
          <w:snapToGrid w:val="0"/>
          <w:sz w:val="28"/>
          <w:szCs w:val="28"/>
        </w:rPr>
        <w:t>-</w:t>
      </w:r>
      <w:r>
        <w:rPr>
          <w:snapToGrid w:val="0"/>
          <w:sz w:val="28"/>
          <w:szCs w:val="28"/>
        </w:rPr>
        <w:t>распре</w:t>
      </w:r>
      <w:r w:rsidRPr="00D327E5">
        <w:rPr>
          <w:snapToGrid w:val="0"/>
          <w:sz w:val="28"/>
          <w:szCs w:val="28"/>
        </w:rPr>
        <w:t xml:space="preserve">делению с числом степеней свободы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726" type="#_x0000_t75" style="width:49.25pt;height:15.15pt" o:ole="">
            <v:imagedata r:id="rId1419" o:title=""/>
          </v:shape>
          <o:OLEObject Type="Embed" ProgID="Equation.DSMT4" ShapeID="_x0000_i1726" DrawAspect="Content" ObjectID="_1735983912" r:id="rId1420"/>
        </w:objec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После вычисления наблюдаемого значения критерия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ZEqnNum574904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ZEqnNum574904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>
        <w:rPr>
          <w:snapToGrid w:val="0"/>
          <w:sz w:val="28"/>
          <w:szCs w:val="28"/>
        </w:rPr>
        <w:instrText>(</w:instrText>
      </w:r>
      <w:r w:rsidR="00B30B1C" w:rsidRPr="00B30B1C">
        <w:rPr>
          <w:snapToGrid w:val="0"/>
          <w:sz w:val="28"/>
          <w:szCs w:val="28"/>
        </w:rPr>
        <w:instrText>56</w:instrText>
      </w:r>
      <w:r w:rsidR="00B30B1C">
        <w:rPr>
          <w:snapToGrid w:val="0"/>
          <w:sz w:val="28"/>
          <w:szCs w:val="28"/>
        </w:rPr>
        <w:instrText>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определим его критические значения в зависимости от альтернативной гипотезы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380">
          <v:shape id="_x0000_i1727" type="#_x0000_t75" style="width:18pt;height:18.95pt" o:ole="">
            <v:imagedata r:id="rId1421" o:title=""/>
          </v:shape>
          <o:OLEObject Type="Embed" ProgID="Equation.DSMT4" ShapeID="_x0000_i1727" DrawAspect="Content" ObjectID="_1735983913" r:id="rId1422"/>
        </w:object>
      </w:r>
      <w:r>
        <w:rPr>
          <w:snapToGrid w:val="0"/>
          <w:sz w:val="28"/>
          <w:szCs w:val="28"/>
          <w:vertAlign w:val="subscript"/>
        </w:rPr>
        <w:t xml:space="preserve"> </w:t>
      </w:r>
      <w:r>
        <w:rPr>
          <w:snapToGrid w:val="0"/>
          <w:sz w:val="28"/>
          <w:szCs w:val="28"/>
        </w:rPr>
        <w:t>при з</w:t>
      </w:r>
      <w:r>
        <w:rPr>
          <w:snapToGrid w:val="0"/>
          <w:sz w:val="28"/>
          <w:szCs w:val="28"/>
        </w:rPr>
        <w:t>а</w:t>
      </w:r>
      <w:r>
        <w:rPr>
          <w:snapToGrid w:val="0"/>
          <w:sz w:val="28"/>
          <w:szCs w:val="28"/>
        </w:rPr>
        <w:t xml:space="preserve">данном </w:t>
      </w:r>
      <w:r w:rsidRPr="00D327E5">
        <w:rPr>
          <w:snapToGrid w:val="0"/>
          <w:sz w:val="28"/>
          <w:szCs w:val="28"/>
        </w:rPr>
        <w:t xml:space="preserve">уровне значимости </w:t>
      </w:r>
      <w:r w:rsidR="00A639B4" w:rsidRPr="00A639B4">
        <w:rPr>
          <w:snapToGrid w:val="0"/>
          <w:position w:val="-6"/>
          <w:sz w:val="28"/>
          <w:szCs w:val="28"/>
        </w:rPr>
        <w:object w:dxaOrig="260" w:dyaOrig="240">
          <v:shape id="_x0000_i1728" type="#_x0000_t75" style="width:13.25pt;height:12.3pt" o:ole="">
            <v:imagedata r:id="rId1423" o:title=""/>
          </v:shape>
          <o:OLEObject Type="Embed" ProgID="Equation.DSMT4" ShapeID="_x0000_i1728" DrawAspect="Content" ObjectID="_1735983914" r:id="rId1424"/>
        </w:object>
      </w:r>
      <w:r>
        <w:rPr>
          <w:snapToGrid w:val="0"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 числу степеней свободы </w:t>
      </w:r>
      <w:r w:rsidR="00A639B4" w:rsidRPr="00A639B4">
        <w:rPr>
          <w:bCs/>
          <w:iCs/>
          <w:position w:val="-6"/>
          <w:sz w:val="28"/>
          <w:szCs w:val="28"/>
        </w:rPr>
        <w:object w:dxaOrig="980" w:dyaOrig="300">
          <v:shape id="_x0000_i1729" type="#_x0000_t75" style="width:49.25pt;height:15.15pt" o:ole="">
            <v:imagedata r:id="rId1425" o:title=""/>
          </v:shape>
          <o:OLEObject Type="Embed" ProgID="Equation.DSMT4" ShapeID="_x0000_i1729" DrawAspect="Content" ObjectID="_1735983915" r:id="rId1426"/>
        </w:object>
      </w:r>
      <w:r w:rsidRPr="009A3452">
        <w:rPr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(Прил. 4):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1. </w:t>
      </w:r>
      <w:r>
        <w:rPr>
          <w:bCs/>
          <w:iCs/>
          <w:sz w:val="28"/>
          <w:szCs w:val="28"/>
        </w:rPr>
        <w:t>П</w:t>
      </w:r>
      <w:r w:rsidRPr="009A3452">
        <w:rPr>
          <w:bCs/>
          <w:iCs/>
          <w:sz w:val="28"/>
          <w:szCs w:val="28"/>
        </w:rPr>
        <w:t xml:space="preserve">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40" w:dyaOrig="420">
          <v:shape id="_x0000_i1730" type="#_x0000_t75" style="width:67.25pt;height:20.85pt" o:ole="">
            <v:imagedata r:id="rId1427" o:title=""/>
          </v:shape>
          <o:OLEObject Type="Embed" ProgID="Equation.DSMT4" ShapeID="_x0000_i1730" DrawAspect="Content" ObjectID="_1735983916" r:id="rId1428"/>
        </w:object>
      </w:r>
      <w:r>
        <w:rPr>
          <w:iCs/>
          <w:sz w:val="28"/>
          <w:szCs w:val="28"/>
        </w:rPr>
        <w:t xml:space="preserve"> 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 xml:space="preserve">ласть правосторонняя </w:t>
      </w:r>
      <w:r>
        <w:rPr>
          <w:snapToGrid w:val="0"/>
          <w:sz w:val="28"/>
          <w:szCs w:val="28"/>
        </w:rPr>
        <w:t xml:space="preserve">с </w:t>
      </w:r>
      <w:r w:rsidRPr="009A3452">
        <w:rPr>
          <w:bCs/>
          <w:iCs/>
          <w:sz w:val="28"/>
          <w:szCs w:val="28"/>
        </w:rPr>
        <w:t>критическ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точк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</w:t>
      </w:r>
      <w:r w:rsidR="00A639B4" w:rsidRPr="00A639B4">
        <w:rPr>
          <w:bCs/>
          <w:iCs/>
          <w:position w:val="-16"/>
          <w:sz w:val="28"/>
          <w:szCs w:val="28"/>
        </w:rPr>
        <w:object w:dxaOrig="1080" w:dyaOrig="460">
          <v:shape id="_x0000_i1731" type="#_x0000_t75" style="width:54pt;height:22.75pt" o:ole="">
            <v:imagedata r:id="rId1429" o:title=""/>
          </v:shape>
          <o:OLEObject Type="Embed" ProgID="Equation.DSMT4" ShapeID="_x0000_i1731" DrawAspect="Content" ObjectID="_1735983917" r:id="rId1430"/>
        </w:object>
      </w:r>
      <w:r w:rsidRPr="009A3452">
        <w:rPr>
          <w:bCs/>
          <w:sz w:val="28"/>
          <w:szCs w:val="28"/>
        </w:rPr>
        <w:t xml:space="preserve">. 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1180" w:dyaOrig="460">
          <v:shape id="_x0000_i1732" type="#_x0000_t75" style="width:58.75pt;height:22.75pt" o:ole="">
            <v:imagedata r:id="rId1431" o:title=""/>
          </v:shape>
          <o:OLEObject Type="Embed" ProgID="Equation.DSMT4" ShapeID="_x0000_i1732" DrawAspect="Content" ObjectID="_1735983918" r:id="rId143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нулевую гипотезу отвергают.</w:t>
      </w:r>
      <w:r w:rsidRPr="00D8040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В противном случае, е</w:t>
      </w:r>
      <w:r w:rsidRPr="009A3452">
        <w:rPr>
          <w:bCs/>
          <w:iCs/>
          <w:sz w:val="28"/>
          <w:szCs w:val="28"/>
        </w:rPr>
        <w:t>с</w:t>
      </w:r>
      <w:r w:rsidRPr="009A3452">
        <w:rPr>
          <w:bCs/>
          <w:iCs/>
          <w:sz w:val="28"/>
          <w:szCs w:val="28"/>
        </w:rPr>
        <w:t xml:space="preserve">ли </w:t>
      </w:r>
      <w:r w:rsidR="00A639B4" w:rsidRPr="00A639B4">
        <w:rPr>
          <w:bCs/>
          <w:iCs/>
          <w:position w:val="-16"/>
          <w:sz w:val="28"/>
          <w:szCs w:val="28"/>
        </w:rPr>
        <w:object w:dxaOrig="1160" w:dyaOrig="460">
          <v:shape id="_x0000_i1733" type="#_x0000_t75" style="width:57.8pt;height:22.75pt" o:ole="">
            <v:imagedata r:id="rId1433" o:title=""/>
          </v:shape>
          <o:OLEObject Type="Embed" ProgID="Equation.DSMT4" ShapeID="_x0000_i1733" DrawAspect="Content" ObjectID="_1735983919" r:id="rId1434"/>
        </w:object>
      </w:r>
      <w:r>
        <w:rPr>
          <w:iCs/>
          <w:sz w:val="28"/>
          <w:szCs w:val="28"/>
        </w:rPr>
        <w:t xml:space="preserve">,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нет оснований отвергнуть нулевую гипотезу.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2. </w:t>
      </w:r>
      <w:r w:rsidRPr="009A3452">
        <w:rPr>
          <w:bCs/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59" w:dyaOrig="420">
          <v:shape id="_x0000_i1734" type="#_x0000_t75" style="width:68.2pt;height:20.85pt" o:ole="">
            <v:imagedata r:id="rId1435" o:title=""/>
          </v:shape>
          <o:OLEObject Type="Embed" ProgID="Equation.DSMT4" ShapeID="_x0000_i1734" DrawAspect="Content" ObjectID="_1735983920" r:id="rId1436"/>
        </w:object>
      </w:r>
      <w:r w:rsidRPr="009A3452">
        <w:rPr>
          <w:bCs/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>ласть двусторонняя</w:t>
      </w:r>
      <w:r>
        <w:rPr>
          <w:snapToGrid w:val="0"/>
          <w:sz w:val="28"/>
          <w:szCs w:val="28"/>
        </w:rPr>
        <w:t>. Н</w:t>
      </w:r>
      <w:r w:rsidRPr="009A3452">
        <w:rPr>
          <w:bCs/>
          <w:iCs/>
          <w:sz w:val="28"/>
          <w:szCs w:val="28"/>
        </w:rPr>
        <w:t xml:space="preserve">аходят левую </w:t>
      </w:r>
      <w:r w:rsidR="00A639B4" w:rsidRPr="00A639B4">
        <w:rPr>
          <w:bCs/>
          <w:iCs/>
          <w:position w:val="-16"/>
          <w:sz w:val="28"/>
          <w:szCs w:val="28"/>
        </w:rPr>
        <w:object w:dxaOrig="1980" w:dyaOrig="460">
          <v:shape id="_x0000_i1735" type="#_x0000_t75" style="width:99.45pt;height:22.75pt" o:ole="">
            <v:imagedata r:id="rId1437" o:title=""/>
          </v:shape>
          <o:OLEObject Type="Embed" ProgID="Equation.DSMT4" ShapeID="_x0000_i1735" DrawAspect="Content" ObjectID="_1735983921" r:id="rId1438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 правую </w:t>
      </w:r>
      <w:r w:rsidR="00A639B4" w:rsidRPr="00A639B4">
        <w:rPr>
          <w:bCs/>
          <w:iCs/>
          <w:position w:val="-16"/>
          <w:sz w:val="28"/>
          <w:szCs w:val="28"/>
        </w:rPr>
        <w:object w:dxaOrig="1719" w:dyaOrig="460">
          <v:shape id="_x0000_i1736" type="#_x0000_t75" style="width:86.2pt;height:22.75pt" o:ole="">
            <v:imagedata r:id="rId1439" o:title=""/>
          </v:shape>
          <o:OLEObject Type="Embed" ProgID="Equation.DSMT4" ShapeID="_x0000_i1736" DrawAspect="Content" ObjectID="_1735983922" r:id="rId144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критические точки. 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1440" w:dyaOrig="460">
          <v:shape id="_x0000_i1737" type="#_x0000_t75" style="width:1in;height:22.75pt" o:ole="">
            <v:imagedata r:id="rId1441" o:title=""/>
          </v:shape>
          <o:OLEObject Type="Embed" ProgID="Equation.DSMT4" ShapeID="_x0000_i1737" DrawAspect="Content" ObjectID="_1735983923" r:id="rId144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или </w:t>
      </w:r>
      <w:r w:rsidR="00A639B4" w:rsidRPr="00A639B4">
        <w:rPr>
          <w:bCs/>
          <w:iCs/>
          <w:position w:val="-16"/>
          <w:sz w:val="28"/>
          <w:szCs w:val="28"/>
        </w:rPr>
        <w:object w:dxaOrig="1540" w:dyaOrig="460">
          <v:shape id="_x0000_i1738" type="#_x0000_t75" style="width:76.75pt;height:22.75pt" o:ole="">
            <v:imagedata r:id="rId1443" o:title=""/>
          </v:shape>
          <o:OLEObject Type="Embed" ProgID="Equation.DSMT4" ShapeID="_x0000_i1738" DrawAspect="Content" ObjectID="_1735983924" r:id="rId1444"/>
        </w:object>
      </w:r>
      <w:r>
        <w:rPr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—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нулевую гипотезу отвергают.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420" w:dyaOrig="460">
          <v:shape id="_x0000_i1739" type="#_x0000_t75" style="width:121.25pt;height:22.75pt" o:ole="">
            <v:imagedata r:id="rId1445" o:title=""/>
          </v:shape>
          <o:OLEObject Type="Embed" ProgID="Equation.DSMT4" ShapeID="_x0000_i1739" DrawAspect="Content" ObjectID="_1735983925" r:id="rId1446"/>
        </w:object>
      </w:r>
      <w:r w:rsidRPr="009A3452">
        <w:rPr>
          <w:bCs/>
          <w:sz w:val="28"/>
          <w:szCs w:val="28"/>
        </w:rPr>
        <w:t xml:space="preserve"> 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нет оснований отвергнуть нулевую гипотезу. 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/>
          <w:bCs/>
          <w:sz w:val="28"/>
          <w:szCs w:val="28"/>
        </w:rPr>
        <w:t xml:space="preserve">Правило 3. </w:t>
      </w:r>
      <w:r w:rsidRPr="009A3452">
        <w:rPr>
          <w:bCs/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iCs/>
          <w:position w:val="-12"/>
          <w:sz w:val="28"/>
          <w:szCs w:val="28"/>
        </w:rPr>
        <w:object w:dxaOrig="1340" w:dyaOrig="420">
          <v:shape id="_x0000_i1740" type="#_x0000_t75" style="width:67.25pt;height:20.85pt" o:ole="">
            <v:imagedata r:id="rId1447" o:title=""/>
          </v:shape>
          <o:OLEObject Type="Embed" ProgID="Equation.DSMT4" ShapeID="_x0000_i1740" DrawAspect="Content" ObjectID="_1735983926" r:id="rId1448"/>
        </w:object>
      </w:r>
      <w:r w:rsidRPr="009A3452">
        <w:rPr>
          <w:iCs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к</w:t>
      </w:r>
      <w:r w:rsidRPr="00512CEB">
        <w:rPr>
          <w:snapToGrid w:val="0"/>
          <w:sz w:val="28"/>
          <w:szCs w:val="28"/>
        </w:rPr>
        <w:t>ритическая о</w:t>
      </w:r>
      <w:r w:rsidRPr="00512CEB">
        <w:rPr>
          <w:snapToGrid w:val="0"/>
          <w:sz w:val="28"/>
          <w:szCs w:val="28"/>
        </w:rPr>
        <w:t>б</w:t>
      </w:r>
      <w:r w:rsidRPr="00512CEB">
        <w:rPr>
          <w:snapToGrid w:val="0"/>
          <w:sz w:val="28"/>
          <w:szCs w:val="28"/>
        </w:rPr>
        <w:t>ласть левосторонняя</w:t>
      </w:r>
      <w:proofErr w:type="gramStart"/>
      <w:r>
        <w:rPr>
          <w:snapToGrid w:val="0"/>
          <w:sz w:val="28"/>
          <w:szCs w:val="28"/>
        </w:rPr>
        <w:t>.</w:t>
      </w:r>
      <w:proofErr w:type="gramEnd"/>
      <w:r>
        <w:rPr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с</w:t>
      </w:r>
      <w:proofErr w:type="gramEnd"/>
      <w:r>
        <w:rPr>
          <w:snapToGrid w:val="0"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>критическ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точк</w:t>
      </w:r>
      <w:r>
        <w:rPr>
          <w:bCs/>
          <w:iCs/>
          <w:sz w:val="28"/>
          <w:szCs w:val="28"/>
        </w:rPr>
        <w:t>ой</w:t>
      </w:r>
      <w:r w:rsidRPr="009A3452">
        <w:rPr>
          <w:bCs/>
          <w:iCs/>
          <w:sz w:val="28"/>
          <w:szCs w:val="28"/>
        </w:rPr>
        <w:t xml:space="preserve"> </w:t>
      </w:r>
      <w:r w:rsidR="00A639B4" w:rsidRPr="00A639B4">
        <w:rPr>
          <w:bCs/>
          <w:iCs/>
          <w:position w:val="-16"/>
          <w:sz w:val="28"/>
          <w:szCs w:val="28"/>
        </w:rPr>
        <w:object w:dxaOrig="1420" w:dyaOrig="460">
          <v:shape id="_x0000_i1741" type="#_x0000_t75" style="width:71.05pt;height:22.75pt" o:ole="">
            <v:imagedata r:id="rId1449" o:title=""/>
          </v:shape>
          <o:OLEObject Type="Embed" ProgID="Equation.DSMT4" ShapeID="_x0000_i1741" DrawAspect="Content" ObjectID="_1735983927" r:id="rId1450"/>
        </w:object>
      </w:r>
      <w:r w:rsidRPr="009A3452">
        <w:rPr>
          <w:bCs/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iCs/>
          <w:sz w:val="28"/>
          <w:szCs w:val="28"/>
        </w:rPr>
      </w:pP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200" w:dyaOrig="460">
          <v:shape id="_x0000_i1742" type="#_x0000_t75" style="width:109.9pt;height:22.75pt" o:ole="">
            <v:imagedata r:id="rId1451" o:title=""/>
          </v:shape>
          <o:OLEObject Type="Embed" ProgID="Equation.DSMT4" ShapeID="_x0000_i1742" DrawAspect="Content" ObjectID="_1735983928" r:id="rId145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 xml:space="preserve">— </w:t>
      </w:r>
      <w:r w:rsidRPr="009A3452">
        <w:rPr>
          <w:bCs/>
          <w:iCs/>
          <w:sz w:val="28"/>
          <w:szCs w:val="28"/>
        </w:rPr>
        <w:t>нулевую гипотезу отвергают.</w:t>
      </w:r>
      <w:r>
        <w:rPr>
          <w:bCs/>
          <w:i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Если </w:t>
      </w:r>
      <w:r w:rsidR="00A639B4" w:rsidRPr="00A639B4">
        <w:rPr>
          <w:bCs/>
          <w:iCs/>
          <w:position w:val="-16"/>
          <w:sz w:val="28"/>
          <w:szCs w:val="28"/>
        </w:rPr>
        <w:object w:dxaOrig="2200" w:dyaOrig="460">
          <v:shape id="_x0000_i1743" type="#_x0000_t75" style="width:109.9pt;height:22.75pt" o:ole="">
            <v:imagedata r:id="rId1453" o:title=""/>
          </v:shape>
          <o:OLEObject Type="Embed" ProgID="Equation.DSMT4" ShapeID="_x0000_i1743" DrawAspect="Content" ObjectID="_1735983929" r:id="rId1454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9A3452">
        <w:rPr>
          <w:bCs/>
          <w:iCs/>
          <w:sz w:val="28"/>
          <w:szCs w:val="28"/>
        </w:rPr>
        <w:t xml:space="preserve">нет оснований отвергнуть нулевую гипотезу. </w:t>
      </w:r>
    </w:p>
    <w:p w:rsidR="006A0459" w:rsidRPr="005800B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proofErr w:type="gramStart"/>
      <w:r w:rsidRPr="00F24AFC">
        <w:rPr>
          <w:b/>
          <w:sz w:val="28"/>
          <w:szCs w:val="28"/>
        </w:rPr>
        <w:t>З</w:t>
      </w:r>
      <w:proofErr w:type="gramEnd"/>
      <w:r w:rsidRPr="00F24AFC">
        <w:rPr>
          <w:b/>
          <w:sz w:val="28"/>
          <w:szCs w:val="28"/>
        </w:rPr>
        <w:t xml:space="preserve"> а м е ч а н и е .</w:t>
      </w:r>
      <w:r w:rsidRPr="005800BD">
        <w:rPr>
          <w:sz w:val="28"/>
          <w:szCs w:val="28"/>
        </w:rPr>
        <w:t xml:space="preserve"> Если число степеней свободы </w:t>
      </w:r>
      <w:r w:rsidRPr="005800BD">
        <w:rPr>
          <w:i/>
          <w:sz w:val="28"/>
          <w:szCs w:val="28"/>
        </w:rPr>
        <w:t>k &gt; 30</w:t>
      </w:r>
      <w:r w:rsidRPr="005800BD">
        <w:rPr>
          <w:sz w:val="28"/>
          <w:szCs w:val="28"/>
        </w:rPr>
        <w:t>, то критическую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 xml:space="preserve">точку </w:t>
      </w:r>
      <w:r w:rsidR="00A639B4" w:rsidRPr="00A639B4">
        <w:rPr>
          <w:position w:val="-16"/>
          <w:sz w:val="28"/>
          <w:szCs w:val="28"/>
        </w:rPr>
        <w:object w:dxaOrig="1080" w:dyaOrig="460">
          <v:shape id="_x0000_i1744" type="#_x0000_t75" style="width:54pt;height:22.75pt" o:ole="">
            <v:imagedata r:id="rId1455" o:title=""/>
          </v:shape>
          <o:OLEObject Type="Embed" ProgID="Equation.DSMT4" ShapeID="_x0000_i1744" DrawAspect="Content" ObjectID="_1735983930" r:id="rId1456"/>
        </w:object>
      </w:r>
      <w:r w:rsidRPr="005800BD">
        <w:rPr>
          <w:sz w:val="28"/>
          <w:szCs w:val="28"/>
        </w:rPr>
        <w:t xml:space="preserve"> можно найти из равенства Уилсона—Гильферти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[4]:</w:t>
      </w:r>
    </w:p>
    <w:p w:rsidR="006A0459" w:rsidRPr="005800BD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snapToGrid w:val="0"/>
          <w:position w:val="-38"/>
          <w:sz w:val="28"/>
          <w:szCs w:val="28"/>
        </w:rPr>
        <w:object w:dxaOrig="3600" w:dyaOrig="960">
          <v:shape id="_x0000_i1745" type="#_x0000_t75" style="width:180pt;height:48.3pt" o:ole="">
            <v:imagedata r:id="rId1457" o:title=""/>
          </v:shape>
          <o:OLEObject Type="Embed" ProgID="Equation.DSMT4" ShapeID="_x0000_i1745" DrawAspect="Content" ObjectID="_1735983931" r:id="rId1458"/>
        </w:object>
      </w:r>
      <w:r w:rsidR="006A0459">
        <w:rPr>
          <w:snapToGrid w:val="0"/>
          <w:sz w:val="28"/>
          <w:szCs w:val="28"/>
        </w:rPr>
        <w:t xml:space="preserve">,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106" w:name="ZEqnNum739318"/>
      <w:r w:rsidR="006A0459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57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>
        <w:rPr>
          <w:snapToGrid w:val="0"/>
          <w:sz w:val="28"/>
          <w:szCs w:val="28"/>
        </w:rPr>
        <w:instrText>)</w:instrText>
      </w:r>
      <w:bookmarkEnd w:id="106"/>
      <w:r w:rsidR="0096057C">
        <w:rPr>
          <w:snapToGrid w:val="0"/>
          <w:sz w:val="28"/>
          <w:szCs w:val="28"/>
        </w:rPr>
        <w:fldChar w:fldCharType="end"/>
      </w:r>
    </w:p>
    <w:p w:rsidR="006A0459" w:rsidRPr="005800B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5800BD"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279" w:dyaOrig="380">
          <v:shape id="_x0000_i1746" type="#_x0000_t75" style="width:14.2pt;height:18.95pt" o:ole="">
            <v:imagedata r:id="rId1459" o:title=""/>
          </v:shape>
          <o:OLEObject Type="Embed" ProgID="Equation.DSMT4" ShapeID="_x0000_i1746" DrawAspect="Content" ObjectID="_1735983932" r:id="rId1460"/>
        </w:objec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находят, используя функцию Лапласа,</w:t>
      </w:r>
      <w:r>
        <w:rPr>
          <w:sz w:val="28"/>
          <w:szCs w:val="28"/>
        </w:rPr>
        <w:t xml:space="preserve"> </w:t>
      </w:r>
      <w:r w:rsidRPr="005800BD">
        <w:rPr>
          <w:sz w:val="28"/>
          <w:szCs w:val="28"/>
        </w:rPr>
        <w:t>из равенства</w:t>
      </w:r>
    </w:p>
    <w:p w:rsidR="006A0459" w:rsidRDefault="00A639B4" w:rsidP="006A0459">
      <w:pPr>
        <w:spacing w:line="288" w:lineRule="auto"/>
        <w:ind w:firstLine="709"/>
        <w:jc w:val="center"/>
        <w:rPr>
          <w:snapToGrid w:val="0"/>
          <w:sz w:val="28"/>
          <w:szCs w:val="28"/>
        </w:rPr>
      </w:pPr>
      <w:r w:rsidRPr="00A639B4">
        <w:rPr>
          <w:snapToGrid w:val="0"/>
          <w:position w:val="-14"/>
          <w:sz w:val="28"/>
          <w:szCs w:val="28"/>
        </w:rPr>
        <w:object w:dxaOrig="2200" w:dyaOrig="420">
          <v:shape id="_x0000_i1747" type="#_x0000_t75" style="width:109.9pt;height:20.85pt" o:ole="">
            <v:imagedata r:id="rId1461" o:title=""/>
          </v:shape>
          <o:OLEObject Type="Embed" ProgID="Equation.DSMT4" ShapeID="_x0000_i1747" DrawAspect="Content" ObjectID="_1735983933" r:id="rId1462"/>
        </w:object>
      </w:r>
      <w:r w:rsidR="006A0459">
        <w:rPr>
          <w:snapToGrid w:val="0"/>
          <w:sz w:val="28"/>
          <w:szCs w:val="28"/>
        </w:rPr>
        <w:t>.</w:t>
      </w:r>
    </w:p>
    <w:p w:rsidR="006A0459" w:rsidRPr="00F24AFC" w:rsidRDefault="006A0459" w:rsidP="006A0459">
      <w:pPr>
        <w:spacing w:line="288" w:lineRule="auto"/>
        <w:ind w:firstLine="709"/>
        <w:jc w:val="both"/>
        <w:rPr>
          <w:b/>
          <w:i/>
          <w:sz w:val="28"/>
          <w:szCs w:val="28"/>
        </w:rPr>
      </w:pPr>
      <w:r w:rsidRPr="00F24AF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560</w:t>
      </w:r>
      <w:r w:rsidRPr="00F24AFC">
        <w:rPr>
          <w:b/>
          <w:i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Из нормальной генеральной совокупности извлечена выборка объема </w:t>
      </w:r>
      <w:r w:rsidR="00A639B4" w:rsidRPr="00A639B4">
        <w:rPr>
          <w:position w:val="-6"/>
          <w:sz w:val="28"/>
          <w:szCs w:val="28"/>
        </w:rPr>
        <w:object w:dxaOrig="740" w:dyaOrig="300">
          <v:shape id="_x0000_i1748" type="#_x0000_t75" style="width:36.95pt;height:15.15pt" o:ole="">
            <v:imagedata r:id="rId1463" o:title=""/>
          </v:shape>
          <o:OLEObject Type="Embed" ProgID="Equation.DSMT4" ShapeID="_x0000_i1748" DrawAspect="Content" ObjectID="_1735983934" r:id="rId1464"/>
        </w:object>
      </w:r>
      <w:r w:rsidRPr="009A3452">
        <w:rPr>
          <w:sz w:val="28"/>
          <w:szCs w:val="28"/>
        </w:rPr>
        <w:t xml:space="preserve"> и по ней найдена исправленная выборочная дисперсия </w:t>
      </w:r>
      <w:r w:rsidR="00A639B4" w:rsidRPr="00A639B4">
        <w:rPr>
          <w:position w:val="-10"/>
          <w:sz w:val="28"/>
          <w:szCs w:val="28"/>
        </w:rPr>
        <w:object w:dxaOrig="1060" w:dyaOrig="400">
          <v:shape id="_x0000_i1749" type="#_x0000_t75" style="width:53.05pt;height:19.9pt" o:ole="">
            <v:imagedata r:id="rId1465" o:title=""/>
          </v:shape>
          <o:OLEObject Type="Embed" ProgID="Equation.DSMT4" ShapeID="_x0000_i1749" DrawAspect="Content" ObjectID="_1735983935" r:id="rId1466"/>
        </w:object>
      </w:r>
      <w:r w:rsidRPr="009A3452">
        <w:rPr>
          <w:sz w:val="28"/>
          <w:szCs w:val="28"/>
        </w:rPr>
        <w:t>. Треб</w:t>
      </w:r>
      <w:r w:rsidRPr="009A3452">
        <w:rPr>
          <w:sz w:val="28"/>
          <w:szCs w:val="28"/>
        </w:rPr>
        <w:t>у</w:t>
      </w:r>
      <w:r w:rsidRPr="009A3452">
        <w:rPr>
          <w:sz w:val="28"/>
          <w:szCs w:val="28"/>
        </w:rPr>
        <w:t xml:space="preserve">ется при уровне значимости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920" w:dyaOrig="420">
          <v:shape id="_x0000_i1750" type="#_x0000_t75" style="width:95.7pt;height:20.85pt" o:ole="">
            <v:imagedata r:id="rId1467" o:title=""/>
          </v:shape>
          <o:OLEObject Type="Embed" ProgID="Equation.DSMT4" ShapeID="_x0000_i1750" DrawAspect="Content" ObjectID="_1735983936" r:id="rId1468"/>
        </w:object>
      </w:r>
      <w:r w:rsidRPr="009A3452">
        <w:rPr>
          <w:sz w:val="28"/>
          <w:szCs w:val="28"/>
        </w:rPr>
        <w:t xml:space="preserve">, приняв в качестве конкурирующей гипотезы </w:t>
      </w:r>
      <w:r w:rsidR="00A639B4" w:rsidRPr="00A639B4">
        <w:rPr>
          <w:position w:val="-12"/>
          <w:sz w:val="28"/>
          <w:szCs w:val="28"/>
        </w:rPr>
        <w:object w:dxaOrig="1340" w:dyaOrig="420">
          <v:shape id="_x0000_i1751" type="#_x0000_t75" style="width:67.25pt;height:20.85pt" o:ole="">
            <v:imagedata r:id="rId1469" o:title=""/>
          </v:shape>
          <o:OLEObject Type="Embed" ProgID="Equation.DSMT4" ShapeID="_x0000_i1751" DrawAspect="Content" ObjectID="_1735983937" r:id="rId1470"/>
        </w:object>
      </w:r>
      <w:r w:rsidRPr="009A3452">
        <w:rPr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24AFC">
        <w:rPr>
          <w:i/>
          <w:sz w:val="28"/>
          <w:szCs w:val="28"/>
        </w:rPr>
        <w:t>Решение.</w:t>
      </w:r>
      <w:r w:rsidRPr="009A3452">
        <w:rPr>
          <w:sz w:val="28"/>
          <w:szCs w:val="28"/>
        </w:rPr>
        <w:t xml:space="preserve"> Найдем наблюдаемое значение критерия: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4"/>
          <w:sz w:val="28"/>
          <w:szCs w:val="28"/>
        </w:rPr>
        <w:object w:dxaOrig="4260" w:dyaOrig="840">
          <v:shape id="_x0000_i1752" type="#_x0000_t75" style="width:213.15pt;height:41.7pt" o:ole="">
            <v:imagedata r:id="rId1471" o:title=""/>
          </v:shape>
          <o:OLEObject Type="Embed" ProgID="Equation.DSMT4" ShapeID="_x0000_i1752" DrawAspect="Content" ObjectID="_1735983938" r:id="rId1472"/>
        </w:object>
      </w:r>
      <w:r w:rsidR="006A0459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position w:val="-6"/>
          <w:sz w:val="28"/>
          <w:szCs w:val="28"/>
        </w:rPr>
        <w:object w:dxaOrig="880" w:dyaOrig="360">
          <v:shape id="_x0000_i1753" type="#_x0000_t75" style="width:43.6pt;height:18pt" o:ole="">
            <v:imagedata r:id="rId1473" o:title=""/>
          </v:shape>
          <o:OLEObject Type="Embed" ProgID="Equation.DSMT4" ShapeID="_x0000_i1753" DrawAspect="Content" ObjectID="_1735983939" r:id="rId1474"/>
        </w:object>
      </w:r>
      <w:r w:rsidRPr="009A3452">
        <w:rPr>
          <w:sz w:val="28"/>
          <w:szCs w:val="28"/>
        </w:rPr>
        <w:t>, поэтому крит</w:t>
      </w:r>
      <w:r w:rsidRPr="009A3452">
        <w:rPr>
          <w:sz w:val="28"/>
          <w:szCs w:val="28"/>
        </w:rPr>
        <w:t>и</w:t>
      </w:r>
      <w:r w:rsidRPr="009A3452">
        <w:rPr>
          <w:sz w:val="28"/>
          <w:szCs w:val="28"/>
        </w:rPr>
        <w:t xml:space="preserve">ческая область — правосторонняя (правило 1). По таблице приложения </w:t>
      </w:r>
      <w:r>
        <w:rPr>
          <w:sz w:val="28"/>
          <w:szCs w:val="28"/>
        </w:rPr>
        <w:t>4</w:t>
      </w:r>
      <w:r w:rsidRPr="009A3452">
        <w:rPr>
          <w:sz w:val="28"/>
          <w:szCs w:val="28"/>
        </w:rPr>
        <w:t xml:space="preserve">, по уровню значимости 0,01 и числу степеней свободы </w:t>
      </w:r>
      <w:r w:rsidR="00A639B4" w:rsidRPr="00A639B4">
        <w:rPr>
          <w:position w:val="-6"/>
          <w:sz w:val="28"/>
          <w:szCs w:val="28"/>
        </w:rPr>
        <w:object w:dxaOrig="2420" w:dyaOrig="300">
          <v:shape id="_x0000_i1754" type="#_x0000_t75" style="width:121.25pt;height:15.15pt" o:ole="">
            <v:imagedata r:id="rId1475" o:title=""/>
          </v:shape>
          <o:OLEObject Type="Embed" ProgID="Equation.DSMT4" ShapeID="_x0000_i1754" DrawAspect="Content" ObjectID="_1735983940" r:id="rId1476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нах</w:t>
      </w:r>
      <w:r w:rsidRPr="009A3452">
        <w:rPr>
          <w:sz w:val="28"/>
          <w:szCs w:val="28"/>
        </w:rPr>
        <w:t>о</w:t>
      </w:r>
      <w:r w:rsidRPr="009A3452">
        <w:rPr>
          <w:sz w:val="28"/>
          <w:szCs w:val="28"/>
        </w:rPr>
        <w:t xml:space="preserve">дим критическую точку </w:t>
      </w:r>
      <w:r w:rsidR="00A639B4" w:rsidRPr="00A639B4">
        <w:rPr>
          <w:position w:val="-16"/>
          <w:sz w:val="28"/>
          <w:szCs w:val="28"/>
        </w:rPr>
        <w:object w:dxaOrig="2299" w:dyaOrig="460">
          <v:shape id="_x0000_i1755" type="#_x0000_t75" style="width:114.65pt;height:22.75pt" o:ole="">
            <v:imagedata r:id="rId1477" o:title=""/>
          </v:shape>
          <o:OLEObject Type="Embed" ProgID="Equation.DSMT4" ShapeID="_x0000_i1755" DrawAspect="Content" ObjectID="_1735983941" r:id="rId1478"/>
        </w:objec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Так как </w:t>
      </w:r>
      <w:r w:rsidR="00A639B4" w:rsidRPr="00A639B4">
        <w:rPr>
          <w:position w:val="-16"/>
          <w:sz w:val="28"/>
          <w:szCs w:val="28"/>
        </w:rPr>
        <w:object w:dxaOrig="1160" w:dyaOrig="460">
          <v:shape id="_x0000_i1756" type="#_x0000_t75" style="width:57.8pt;height:22.75pt" o:ole="">
            <v:imagedata r:id="rId1479" o:title=""/>
          </v:shape>
          <o:OLEObject Type="Embed" ProgID="Equation.DSMT4" ShapeID="_x0000_i1756" DrawAspect="Content" ObjectID="_1735983942" r:id="rId148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—</w:t>
      </w:r>
      <w:r>
        <w:rPr>
          <w:sz w:val="28"/>
          <w:szCs w:val="28"/>
        </w:rPr>
        <w:t xml:space="preserve"> </w:t>
      </w:r>
      <w:r w:rsidRPr="009A3452">
        <w:rPr>
          <w:sz w:val="28"/>
          <w:szCs w:val="28"/>
        </w:rPr>
        <w:t>нет оснований отвергнуть нулевую гипотезу о р</w:t>
      </w:r>
      <w:r w:rsidRPr="009A3452">
        <w:rPr>
          <w:sz w:val="28"/>
          <w:szCs w:val="28"/>
        </w:rPr>
        <w:t>а</w:t>
      </w:r>
      <w:r w:rsidRPr="009A3452">
        <w:rPr>
          <w:sz w:val="28"/>
          <w:szCs w:val="28"/>
        </w:rPr>
        <w:t xml:space="preserve">венстве генеральной дисперсии гипотетическому значению </w:t>
      </w:r>
      <w:r w:rsidR="00A639B4" w:rsidRPr="00A639B4">
        <w:rPr>
          <w:position w:val="-12"/>
          <w:sz w:val="28"/>
          <w:szCs w:val="28"/>
        </w:rPr>
        <w:object w:dxaOrig="880" w:dyaOrig="420">
          <v:shape id="_x0000_i1757" type="#_x0000_t75" style="width:43.6pt;height:20.85pt" o:ole="">
            <v:imagedata r:id="rId1481" o:title=""/>
          </v:shape>
          <o:OLEObject Type="Embed" ProgID="Equation.DSMT4" ShapeID="_x0000_i1757" DrawAspect="Content" ObjectID="_1735983943" r:id="rId1482"/>
        </w:object>
      </w:r>
      <w:r w:rsidRPr="009A3452">
        <w:rPr>
          <w:sz w:val="28"/>
          <w:szCs w:val="28"/>
        </w:rPr>
        <w:t>. Другими словами, различие между исправленной дисперсией и гипотетической ген</w:t>
      </w:r>
      <w:r w:rsidRPr="009A3452">
        <w:rPr>
          <w:sz w:val="28"/>
          <w:szCs w:val="28"/>
        </w:rPr>
        <w:t>е</w:t>
      </w:r>
      <w:r w:rsidRPr="009A3452">
        <w:rPr>
          <w:sz w:val="28"/>
          <w:szCs w:val="28"/>
        </w:rPr>
        <w:t>ральной дисперсией незначимо.</w:t>
      </w:r>
    </w:p>
    <w:p w:rsidR="006A0459" w:rsidRPr="00F24AFC" w:rsidRDefault="006A0459" w:rsidP="006A0459">
      <w:pPr>
        <w:spacing w:line="288" w:lineRule="auto"/>
        <w:ind w:firstLine="709"/>
        <w:jc w:val="both"/>
        <w:rPr>
          <w:b/>
          <w:bCs/>
          <w:i/>
          <w:sz w:val="28"/>
          <w:szCs w:val="28"/>
        </w:rPr>
      </w:pPr>
      <w:r w:rsidRPr="00F24AFC">
        <w:rPr>
          <w:b/>
          <w:bCs/>
          <w:i/>
          <w:sz w:val="28"/>
          <w:szCs w:val="28"/>
        </w:rPr>
        <w:t xml:space="preserve">Пример </w:t>
      </w:r>
      <w:r>
        <w:rPr>
          <w:b/>
          <w:bCs/>
          <w:i/>
          <w:sz w:val="28"/>
          <w:szCs w:val="28"/>
        </w:rPr>
        <w:t>565</w:t>
      </w:r>
      <w:r w:rsidRPr="00F24AFC">
        <w:rPr>
          <w:b/>
          <w:bCs/>
          <w:i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9A3452">
        <w:rPr>
          <w:bCs/>
          <w:sz w:val="28"/>
          <w:szCs w:val="28"/>
        </w:rPr>
        <w:t xml:space="preserve">Партия изделий принимается, если дисперсия контролируемого размера значимо не превышает 0,2. Исправленная выборочная дисперсия, найденная по выборке объема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758" type="#_x0000_t75" style="width:36.95pt;height:15.15pt" o:ole="">
            <v:imagedata r:id="rId1483" o:title=""/>
          </v:shape>
          <o:OLEObject Type="Embed" ProgID="Equation.DSMT4" ShapeID="_x0000_i1758" DrawAspect="Content" ObjectID="_1735983944" r:id="rId1484"/>
        </w:object>
      </w:r>
      <w:r w:rsidRPr="009A3452">
        <w:rPr>
          <w:bCs/>
          <w:sz w:val="28"/>
          <w:szCs w:val="28"/>
        </w:rPr>
        <w:t xml:space="preserve">, оказалась равной </w:t>
      </w:r>
      <w:r w:rsidR="00A639B4" w:rsidRPr="00A639B4">
        <w:rPr>
          <w:bCs/>
          <w:position w:val="-12"/>
          <w:sz w:val="28"/>
          <w:szCs w:val="28"/>
        </w:rPr>
        <w:object w:dxaOrig="940" w:dyaOrig="420">
          <v:shape id="_x0000_i1759" type="#_x0000_t75" style="width:47.35pt;height:20.85pt" o:ole="">
            <v:imagedata r:id="rId1485" o:title=""/>
          </v:shape>
          <o:OLEObject Type="Embed" ProgID="Equation.DSMT4" ShapeID="_x0000_i1759" DrawAspect="Content" ObjectID="_1735983945" r:id="rId1486"/>
        </w:object>
      </w:r>
      <w:r w:rsidRPr="009A3452">
        <w:rPr>
          <w:bCs/>
          <w:sz w:val="28"/>
          <w:szCs w:val="28"/>
        </w:rPr>
        <w:t>. Можно ли принять партию при уровне значимости 0,01?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E21F4E">
        <w:rPr>
          <w:i/>
          <w:sz w:val="28"/>
          <w:szCs w:val="28"/>
        </w:rPr>
        <w:t>Решение.</w:t>
      </w:r>
      <w:r w:rsidRPr="009A3452">
        <w:rPr>
          <w:sz w:val="28"/>
          <w:szCs w:val="28"/>
        </w:rPr>
        <w:t xml:space="preserve"> Нулевая гипотеза </w:t>
      </w:r>
      <w:r w:rsidR="00A639B4" w:rsidRPr="00A639B4">
        <w:rPr>
          <w:position w:val="-12"/>
          <w:sz w:val="28"/>
          <w:szCs w:val="28"/>
        </w:rPr>
        <w:object w:dxaOrig="2040" w:dyaOrig="420">
          <v:shape id="_x0000_i1760" type="#_x0000_t75" style="width:102.3pt;height:20.85pt" o:ole="">
            <v:imagedata r:id="rId1487" o:title=""/>
          </v:shape>
          <o:OLEObject Type="Embed" ProgID="Equation.DSMT4" ShapeID="_x0000_i1760" DrawAspect="Content" ObjectID="_1735983946" r:id="rId1488"/>
        </w:object>
      </w:r>
      <w:r w:rsidRPr="009A345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A3452">
        <w:rPr>
          <w:sz w:val="28"/>
          <w:szCs w:val="28"/>
        </w:rPr>
        <w:t>Найдем наблюдаемое зн</w:t>
      </w:r>
      <w:r w:rsidRPr="009A3452">
        <w:rPr>
          <w:sz w:val="28"/>
          <w:szCs w:val="28"/>
        </w:rPr>
        <w:t>а</w:t>
      </w:r>
      <w:r w:rsidRPr="009A3452">
        <w:rPr>
          <w:sz w:val="28"/>
          <w:szCs w:val="28"/>
        </w:rPr>
        <w:t>чение критерия: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4"/>
          <w:sz w:val="28"/>
          <w:szCs w:val="28"/>
        </w:rPr>
        <w:object w:dxaOrig="3720" w:dyaOrig="840">
          <v:shape id="_x0000_i1761" type="#_x0000_t75" style="width:185.7pt;height:41.7pt" o:ole="">
            <v:imagedata r:id="rId1489" o:title=""/>
          </v:shape>
          <o:OLEObject Type="Embed" ProgID="Equation.DSMT4" ShapeID="_x0000_i1761" DrawAspect="Content" ObjectID="_1735983947" r:id="rId1490"/>
        </w:object>
      </w:r>
      <w:r w:rsidR="006A0459" w:rsidRPr="009A3452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Конкурирующая гипотеза имеет вид </w:t>
      </w:r>
      <w:r w:rsidR="00A639B4" w:rsidRPr="00A639B4">
        <w:rPr>
          <w:position w:val="-12"/>
          <w:sz w:val="28"/>
          <w:szCs w:val="28"/>
        </w:rPr>
        <w:object w:dxaOrig="1460" w:dyaOrig="420">
          <v:shape id="_x0000_i1762" type="#_x0000_t75" style="width:72.95pt;height:20.85pt" o:ole="">
            <v:imagedata r:id="rId1491" o:title=""/>
          </v:shape>
          <o:OLEObject Type="Embed" ProgID="Equation.DSMT4" ShapeID="_x0000_i1762" DrawAspect="Content" ObjectID="_1735983948" r:id="rId1492"/>
        </w:object>
      </w:r>
      <w:r w:rsidRPr="009A3452">
        <w:rPr>
          <w:sz w:val="28"/>
          <w:szCs w:val="28"/>
        </w:rPr>
        <w:t>, следовательно, крит</w:t>
      </w:r>
      <w:r w:rsidRPr="009A3452">
        <w:rPr>
          <w:sz w:val="28"/>
          <w:szCs w:val="28"/>
        </w:rPr>
        <w:t>и</w:t>
      </w:r>
      <w:r w:rsidRPr="009A3452">
        <w:rPr>
          <w:sz w:val="28"/>
          <w:szCs w:val="28"/>
        </w:rPr>
        <w:t xml:space="preserve">ческая область правосторонняя. Поскольку в таблице приложения </w:t>
      </w:r>
      <w:r>
        <w:rPr>
          <w:sz w:val="28"/>
          <w:szCs w:val="28"/>
        </w:rPr>
        <w:t>4</w:t>
      </w:r>
      <w:r w:rsidRPr="009A3452">
        <w:rPr>
          <w:sz w:val="28"/>
          <w:szCs w:val="28"/>
        </w:rPr>
        <w:t xml:space="preserve"> не соде</w:t>
      </w:r>
      <w:r w:rsidRPr="009A3452">
        <w:rPr>
          <w:sz w:val="28"/>
          <w:szCs w:val="28"/>
        </w:rPr>
        <w:t>р</w:t>
      </w:r>
      <w:r w:rsidRPr="009A3452">
        <w:rPr>
          <w:sz w:val="28"/>
          <w:szCs w:val="28"/>
        </w:rPr>
        <w:lastRenderedPageBreak/>
        <w:t xml:space="preserve">жится числа степеней свободы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763" type="#_x0000_t75" style="width:43.6pt;height:15.15pt" o:ole="">
            <v:imagedata r:id="rId1493" o:title=""/>
          </v:shape>
          <o:OLEObject Type="Embed" ProgID="Equation.DSMT4" ShapeID="_x0000_i1763" DrawAspect="Content" ObjectID="_1735983949" r:id="rId1494"/>
        </w:object>
      </w:r>
      <w:r w:rsidRPr="009A3452">
        <w:rPr>
          <w:sz w:val="28"/>
          <w:szCs w:val="28"/>
        </w:rPr>
        <w:t>, найдем критическую точку приближе</w:t>
      </w:r>
      <w:r w:rsidRPr="009A3452">
        <w:rPr>
          <w:sz w:val="28"/>
          <w:szCs w:val="28"/>
        </w:rPr>
        <w:t>н</w:t>
      </w:r>
      <w:r w:rsidRPr="009A3452">
        <w:rPr>
          <w:sz w:val="28"/>
          <w:szCs w:val="28"/>
        </w:rPr>
        <w:t>но из равенства Уилсона — Гильферти</w:t>
      </w:r>
      <w:r>
        <w:rPr>
          <w:sz w:val="28"/>
          <w:szCs w:val="28"/>
        </w:rPr>
        <w:t xml:space="preserve">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ZEqnNum739318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ZEqnNum739318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(57)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9A3452">
        <w:rPr>
          <w:sz w:val="28"/>
          <w:szCs w:val="28"/>
        </w:rPr>
        <w:t>: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iCs/>
          <w:sz w:val="28"/>
          <w:szCs w:val="28"/>
        </w:rPr>
      </w:pPr>
      <w:r w:rsidRPr="00A639B4">
        <w:rPr>
          <w:iCs/>
          <w:position w:val="-38"/>
          <w:sz w:val="28"/>
          <w:szCs w:val="28"/>
        </w:rPr>
        <w:object w:dxaOrig="3600" w:dyaOrig="960">
          <v:shape id="_x0000_i1764" type="#_x0000_t75" style="width:180pt;height:48.3pt" o:ole="">
            <v:imagedata r:id="rId1495" o:title=""/>
          </v:shape>
          <o:OLEObject Type="Embed" ProgID="Equation.DSMT4" ShapeID="_x0000_i1764" DrawAspect="Content" ObjectID="_1735983950" r:id="rId1496"/>
        </w:object>
      </w:r>
      <w:r w:rsidR="006A0459">
        <w:rPr>
          <w:iCs/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Найдем предварительно (учитывая, что по условию </w:t>
      </w:r>
      <w:r w:rsidR="00A639B4" w:rsidRPr="00A639B4">
        <w:rPr>
          <w:position w:val="-10"/>
          <w:sz w:val="28"/>
          <w:szCs w:val="28"/>
        </w:rPr>
        <w:object w:dxaOrig="999" w:dyaOrig="340">
          <v:shape id="_x0000_i1765" type="#_x0000_t75" style="width:50.2pt;height:17.05pt" o:ole="">
            <v:imagedata r:id="rId1497" o:title=""/>
          </v:shape>
          <o:OLEObject Type="Embed" ProgID="Equation.DSMT4" ShapeID="_x0000_i1765" DrawAspect="Content" ObjectID="_1735983951" r:id="rId1498"/>
        </w:object>
      </w:r>
      <w:r w:rsidRPr="009A3452">
        <w:rPr>
          <w:sz w:val="28"/>
          <w:szCs w:val="28"/>
        </w:rPr>
        <w:t xml:space="preserve">) </w:t>
      </w:r>
      <w:r w:rsidR="00A639B4" w:rsidRPr="00A639B4">
        <w:rPr>
          <w:position w:val="-14"/>
          <w:sz w:val="28"/>
          <w:szCs w:val="28"/>
        </w:rPr>
        <w:object w:dxaOrig="1020" w:dyaOrig="400">
          <v:shape id="_x0000_i1766" type="#_x0000_t75" style="width:51.15pt;height:19.9pt" o:ole="">
            <v:imagedata r:id="rId1499" o:title=""/>
          </v:shape>
          <o:OLEObject Type="Embed" ProgID="Equation.DSMT4" ShapeID="_x0000_i1766" DrawAspect="Content" ObjectID="_1735983952" r:id="rId1500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из равенства</w:t>
      </w:r>
    </w:p>
    <w:p w:rsidR="006A0459" w:rsidRPr="009A3452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iCs/>
          <w:position w:val="-18"/>
          <w:sz w:val="28"/>
          <w:szCs w:val="28"/>
        </w:rPr>
        <w:object w:dxaOrig="5060" w:dyaOrig="499">
          <v:shape id="_x0000_i1767" type="#_x0000_t75" style="width:252.95pt;height:24.65pt" o:ole="">
            <v:imagedata r:id="rId1501" o:title=""/>
          </v:shape>
          <o:OLEObject Type="Embed" ProgID="Equation.DSMT4" ShapeID="_x0000_i1767" DrawAspect="Content" ObjectID="_1735983953" r:id="rId1502"/>
        </w:object>
      </w:r>
      <w:r w:rsidR="006A0459" w:rsidRPr="009A3452">
        <w:rPr>
          <w:sz w:val="28"/>
          <w:szCs w:val="28"/>
        </w:rPr>
        <w:t>.</w:t>
      </w:r>
    </w:p>
    <w:p w:rsidR="006A0459" w:rsidRPr="009A3452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A3452">
        <w:rPr>
          <w:sz w:val="28"/>
          <w:szCs w:val="28"/>
        </w:rPr>
        <w:t xml:space="preserve">По таблице функции Лапласа (см. приложение 2), используя линейную интерполяцию, находим: </w:t>
      </w:r>
      <w:r w:rsidR="00A639B4" w:rsidRPr="00A639B4">
        <w:rPr>
          <w:position w:val="-14"/>
          <w:sz w:val="28"/>
          <w:szCs w:val="28"/>
        </w:rPr>
        <w:object w:dxaOrig="1420" w:dyaOrig="400">
          <v:shape id="_x0000_i1768" type="#_x0000_t75" style="width:71.05pt;height:19.9pt" o:ole="">
            <v:imagedata r:id="rId1503" o:title=""/>
          </v:shape>
          <o:OLEObject Type="Embed" ProgID="Equation.DSMT4" ShapeID="_x0000_i1768" DrawAspect="Content" ObjectID="_1735983954" r:id="rId1504"/>
        </w:object>
      </w:r>
      <w:r w:rsidRPr="009A3452">
        <w:rPr>
          <w:sz w:val="28"/>
          <w:szCs w:val="28"/>
        </w:rPr>
        <w:t xml:space="preserve">. Подставив </w:t>
      </w:r>
      <w:r w:rsidR="00A639B4" w:rsidRPr="00A639B4">
        <w:rPr>
          <w:position w:val="-12"/>
          <w:sz w:val="28"/>
          <w:szCs w:val="28"/>
        </w:rPr>
        <w:object w:dxaOrig="2160" w:dyaOrig="380">
          <v:shape id="_x0000_i1769" type="#_x0000_t75" style="width:108pt;height:18.95pt" o:ole="">
            <v:imagedata r:id="rId1505" o:title=""/>
          </v:shape>
          <o:OLEObject Type="Embed" ProgID="Equation.DSMT4" ShapeID="_x0000_i1769" DrawAspect="Content" ObjectID="_1735983955" r:id="rId1506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 xml:space="preserve">в формулу Уилсона — Гильферти, получим </w:t>
      </w:r>
      <w:r w:rsidR="00A639B4" w:rsidRPr="00A639B4">
        <w:rPr>
          <w:position w:val="-16"/>
          <w:sz w:val="28"/>
          <w:szCs w:val="28"/>
        </w:rPr>
        <w:object w:dxaOrig="2640" w:dyaOrig="460">
          <v:shape id="_x0000_i1770" type="#_x0000_t75" style="width:131.7pt;height:22.75pt" o:ole="">
            <v:imagedata r:id="rId1507" o:title=""/>
          </v:shape>
          <o:OLEObject Type="Embed" ProgID="Equation.DSMT4" ShapeID="_x0000_i1770" DrawAspect="Content" ObjectID="_1735983956" r:id="rId1508"/>
        </w:object>
      </w:r>
      <w:r w:rsidRPr="009A3452">
        <w:rPr>
          <w:sz w:val="28"/>
          <w:szCs w:val="28"/>
        </w:rPr>
        <w:t>. (Это приближение д</w:t>
      </w:r>
      <w:r w:rsidRPr="009A3452">
        <w:rPr>
          <w:sz w:val="28"/>
          <w:szCs w:val="28"/>
        </w:rPr>
        <w:t>о</w:t>
      </w:r>
      <w:r w:rsidRPr="009A3452">
        <w:rPr>
          <w:sz w:val="28"/>
          <w:szCs w:val="28"/>
        </w:rPr>
        <w:t xml:space="preserve">статочно хорошее: в более полных таблицах </w:t>
      </w:r>
      <w:r w:rsidR="00A639B4" w:rsidRPr="00A639B4">
        <w:rPr>
          <w:position w:val="-12"/>
          <w:sz w:val="28"/>
          <w:szCs w:val="28"/>
        </w:rPr>
        <w:object w:dxaOrig="320" w:dyaOrig="420">
          <v:shape id="_x0000_i1771" type="#_x0000_t75" style="width:16.1pt;height:20.85pt" o:ole="">
            <v:imagedata r:id="rId1509" o:title=""/>
          </v:shape>
          <o:OLEObject Type="Embed" ProgID="Equation.DSMT4" ShapeID="_x0000_i1771" DrawAspect="Content" ObjectID="_1735983957" r:id="rId1510"/>
        </w:object>
      </w:r>
      <w:r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 xml:space="preserve">приведено значение 158,95). Так как </w:t>
      </w:r>
      <w:r w:rsidR="00A639B4" w:rsidRPr="00A639B4">
        <w:rPr>
          <w:position w:val="-16"/>
          <w:sz w:val="28"/>
          <w:szCs w:val="28"/>
        </w:rPr>
        <w:object w:dxaOrig="1180" w:dyaOrig="460">
          <v:shape id="_x0000_i1772" type="#_x0000_t75" style="width:58.75pt;height:22.75pt" o:ole="">
            <v:imagedata r:id="rId1511" o:title=""/>
          </v:shape>
          <o:OLEObject Type="Embed" ProgID="Equation.DSMT4" ShapeID="_x0000_i1772" DrawAspect="Content" ObjectID="_1735983958" r:id="rId1512"/>
        </w:object>
      </w:r>
      <w:r w:rsidRPr="009A3452">
        <w:rPr>
          <w:iCs/>
          <w:sz w:val="28"/>
          <w:szCs w:val="28"/>
        </w:rPr>
        <w:t xml:space="preserve"> </w:t>
      </w:r>
      <w:r w:rsidRPr="009A3452">
        <w:rPr>
          <w:sz w:val="28"/>
          <w:szCs w:val="28"/>
        </w:rPr>
        <w:t>— нулевую гипотезу отвергаем. Партию принять нельзя.</w:t>
      </w:r>
    </w:p>
    <w:p w:rsidR="006A0459" w:rsidRPr="00D327E5" w:rsidRDefault="006A0459" w:rsidP="006A0459">
      <w:pPr>
        <w:pStyle w:val="3"/>
        <w:spacing w:line="288" w:lineRule="auto"/>
      </w:pPr>
      <w:bookmarkStart w:id="107" w:name="_Toc496648516"/>
      <w:r w:rsidRPr="00D327E5">
        <w:t xml:space="preserve">Проверка гипотезы о числовом значении </w:t>
      </w:r>
      <w:r>
        <w:t>вероятности события</w:t>
      </w:r>
      <w:bookmarkEnd w:id="107"/>
      <w: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Пусть по достаточно большому числу 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 xml:space="preserve"> независимых испытаний, в ка</w:t>
      </w:r>
      <w:r w:rsidRPr="00086138">
        <w:rPr>
          <w:sz w:val="28"/>
          <w:szCs w:val="28"/>
        </w:rPr>
        <w:t>ж</w:t>
      </w:r>
      <w:r w:rsidRPr="00086138">
        <w:rPr>
          <w:sz w:val="28"/>
          <w:szCs w:val="28"/>
        </w:rPr>
        <w:t xml:space="preserve">дом из которых вероятность </w:t>
      </w:r>
      <w:proofErr w:type="gramStart"/>
      <w:r w:rsidRPr="00086138">
        <w:rPr>
          <w:i/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появления события постоянна, н</w:t>
      </w:r>
      <w:r w:rsidRPr="00086138">
        <w:rPr>
          <w:sz w:val="28"/>
          <w:szCs w:val="28"/>
        </w:rPr>
        <w:t xml:space="preserve">о неизвестна, найдена относительная частота </w:t>
      </w:r>
      <w:r w:rsidRPr="00086138"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>/</w:t>
      </w:r>
      <w:r w:rsidRPr="00086138">
        <w:rPr>
          <w:i/>
          <w:sz w:val="28"/>
          <w:szCs w:val="28"/>
          <w:lang w:val="en-US"/>
        </w:rPr>
        <w:t>n</w:t>
      </w:r>
      <w:r w:rsidRPr="00086138">
        <w:rPr>
          <w:sz w:val="28"/>
          <w:szCs w:val="28"/>
        </w:rPr>
        <w:t>. Требуется при заданном уровне значим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 xml:space="preserve">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73" type="#_x0000_t75" style="width:13.25pt;height:12.3pt" o:ole="">
            <v:imagedata r:id="rId1513" o:title=""/>
          </v:shape>
          <o:OLEObject Type="Embed" ProgID="Equation.DSMT4" ShapeID="_x0000_i1773" DrawAspect="Content" ObjectID="_1735983959" r:id="rId1514"/>
        </w:object>
      </w:r>
      <w:r w:rsidRPr="00086138">
        <w:rPr>
          <w:sz w:val="28"/>
          <w:szCs w:val="28"/>
        </w:rPr>
        <w:t xml:space="preserve"> проверить нулевую гипотезу</w:t>
      </w:r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280" w:dyaOrig="380">
          <v:shape id="_x0000_i1774" type="#_x0000_t75" style="width:64.4pt;height:18.95pt" o:ole="">
            <v:imagedata r:id="rId1515" o:title=""/>
          </v:shape>
          <o:OLEObject Type="Embed" ProgID="Equation.DSMT4" ShapeID="_x0000_i1774" DrawAspect="Content" ObjectID="_1735983960" r:id="rId1516"/>
        </w:object>
      </w:r>
      <w:r>
        <w:rPr>
          <w:snapToGrid w:val="0"/>
          <w:sz w:val="28"/>
          <w:szCs w:val="28"/>
        </w:rPr>
        <w:t xml:space="preserve"> о равенстве</w:t>
      </w:r>
      <w:r w:rsidRPr="00086138">
        <w:rPr>
          <w:sz w:val="28"/>
          <w:szCs w:val="28"/>
        </w:rPr>
        <w:t xml:space="preserve"> неизвест</w:t>
      </w:r>
      <w:r>
        <w:rPr>
          <w:sz w:val="28"/>
          <w:szCs w:val="28"/>
        </w:rPr>
        <w:t>ной</w:t>
      </w:r>
      <w:r w:rsidRPr="00086138">
        <w:rPr>
          <w:sz w:val="28"/>
          <w:szCs w:val="28"/>
        </w:rPr>
        <w:t xml:space="preserve"> вероя</w:t>
      </w:r>
      <w:r w:rsidRPr="00086138">
        <w:rPr>
          <w:sz w:val="28"/>
          <w:szCs w:val="28"/>
        </w:rPr>
        <w:t>т</w:t>
      </w:r>
      <w:r w:rsidRPr="00086138">
        <w:rPr>
          <w:sz w:val="28"/>
          <w:szCs w:val="28"/>
        </w:rPr>
        <w:t>ност</w:t>
      </w:r>
      <w:r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 </w:t>
      </w:r>
      <w:proofErr w:type="gramStart"/>
      <w:r w:rsidRPr="00086138">
        <w:rPr>
          <w:i/>
          <w:sz w:val="28"/>
          <w:szCs w:val="28"/>
        </w:rPr>
        <w:t>р</w:t>
      </w:r>
      <w:proofErr w:type="gramEnd"/>
      <w:r w:rsidRPr="00086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некоторому </w:t>
      </w:r>
      <w:r w:rsidRPr="00086138">
        <w:rPr>
          <w:sz w:val="28"/>
          <w:szCs w:val="28"/>
        </w:rPr>
        <w:t>гипотетическо</w:t>
      </w:r>
      <w:r>
        <w:rPr>
          <w:sz w:val="28"/>
          <w:szCs w:val="28"/>
        </w:rPr>
        <w:t>му значению</w:t>
      </w:r>
      <w:r w:rsidRPr="00086138"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340" w:dyaOrig="380">
          <v:shape id="_x0000_i1775" type="#_x0000_t75" style="width:17.05pt;height:18.95pt" o:ole="">
            <v:imagedata r:id="rId1517" o:title=""/>
          </v:shape>
          <o:OLEObject Type="Embed" ProgID="Equation.DSMT4" ShapeID="_x0000_i1775" DrawAspect="Content" ObjectID="_1735983961" r:id="rId1518"/>
        </w:object>
      </w:r>
      <w:r>
        <w:rPr>
          <w:sz w:val="28"/>
          <w:szCs w:val="28"/>
        </w:rPr>
        <w:t xml:space="preserve">.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В качестве критерия возьмем величину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i/>
          <w:snapToGrid w:val="0"/>
          <w:position w:val="-38"/>
          <w:sz w:val="28"/>
          <w:szCs w:val="28"/>
          <w:lang w:val="en-US"/>
        </w:rPr>
        <w:object w:dxaOrig="3180" w:dyaOrig="900">
          <v:shape id="_x0000_i1776" type="#_x0000_t75" style="width:159.15pt;height:45.45pt" o:ole="">
            <v:imagedata r:id="rId1519" o:title=""/>
          </v:shape>
          <o:OLEObject Type="Embed" ProgID="Equation.DSMT4" ShapeID="_x0000_i1776" DrawAspect="Content" ObjectID="_1735983962" r:id="rId1520"/>
        </w:object>
      </w:r>
      <w:r w:rsidR="006A0459">
        <w:rPr>
          <w:i/>
          <w:snapToGrid w:val="0"/>
          <w:sz w:val="28"/>
          <w:szCs w:val="28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  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58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proofErr w:type="gramStart"/>
      <w:r w:rsidRPr="00512CEB">
        <w:rPr>
          <w:snapToGrid w:val="0"/>
          <w:sz w:val="28"/>
          <w:szCs w:val="28"/>
        </w:rPr>
        <w:t>значение</w:t>
      </w:r>
      <w:proofErr w:type="gramEnd"/>
      <w:r w:rsidRPr="00512CEB">
        <w:rPr>
          <w:snapToGrid w:val="0"/>
          <w:sz w:val="28"/>
          <w:szCs w:val="28"/>
        </w:rPr>
        <w:t xml:space="preserve"> которой  подчиняется </w:t>
      </w:r>
      <w:r>
        <w:rPr>
          <w:snapToGrid w:val="0"/>
          <w:sz w:val="28"/>
          <w:szCs w:val="28"/>
        </w:rPr>
        <w:t xml:space="preserve">стандартному </w:t>
      </w:r>
      <w:r w:rsidRPr="00512CEB">
        <w:rPr>
          <w:snapToGrid w:val="0"/>
          <w:sz w:val="28"/>
          <w:szCs w:val="28"/>
        </w:rPr>
        <w:t>нормальному распределению</w:t>
      </w:r>
      <w:r>
        <w:rPr>
          <w:noProof/>
          <w:snapToGrid w:val="0"/>
          <w:sz w:val="28"/>
          <w:szCs w:val="28"/>
        </w:rPr>
        <w:t>.</w:t>
      </w:r>
    </w:p>
    <w:p w:rsidR="006A0459" w:rsidRPr="00512CEB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60" w:dyaOrig="420">
          <v:shape id="_x0000_i1777" type="#_x0000_t75" style="width:18pt;height:20.85pt" o:ole="">
            <v:imagedata r:id="rId1521" o:title=""/>
          </v:shape>
          <o:OLEObject Type="Embed" ProgID="Equation.DSMT4" ShapeID="_x0000_i1777" DrawAspect="Content" ObjectID="_1735983963" r:id="rId1522"/>
        </w:object>
      </w:r>
      <w:r>
        <w:rPr>
          <w:snapToGrid w:val="0"/>
          <w:sz w:val="28"/>
          <w:szCs w:val="28"/>
        </w:rPr>
        <w:t xml:space="preserve"> определим в зависимости от альте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 xml:space="preserve">нативной гипотезы (типа критической области) с использованием функции Лапласа (Приложение 2) по формулам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,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ZEqnNum904219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ZEqnNum904219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(53)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для МО.</w:t>
      </w:r>
    </w:p>
    <w:p w:rsidR="006A0459" w:rsidRPr="00AD09EA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b/>
          <w:sz w:val="28"/>
          <w:szCs w:val="28"/>
        </w:rPr>
        <w:t>Замечание.</w:t>
      </w:r>
      <w:r w:rsidRPr="00086138">
        <w:rPr>
          <w:sz w:val="28"/>
          <w:szCs w:val="28"/>
        </w:rPr>
        <w:t xml:space="preserve"> Удовлетворительные результаты обеспечивает выполнение неравенства </w:t>
      </w:r>
      <w:r w:rsidR="00A639B4" w:rsidRPr="00A639B4">
        <w:rPr>
          <w:position w:val="-12"/>
          <w:sz w:val="28"/>
          <w:szCs w:val="28"/>
        </w:rPr>
        <w:object w:dxaOrig="1080" w:dyaOrig="380">
          <v:shape id="_x0000_i1778" type="#_x0000_t75" style="width:54pt;height:18.95pt" o:ole="">
            <v:imagedata r:id="rId1523" o:title=""/>
          </v:shape>
          <o:OLEObject Type="Embed" ProgID="Equation.DSMT4" ShapeID="_x0000_i1778" DrawAspect="Content" ObjectID="_1735983964" r:id="rId1524"/>
        </w:object>
      </w:r>
      <w:r w:rsidRPr="00086138">
        <w:rPr>
          <w:sz w:val="28"/>
          <w:szCs w:val="28"/>
        </w:rPr>
        <w:t>.</w:t>
      </w: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06D3A">
        <w:rPr>
          <w:b/>
          <w:i/>
          <w:sz w:val="28"/>
          <w:szCs w:val="28"/>
        </w:rPr>
        <w:t>Пример 586</w:t>
      </w:r>
      <w:r w:rsidRPr="00086138">
        <w:rPr>
          <w:sz w:val="28"/>
          <w:szCs w:val="28"/>
        </w:rPr>
        <w:t xml:space="preserve">. По 100 независимым испытаниям </w:t>
      </w:r>
      <w:proofErr w:type="gramStart"/>
      <w:r w:rsidRPr="00086138">
        <w:rPr>
          <w:sz w:val="28"/>
          <w:szCs w:val="28"/>
        </w:rPr>
        <w:t>найдена</w:t>
      </w:r>
      <w:proofErr w:type="gramEnd"/>
      <w:r w:rsidRPr="00086138">
        <w:rPr>
          <w:sz w:val="28"/>
          <w:szCs w:val="28"/>
        </w:rPr>
        <w:t xml:space="preserve"> относительна ч</w:t>
      </w:r>
      <w:r w:rsidRPr="00086138">
        <w:rPr>
          <w:sz w:val="28"/>
          <w:szCs w:val="28"/>
        </w:rPr>
        <w:t>а</w:t>
      </w:r>
      <w:r w:rsidRPr="00086138">
        <w:rPr>
          <w:sz w:val="28"/>
          <w:szCs w:val="28"/>
        </w:rPr>
        <w:t xml:space="preserve">стота </w:t>
      </w:r>
      <w:r w:rsidR="00A639B4" w:rsidRPr="00A639B4">
        <w:rPr>
          <w:position w:val="-10"/>
          <w:sz w:val="28"/>
          <w:szCs w:val="28"/>
        </w:rPr>
        <w:object w:dxaOrig="1359" w:dyaOrig="340">
          <v:shape id="_x0000_i1779" type="#_x0000_t75" style="width:68.2pt;height:17.05pt" o:ole="">
            <v:imagedata r:id="rId1525" o:title=""/>
          </v:shape>
          <o:OLEObject Type="Embed" ProgID="Equation.DSMT4" ShapeID="_x0000_i1779" DrawAspect="Content" ObjectID="_1735983965" r:id="rId1526"/>
        </w:object>
      </w:r>
      <w:r w:rsidRPr="00086138">
        <w:rPr>
          <w:sz w:val="28"/>
          <w:szCs w:val="28"/>
        </w:rPr>
        <w:t xml:space="preserve">. При уровне значимости 0,05 требуется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499" w:dyaOrig="380">
          <v:shape id="_x0000_i1780" type="#_x0000_t75" style="width:24.65pt;height:18.95pt" o:ole="">
            <v:imagedata r:id="rId1527" o:title=""/>
          </v:shape>
          <o:OLEObject Type="Embed" ProgID="Equation.DSMT4" ShapeID="_x0000_i1780" DrawAspect="Content" ObjectID="_1735983966" r:id="rId1528"/>
        </w:object>
      </w:r>
      <w:r w:rsidR="00A639B4" w:rsidRPr="00A639B4">
        <w:rPr>
          <w:position w:val="-12"/>
          <w:sz w:val="28"/>
          <w:szCs w:val="28"/>
        </w:rPr>
        <w:object w:dxaOrig="1600" w:dyaOrig="380">
          <v:shape id="_x0000_i1781" type="#_x0000_t75" style="width:79.6pt;height:18.95pt" o:ole="">
            <v:imagedata r:id="rId1529" o:title=""/>
          </v:shape>
          <o:OLEObject Type="Embed" ProgID="Equation.DSMT4" ShapeID="_x0000_i1781" DrawAspect="Content" ObjectID="_1735983967" r:id="rId1530"/>
        </w:object>
      </w:r>
      <w:r w:rsidRPr="00086138">
        <w:rPr>
          <w:sz w:val="28"/>
          <w:szCs w:val="28"/>
        </w:rPr>
        <w:t xml:space="preserve"> при конкурирующей гипотезе   </w:t>
      </w:r>
      <w:r w:rsidR="00A639B4" w:rsidRPr="00A639B4">
        <w:rPr>
          <w:position w:val="-12"/>
          <w:sz w:val="28"/>
          <w:szCs w:val="28"/>
        </w:rPr>
        <w:object w:dxaOrig="1560" w:dyaOrig="380">
          <v:shape id="_x0000_i1782" type="#_x0000_t75" style="width:77.7pt;height:18.95pt" o:ole="">
            <v:imagedata r:id="rId1531" o:title=""/>
          </v:shape>
          <o:OLEObject Type="Embed" ProgID="Equation.DSMT4" ShapeID="_x0000_i1782" DrawAspect="Content" ObjectID="_1735983968" r:id="rId1532"/>
        </w:object>
      </w:r>
      <w:r w:rsidRPr="00086138">
        <w:rPr>
          <w:sz w:val="28"/>
          <w:szCs w:val="28"/>
        </w:rPr>
        <w:t xml:space="preserve"> </w:t>
      </w:r>
    </w:p>
    <w:p w:rsidR="006A0459" w:rsidRPr="00F06D3A" w:rsidRDefault="006A0459" w:rsidP="006A0459">
      <w:pPr>
        <w:pStyle w:val="a3"/>
        <w:spacing w:line="288" w:lineRule="auto"/>
        <w:ind w:firstLine="709"/>
        <w:rPr>
          <w:i/>
          <w:spacing w:val="0"/>
          <w:sz w:val="28"/>
          <w:szCs w:val="28"/>
        </w:rPr>
      </w:pPr>
      <w:r w:rsidRPr="00F06D3A">
        <w:rPr>
          <w:i/>
          <w:spacing w:val="0"/>
          <w:sz w:val="28"/>
          <w:szCs w:val="28"/>
        </w:rPr>
        <w:t xml:space="preserve">Решение. </w:t>
      </w:r>
    </w:p>
    <w:p w:rsidR="006A0459" w:rsidRPr="00F06D3A" w:rsidRDefault="006A0459" w:rsidP="006A0459">
      <w:pPr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lastRenderedPageBreak/>
        <w:t>Найдем наблюдаемое значение критерия, учитывая,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 xml:space="preserve">что </w:t>
      </w:r>
      <w:r w:rsidR="00A639B4" w:rsidRPr="00A639B4">
        <w:rPr>
          <w:bCs/>
          <w:position w:val="-12"/>
          <w:sz w:val="28"/>
          <w:szCs w:val="28"/>
        </w:rPr>
        <w:object w:dxaOrig="1840" w:dyaOrig="380">
          <v:shape id="_x0000_i1783" type="#_x0000_t75" style="width:91.9pt;height:18.95pt" o:ole="">
            <v:imagedata r:id="rId1533" o:title=""/>
          </v:shape>
          <o:OLEObject Type="Embed" ProgID="Equation.DSMT4" ShapeID="_x0000_i1783" DrawAspect="Content" ObjectID="_1735983969" r:id="rId1534"/>
        </w:object>
      </w:r>
      <w:r w:rsidRPr="00F06D3A">
        <w:rPr>
          <w:bCs/>
          <w:sz w:val="28"/>
          <w:szCs w:val="28"/>
        </w:rPr>
        <w:t>:</w:t>
      </w:r>
    </w:p>
    <w:p w:rsidR="006A0459" w:rsidRPr="00F06D3A" w:rsidRDefault="00A639B4" w:rsidP="006A0459">
      <w:pPr>
        <w:jc w:val="center"/>
        <w:rPr>
          <w:bCs/>
          <w:sz w:val="28"/>
          <w:szCs w:val="28"/>
        </w:rPr>
      </w:pPr>
      <w:r w:rsidRPr="00A639B4">
        <w:rPr>
          <w:i/>
          <w:snapToGrid w:val="0"/>
          <w:position w:val="-36"/>
          <w:sz w:val="28"/>
          <w:szCs w:val="28"/>
          <w:lang w:val="en-US"/>
        </w:rPr>
        <w:object w:dxaOrig="3620" w:dyaOrig="880">
          <v:shape id="_x0000_i1784" type="#_x0000_t75" style="width:180.95pt;height:43.6pt" o:ole="">
            <v:imagedata r:id="rId1535" o:title=""/>
          </v:shape>
          <o:OLEObject Type="Embed" ProgID="Equation.DSMT4" ShapeID="_x0000_i1784" DrawAspect="Content" ObjectID="_1735983970" r:id="rId1536"/>
        </w:object>
      </w:r>
      <w:r w:rsidR="006A0459">
        <w:rPr>
          <w:i/>
          <w:snapToGrid w:val="0"/>
          <w:sz w:val="28"/>
          <w:szCs w:val="28"/>
        </w:rPr>
        <w:t>.</w:t>
      </w:r>
    </w:p>
    <w:p w:rsidR="006A0459" w:rsidRPr="00F06D3A" w:rsidRDefault="006A0459" w:rsidP="006A0459">
      <w:pPr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2"/>
          <w:sz w:val="28"/>
          <w:szCs w:val="28"/>
        </w:rPr>
        <w:object w:dxaOrig="1359" w:dyaOrig="380">
          <v:shape id="_x0000_i1785" type="#_x0000_t75" style="width:68.2pt;height:18.95pt" o:ole="">
            <v:imagedata r:id="rId1537" o:title=""/>
          </v:shape>
          <o:OLEObject Type="Embed" ProgID="Equation.DSMT4" ShapeID="_x0000_i1785" DrawAspect="Content" ObjectID="_1735983971" r:id="rId1538"/>
        </w:object>
      </w:r>
      <w:r>
        <w:rPr>
          <w:sz w:val="28"/>
          <w:szCs w:val="28"/>
        </w:rPr>
        <w:t xml:space="preserve">, </w:t>
      </w:r>
      <w:r w:rsidRPr="00F06D3A">
        <w:rPr>
          <w:bCs/>
          <w:sz w:val="28"/>
          <w:szCs w:val="28"/>
        </w:rPr>
        <w:t>поэтому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критическая область — двусторонняя. Найдем критическую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 xml:space="preserve">точку </w:t>
      </w:r>
      <w:r w:rsidR="00A639B4" w:rsidRPr="00A639B4">
        <w:rPr>
          <w:bCs/>
          <w:position w:val="-16"/>
          <w:sz w:val="28"/>
          <w:szCs w:val="28"/>
        </w:rPr>
        <w:object w:dxaOrig="360" w:dyaOrig="420">
          <v:shape id="_x0000_i1786" type="#_x0000_t75" style="width:18pt;height:20.85pt" o:ole="">
            <v:imagedata r:id="rId1539" o:title=""/>
          </v:shape>
          <o:OLEObject Type="Embed" ProgID="Equation.DSMT4" ShapeID="_x0000_i1786" DrawAspect="Content" ObjectID="_1735983972" r:id="rId1540"/>
        </w:object>
      </w:r>
      <w:r>
        <w:rPr>
          <w:snapToGrid w:val="0"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по раве</w:t>
      </w:r>
      <w:r w:rsidRPr="00F06D3A">
        <w:rPr>
          <w:bCs/>
          <w:sz w:val="28"/>
          <w:szCs w:val="28"/>
        </w:rPr>
        <w:t>н</w:t>
      </w:r>
      <w:r w:rsidRPr="00F06D3A">
        <w:rPr>
          <w:bCs/>
          <w:sz w:val="28"/>
          <w:szCs w:val="28"/>
        </w:rPr>
        <w:t>ству</w:t>
      </w:r>
      <w:proofErr w:type="gramStart"/>
      <w:r>
        <w:rPr>
          <w:bCs/>
          <w:sz w:val="28"/>
          <w:szCs w:val="28"/>
        </w:rPr>
        <w:t xml:space="preserve">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proofErr w:type="gramEnd"/>
    </w:p>
    <w:p w:rsidR="006A0459" w:rsidRPr="00F06D3A" w:rsidRDefault="00A639B4" w:rsidP="006A0459">
      <w:pPr>
        <w:jc w:val="center"/>
        <w:rPr>
          <w:bCs/>
          <w:sz w:val="28"/>
          <w:szCs w:val="28"/>
        </w:rPr>
      </w:pPr>
      <w:r w:rsidRPr="00A639B4">
        <w:rPr>
          <w:b/>
          <w:i/>
          <w:position w:val="-26"/>
          <w:sz w:val="28"/>
          <w:szCs w:val="28"/>
        </w:rPr>
        <w:object w:dxaOrig="3920" w:dyaOrig="700">
          <v:shape id="_x0000_i1787" type="#_x0000_t75" style="width:196.1pt;height:35.05pt" o:ole="">
            <v:imagedata r:id="rId1541" o:title=""/>
          </v:shape>
          <o:OLEObject Type="Embed" ProgID="Equation.DSMT4" ShapeID="_x0000_i1787" DrawAspect="Content" ObjectID="_1735983973" r:id="rId1542"/>
        </w:object>
      </w:r>
      <w:r w:rsidR="006A0459" w:rsidRPr="00F06D3A">
        <w:rPr>
          <w:bCs/>
          <w:sz w:val="28"/>
          <w:szCs w:val="28"/>
        </w:rPr>
        <w:t>.</w:t>
      </w:r>
    </w:p>
    <w:p w:rsidR="006A0459" w:rsidRPr="00F06D3A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>По таблице функции Лапласа (см. приложение 2) находим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6"/>
          <w:sz w:val="28"/>
          <w:szCs w:val="28"/>
        </w:rPr>
        <w:object w:dxaOrig="1100" w:dyaOrig="420">
          <v:shape id="_x0000_i1788" type="#_x0000_t75" style="width:54.95pt;height:20.85pt" o:ole="">
            <v:imagedata r:id="rId1543" o:title=""/>
          </v:shape>
          <o:OLEObject Type="Embed" ProgID="Equation.DSMT4" ShapeID="_x0000_i1788" DrawAspect="Content" ObjectID="_1735983974" r:id="rId1544"/>
        </w:object>
      </w:r>
      <w:r>
        <w:rPr>
          <w:snapToGrid w:val="0"/>
          <w:sz w:val="28"/>
          <w:szCs w:val="28"/>
        </w:rPr>
        <w:t>.</w:t>
      </w:r>
    </w:p>
    <w:p w:rsidR="006A0459" w:rsidRPr="00F06D3A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F06D3A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240" w:dyaOrig="440">
          <v:shape id="_x0000_i1789" type="#_x0000_t75" style="width:61.6pt;height:21.8pt" o:ole="">
            <v:imagedata r:id="rId1545" o:title=""/>
          </v:shape>
          <o:OLEObject Type="Embed" ProgID="Equation.DSMT4" ShapeID="_x0000_i1789" DrawAspect="Content" ObjectID="_1735983975" r:id="rId1546"/>
        </w:object>
      </w:r>
      <w:r>
        <w:rPr>
          <w:b/>
          <w:i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нет оснований отвергнуть нулевую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гипотезу. Друг</w:t>
      </w:r>
      <w:r w:rsidRPr="00F06D3A">
        <w:rPr>
          <w:bCs/>
          <w:sz w:val="28"/>
          <w:szCs w:val="28"/>
        </w:rPr>
        <w:t>и</w:t>
      </w:r>
      <w:r w:rsidRPr="00F06D3A">
        <w:rPr>
          <w:bCs/>
          <w:sz w:val="28"/>
          <w:szCs w:val="28"/>
        </w:rPr>
        <w:t>ми словами, наблюдаемая относительная частота 0,14</w:t>
      </w:r>
      <w:r>
        <w:rPr>
          <w:bCs/>
          <w:sz w:val="28"/>
          <w:szCs w:val="28"/>
        </w:rPr>
        <w:t xml:space="preserve"> </w:t>
      </w:r>
      <w:r w:rsidRPr="00F06D3A">
        <w:rPr>
          <w:bCs/>
          <w:sz w:val="28"/>
          <w:szCs w:val="28"/>
        </w:rPr>
        <w:t>незначимо отличается от гипотетической вероятности 0,20.</w:t>
      </w:r>
    </w:p>
    <w:p w:rsidR="006A0459" w:rsidRDefault="006A0459" w:rsidP="006A0459">
      <w:pPr>
        <w:pStyle w:val="3"/>
        <w:spacing w:line="288" w:lineRule="auto"/>
      </w:pPr>
      <w:bookmarkStart w:id="108" w:name="_Toc496648517"/>
      <w:r w:rsidRPr="00C34BF5">
        <w:t xml:space="preserve">Проверка гипотезы о </w:t>
      </w:r>
      <w:r>
        <w:t>значимости выборочного коэффициента корр</w:t>
      </w:r>
      <w:r>
        <w:t>е</w:t>
      </w:r>
      <w:r>
        <w:t>ляции</w:t>
      </w:r>
      <w:bookmarkEnd w:id="108"/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>Пусть двумерная генеральная совокупность (X, Y) распределена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но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 xml:space="preserve">мально. Из этой совокупности извлечена выборка объема </w:t>
      </w:r>
      <w:r w:rsidRPr="00485B16">
        <w:rPr>
          <w:i/>
          <w:sz w:val="28"/>
          <w:szCs w:val="28"/>
          <w:lang w:val="en-US"/>
        </w:rPr>
        <w:t>n</w:t>
      </w:r>
      <w:r w:rsidRPr="00485B16">
        <w:rPr>
          <w:sz w:val="28"/>
          <w:szCs w:val="28"/>
        </w:rPr>
        <w:t xml:space="preserve"> и по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ней найден в</w:t>
      </w:r>
      <w:r w:rsidRPr="00485B16">
        <w:rPr>
          <w:sz w:val="28"/>
          <w:szCs w:val="28"/>
        </w:rPr>
        <w:t>ы</w:t>
      </w:r>
      <w:r w:rsidRPr="00485B16">
        <w:rPr>
          <w:sz w:val="28"/>
          <w:szCs w:val="28"/>
        </w:rPr>
        <w:t xml:space="preserve">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700" w:dyaOrig="380">
          <v:shape id="_x0000_i1790" type="#_x0000_t75" style="width:35.05pt;height:18.95pt" o:ole="">
            <v:imagedata r:id="rId1547" o:title=""/>
          </v:shape>
          <o:OLEObject Type="Embed" ProgID="Equation.DSMT4" ShapeID="_x0000_i1790" DrawAspect="Content" ObjectID="_1735983976" r:id="rId1548"/>
        </w:object>
      </w:r>
      <w:r w:rsidRPr="00485B16">
        <w:rPr>
          <w:sz w:val="28"/>
          <w:szCs w:val="28"/>
        </w:rPr>
        <w:t>. Требуется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проверить нулевую гип</w:t>
      </w:r>
      <w:r w:rsidRPr="00485B16">
        <w:rPr>
          <w:sz w:val="28"/>
          <w:szCs w:val="28"/>
        </w:rPr>
        <w:t>о</w:t>
      </w:r>
      <w:r w:rsidRPr="00485B16">
        <w:rPr>
          <w:sz w:val="28"/>
          <w:szCs w:val="28"/>
        </w:rPr>
        <w:t xml:space="preserve">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791" type="#_x0000_t75" style="width:59.7pt;height:18.95pt" o:ole="">
            <v:imagedata r:id="rId1549" o:title=""/>
          </v:shape>
          <o:OLEObject Type="Embed" ProgID="Equation.DSMT4" ShapeID="_x0000_i1791" DrawAspect="Content" ObjectID="_1735983977" r:id="rId1550"/>
        </w:object>
      </w:r>
      <w:r w:rsidRPr="00485B16">
        <w:rPr>
          <w:sz w:val="28"/>
          <w:szCs w:val="28"/>
        </w:rPr>
        <w:t xml:space="preserve"> о равенстве нулю генерального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коэффициента корреляции.</w:t>
      </w:r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 xml:space="preserve">Если нулевая гипотеза принимается, то это означает, что </w:t>
      </w:r>
      <w:r>
        <w:rPr>
          <w:sz w:val="28"/>
          <w:szCs w:val="28"/>
        </w:rPr>
        <w:t xml:space="preserve">X и </w:t>
      </w:r>
      <w:r w:rsidRPr="00485B16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некорр</w:t>
      </w:r>
      <w:r>
        <w:rPr>
          <w:sz w:val="28"/>
          <w:szCs w:val="28"/>
        </w:rPr>
        <w:t>е</w:t>
      </w:r>
      <w:r w:rsidRPr="00485B16">
        <w:rPr>
          <w:sz w:val="28"/>
          <w:szCs w:val="28"/>
        </w:rPr>
        <w:t>лированы; в противном случае — коррелированы.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 xml:space="preserve">Для того чтобы при уровне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92" type="#_x0000_t75" style="width:13.25pt;height:12.3pt" o:ole="">
            <v:imagedata r:id="rId1551" o:title=""/>
          </v:shape>
          <o:OLEObject Type="Embed" ProgID="Equation.DSMT4" ShapeID="_x0000_i1792" DrawAspect="Content" ObjectID="_1735983978" r:id="rId1552"/>
        </w:object>
      </w:r>
      <w:r w:rsidRPr="00485B16">
        <w:rPr>
          <w:sz w:val="28"/>
          <w:szCs w:val="28"/>
        </w:rPr>
        <w:t xml:space="preserve"> проверить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нулевую гипотезу о равенстве нулю генерального коэффициента корреляции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нормальной двуме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 xml:space="preserve">ной случайной величины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793" type="#_x0000_t75" style="width:58.75pt;height:18.95pt" o:ole="">
            <v:imagedata r:id="rId1553" o:title=""/>
          </v:shape>
          <o:OLEObject Type="Embed" ProgID="Equation.DSMT4" ShapeID="_x0000_i1793" DrawAspect="Content" ObjectID="_1735983979" r:id="rId1554"/>
        </w:object>
      </w:r>
      <w:r w:rsidRPr="00485B16">
        <w:rPr>
          <w:sz w:val="28"/>
          <w:szCs w:val="28"/>
        </w:rPr>
        <w:t>, надо вычи</w:t>
      </w:r>
      <w:r w:rsidRPr="00485B16">
        <w:rPr>
          <w:sz w:val="28"/>
          <w:szCs w:val="28"/>
        </w:rPr>
        <w:t>с</w:t>
      </w:r>
      <w:r w:rsidRPr="00485B16">
        <w:rPr>
          <w:sz w:val="28"/>
          <w:szCs w:val="28"/>
        </w:rPr>
        <w:t>лить наблюдаемое значение критерия</w:t>
      </w:r>
      <w:r>
        <w:rPr>
          <w:sz w:val="28"/>
          <w:szCs w:val="28"/>
        </w:rPr>
        <w:t xml:space="preserve"> </w:t>
      </w:r>
    </w:p>
    <w:p w:rsidR="006A0459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14"/>
          <w:sz w:val="28"/>
          <w:szCs w:val="28"/>
        </w:rPr>
        <w:object w:dxaOrig="3260" w:dyaOrig="499">
          <v:shape id="_x0000_i1794" type="#_x0000_t75" style="width:162.95pt;height:24.65pt" o:ole="">
            <v:imagedata r:id="rId1555" o:title=""/>
          </v:shape>
          <o:OLEObject Type="Embed" ProgID="Equation.DSMT4" ShapeID="_x0000_i1794" DrawAspect="Content" ObjectID="_1735983980" r:id="rId1556"/>
        </w:object>
      </w:r>
      <w:r w:rsidR="006A0459">
        <w:rPr>
          <w:sz w:val="28"/>
          <w:szCs w:val="28"/>
        </w:rPr>
        <w:t xml:space="preserve">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09" w:name="ZEqnNum993934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59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109"/>
      <w:r w:rsidR="0096057C">
        <w:rPr>
          <w:sz w:val="28"/>
          <w:szCs w:val="28"/>
        </w:rPr>
        <w:fldChar w:fldCharType="end"/>
      </w:r>
    </w:p>
    <w:p w:rsidR="006A0459" w:rsidRPr="00485B16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485B16">
        <w:rPr>
          <w:sz w:val="28"/>
          <w:szCs w:val="28"/>
        </w:rPr>
        <w:t>и по таблице критических точек распределения Стьюдента, по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 xml:space="preserve">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795" type="#_x0000_t75" style="width:13.25pt;height:12.3pt" o:ole="">
            <v:imagedata r:id="rId1557" o:title=""/>
          </v:shape>
          <o:OLEObject Type="Embed" ProgID="Equation.DSMT4" ShapeID="_x0000_i1795" DrawAspect="Content" ObjectID="_1735983981" r:id="rId1558"/>
        </w:object>
      </w:r>
      <w:r w:rsidRPr="00485B16">
        <w:rPr>
          <w:sz w:val="28"/>
          <w:szCs w:val="28"/>
        </w:rPr>
        <w:t xml:space="preserve"> и числу степеней свободы</w:t>
      </w:r>
      <w:r>
        <w:rPr>
          <w:sz w:val="28"/>
          <w:szCs w:val="28"/>
        </w:rPr>
        <w:t xml:space="preserve"> </w:t>
      </w:r>
      <w:r w:rsidR="00A639B4" w:rsidRPr="00A639B4">
        <w:rPr>
          <w:position w:val="-6"/>
          <w:sz w:val="28"/>
          <w:szCs w:val="28"/>
        </w:rPr>
        <w:object w:dxaOrig="1040" w:dyaOrig="300">
          <v:shape id="_x0000_i1796" type="#_x0000_t75" style="width:52.1pt;height:15.15pt" o:ole="">
            <v:imagedata r:id="rId1559" o:title=""/>
          </v:shape>
          <o:OLEObject Type="Embed" ProgID="Equation.DSMT4" ShapeID="_x0000_i1796" DrawAspect="Content" ObjectID="_1735983982" r:id="rId1560"/>
        </w:objec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найти критическую точку</w:t>
      </w:r>
      <w:r w:rsidRPr="00B7751D"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999" w:dyaOrig="440">
          <v:shape id="_x0000_i1797" type="#_x0000_t75" style="width:50.2pt;height:21.8pt" o:ole="">
            <v:imagedata r:id="rId1561" o:title=""/>
          </v:shape>
          <o:OLEObject Type="Embed" ProgID="Equation.DSMT4" ShapeID="_x0000_i1797" DrawAspect="Content" ObjectID="_1735983983" r:id="rId1562"/>
        </w:object>
      </w:r>
      <w:r w:rsidRPr="00485B16">
        <w:rPr>
          <w:sz w:val="28"/>
          <w:szCs w:val="28"/>
        </w:rPr>
        <w:t xml:space="preserve"> двусторонней критической</w:t>
      </w:r>
      <w:r w:rsidRPr="00B7751D"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 xml:space="preserve">области. Если </w:t>
      </w:r>
      <w:r w:rsidR="00A639B4" w:rsidRPr="00A639B4">
        <w:rPr>
          <w:position w:val="-16"/>
          <w:sz w:val="28"/>
          <w:szCs w:val="28"/>
        </w:rPr>
        <w:object w:dxaOrig="1120" w:dyaOrig="440">
          <v:shape id="_x0000_i1798" type="#_x0000_t75" style="width:55.9pt;height:21.8pt" o:ole="">
            <v:imagedata r:id="rId1563" o:title=""/>
          </v:shape>
          <o:OLEObject Type="Embed" ProgID="Equation.DSMT4" ShapeID="_x0000_i1798" DrawAspect="Content" ObjectID="_1735983984" r:id="rId1564"/>
        </w:object>
      </w:r>
      <w:r w:rsidRPr="00B7751D">
        <w:rPr>
          <w:sz w:val="28"/>
          <w:szCs w:val="28"/>
        </w:rPr>
        <w:t xml:space="preserve"> - </w:t>
      </w:r>
      <w:r>
        <w:rPr>
          <w:sz w:val="28"/>
          <w:szCs w:val="28"/>
        </w:rPr>
        <w:t>нет</w:t>
      </w:r>
      <w:r w:rsidRPr="00485B16">
        <w:rPr>
          <w:sz w:val="28"/>
          <w:szCs w:val="28"/>
        </w:rPr>
        <w:t xml:space="preserve"> осн</w:t>
      </w:r>
      <w:r w:rsidRPr="00485B16">
        <w:rPr>
          <w:sz w:val="28"/>
          <w:szCs w:val="28"/>
        </w:rPr>
        <w:t>о</w:t>
      </w:r>
      <w:r w:rsidRPr="00485B16">
        <w:rPr>
          <w:sz w:val="28"/>
          <w:szCs w:val="28"/>
        </w:rPr>
        <w:t>ваний отвергнуть нулевую</w:t>
      </w:r>
      <w:r>
        <w:rPr>
          <w:sz w:val="28"/>
          <w:szCs w:val="28"/>
        </w:rPr>
        <w:t xml:space="preserve"> </w:t>
      </w:r>
      <w:r w:rsidRPr="00485B16">
        <w:rPr>
          <w:sz w:val="28"/>
          <w:szCs w:val="28"/>
        </w:rPr>
        <w:t>гипотезу. Если</w:t>
      </w:r>
      <w:r>
        <w:rPr>
          <w:sz w:val="28"/>
          <w:szCs w:val="28"/>
        </w:rPr>
        <w:t xml:space="preserve"> </w:t>
      </w:r>
      <w:r w:rsidR="00A639B4" w:rsidRPr="00A639B4">
        <w:rPr>
          <w:position w:val="-16"/>
          <w:sz w:val="28"/>
          <w:szCs w:val="28"/>
        </w:rPr>
        <w:object w:dxaOrig="1140" w:dyaOrig="440">
          <v:shape id="_x0000_i1799" type="#_x0000_t75" style="width:56.85pt;height:21.8pt" o:ole="">
            <v:imagedata r:id="rId1565" o:title=""/>
          </v:shape>
          <o:OLEObject Type="Embed" ProgID="Equation.DSMT4" ShapeID="_x0000_i1799" DrawAspect="Content" ObjectID="_1735983985" r:id="rId1566"/>
        </w:object>
      </w:r>
      <w:r>
        <w:rPr>
          <w:sz w:val="28"/>
          <w:szCs w:val="28"/>
        </w:rPr>
        <w:t xml:space="preserve"> -</w:t>
      </w:r>
      <w:r w:rsidRPr="00485B16">
        <w:rPr>
          <w:sz w:val="28"/>
          <w:szCs w:val="28"/>
        </w:rPr>
        <w:t xml:space="preserve"> нулевую гипотезу отве</w:t>
      </w:r>
      <w:r w:rsidRPr="00485B16">
        <w:rPr>
          <w:sz w:val="28"/>
          <w:szCs w:val="28"/>
        </w:rPr>
        <w:t>р</w:t>
      </w:r>
      <w:r w:rsidRPr="00485B16">
        <w:rPr>
          <w:sz w:val="28"/>
          <w:szCs w:val="28"/>
        </w:rPr>
        <w:t>гают.</w:t>
      </w:r>
    </w:p>
    <w:p w:rsidR="006A0459" w:rsidRPr="007E5FB3" w:rsidRDefault="006A0459" w:rsidP="006A0459">
      <w:pPr>
        <w:spacing w:line="288" w:lineRule="auto"/>
        <w:ind w:firstLine="709"/>
        <w:jc w:val="both"/>
        <w:rPr>
          <w:b/>
          <w:i/>
          <w:sz w:val="28"/>
          <w:szCs w:val="28"/>
        </w:rPr>
      </w:pPr>
      <w:r w:rsidRPr="007E5FB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610</w:t>
      </w:r>
      <w:r w:rsidRPr="007E5FB3">
        <w:rPr>
          <w:b/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B7751D">
        <w:rPr>
          <w:sz w:val="28"/>
          <w:szCs w:val="28"/>
        </w:rPr>
        <w:t xml:space="preserve">По выборке объема </w:t>
      </w:r>
      <w:r w:rsidRPr="00B7751D">
        <w:rPr>
          <w:i/>
          <w:sz w:val="28"/>
          <w:szCs w:val="28"/>
          <w:lang w:val="en-US"/>
        </w:rPr>
        <w:t>n</w:t>
      </w:r>
      <w:r w:rsidRPr="00B7751D">
        <w:rPr>
          <w:i/>
          <w:sz w:val="28"/>
          <w:szCs w:val="28"/>
        </w:rPr>
        <w:t>=100</w:t>
      </w:r>
      <w:r w:rsidRPr="00B7751D">
        <w:rPr>
          <w:sz w:val="28"/>
          <w:szCs w:val="28"/>
        </w:rPr>
        <w:t>, извлеченной из двумерной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нормальной ген</w:t>
      </w:r>
      <w:r w:rsidRPr="00B7751D">
        <w:rPr>
          <w:sz w:val="28"/>
          <w:szCs w:val="28"/>
        </w:rPr>
        <w:t>е</w:t>
      </w:r>
      <w:r w:rsidRPr="00B7751D">
        <w:rPr>
          <w:sz w:val="28"/>
          <w:szCs w:val="28"/>
        </w:rPr>
        <w:t xml:space="preserve">ральной совокупности (X, </w:t>
      </w:r>
      <w:r>
        <w:rPr>
          <w:sz w:val="28"/>
          <w:szCs w:val="28"/>
          <w:lang w:val="en-US"/>
        </w:rPr>
        <w:t>Y</w:t>
      </w:r>
      <w:r w:rsidRPr="00B7751D">
        <w:rPr>
          <w:sz w:val="28"/>
          <w:szCs w:val="28"/>
        </w:rPr>
        <w:t>),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 xml:space="preserve">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940" w:dyaOrig="380">
          <v:shape id="_x0000_i1800" type="#_x0000_t75" style="width:47.35pt;height:18.95pt" o:ole="">
            <v:imagedata r:id="rId1567" o:title=""/>
          </v:shape>
          <o:OLEObject Type="Embed" ProgID="Equation.DSMT4" ShapeID="_x0000_i1800" DrawAspect="Content" ObjectID="_1735983986" r:id="rId1568"/>
        </w:object>
      </w:r>
      <w:r w:rsidRPr="00B7751D">
        <w:rPr>
          <w:sz w:val="28"/>
          <w:szCs w:val="28"/>
        </w:rPr>
        <w:t>.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Требуется при уровне значимости 0,05 проверить нулевую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 xml:space="preserve">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01" type="#_x0000_t75" style="width:59.7pt;height:18.95pt" o:ole="">
            <v:imagedata r:id="rId1569" o:title=""/>
          </v:shape>
          <o:OLEObject Type="Embed" ProgID="Equation.DSMT4" ShapeID="_x0000_i1801" DrawAspect="Content" ObjectID="_1735983987" r:id="rId1570"/>
        </w:object>
      </w:r>
      <w:r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о равенстве нулю генерального коэффициента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корреляции при ко</w:t>
      </w:r>
      <w:r w:rsidRPr="00B7751D">
        <w:rPr>
          <w:sz w:val="28"/>
          <w:szCs w:val="28"/>
        </w:rPr>
        <w:t>н</w:t>
      </w:r>
      <w:r w:rsidRPr="00B7751D">
        <w:rPr>
          <w:sz w:val="28"/>
          <w:szCs w:val="28"/>
        </w:rPr>
        <w:t xml:space="preserve">курирующей гипотезе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02" type="#_x0000_t75" style="width:58.75pt;height:18.95pt" o:ole="">
            <v:imagedata r:id="rId1571" o:title=""/>
          </v:shape>
          <o:OLEObject Type="Embed" ProgID="Equation.DSMT4" ShapeID="_x0000_i1802" DrawAspect="Content" ObjectID="_1735983988" r:id="rId1572"/>
        </w:object>
      </w:r>
      <w:r w:rsidRPr="00B7751D">
        <w:rPr>
          <w:sz w:val="28"/>
          <w:szCs w:val="28"/>
        </w:rPr>
        <w:t>.</w:t>
      </w:r>
    </w:p>
    <w:p w:rsidR="006A0459" w:rsidRPr="007E5FB3" w:rsidRDefault="006A0459" w:rsidP="006A0459">
      <w:pPr>
        <w:spacing w:line="288" w:lineRule="auto"/>
        <w:ind w:firstLine="709"/>
        <w:jc w:val="both"/>
        <w:rPr>
          <w:i/>
          <w:sz w:val="28"/>
          <w:szCs w:val="28"/>
        </w:rPr>
      </w:pPr>
      <w:r w:rsidRPr="007E5FB3">
        <w:rPr>
          <w:i/>
          <w:sz w:val="28"/>
          <w:szCs w:val="28"/>
        </w:rPr>
        <w:t xml:space="preserve">Решение.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наблюдаемое значение критерия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ZEqnNum993934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ZEqnNum993934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59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</w:p>
    <w:p w:rsidR="006A0459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2"/>
          <w:sz w:val="28"/>
          <w:szCs w:val="28"/>
        </w:rPr>
        <w:object w:dxaOrig="4180" w:dyaOrig="480">
          <v:shape id="_x0000_i1803" type="#_x0000_t75" style="width:209.35pt;height:23.7pt" o:ole="">
            <v:imagedata r:id="rId1573" o:title=""/>
          </v:shape>
          <o:OLEObject Type="Embed" ProgID="Equation.DSMT4" ShapeID="_x0000_i1803" DrawAspect="Content" ObjectID="_1735983989" r:id="rId1574"/>
        </w:object>
      </w:r>
      <w:r w:rsidR="006A0459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условию, конкурирующая гипотеза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04" type="#_x0000_t75" style="width:58.75pt;height:18.95pt" o:ole="">
            <v:imagedata r:id="rId1575" o:title=""/>
          </v:shape>
          <o:OLEObject Type="Embed" ProgID="Equation.DSMT4" ShapeID="_x0000_i1804" DrawAspect="Content" ObjectID="_1735983990" r:id="rId1576"/>
        </w:object>
      </w:r>
      <w:r>
        <w:rPr>
          <w:sz w:val="28"/>
          <w:szCs w:val="28"/>
        </w:rPr>
        <w:t>, поэтому критическая область - двусторонняя.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таблице критических точек </w:t>
      </w:r>
      <w:r w:rsidRPr="000A3E73">
        <w:rPr>
          <w:i/>
          <w:sz w:val="28"/>
          <w:szCs w:val="28"/>
          <w:lang w:val="en-US"/>
        </w:rPr>
        <w:t>t</w:t>
      </w:r>
      <w:r w:rsidRPr="000A3E73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распределения Стьюдента (прил.5), по уровню значимости </w:t>
      </w:r>
      <w:r w:rsidR="00A639B4" w:rsidRPr="00A639B4">
        <w:rPr>
          <w:position w:val="-10"/>
          <w:sz w:val="28"/>
          <w:szCs w:val="28"/>
        </w:rPr>
        <w:object w:dxaOrig="1020" w:dyaOrig="340">
          <v:shape id="_x0000_i1805" type="#_x0000_t75" style="width:51.15pt;height:17.05pt" o:ole="">
            <v:imagedata r:id="rId1577" o:title=""/>
          </v:shape>
          <o:OLEObject Type="Embed" ProgID="Equation.DSMT4" ShapeID="_x0000_i1805" DrawAspect="Content" ObjectID="_1735983991" r:id="rId1578"/>
        </w:object>
      </w:r>
      <w:r>
        <w:rPr>
          <w:sz w:val="28"/>
          <w:szCs w:val="28"/>
        </w:rPr>
        <w:t xml:space="preserve"> в верхней части таблицы и числу степеней своб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ды </w:t>
      </w:r>
      <w:r w:rsidRPr="000A3E73">
        <w:rPr>
          <w:i/>
          <w:sz w:val="28"/>
          <w:szCs w:val="28"/>
          <w:lang w:val="en-US"/>
        </w:rPr>
        <w:t>k</w:t>
      </w:r>
      <w:r w:rsidRPr="000A3E73">
        <w:rPr>
          <w:i/>
          <w:sz w:val="28"/>
          <w:szCs w:val="28"/>
        </w:rPr>
        <w:t>=100-2=98</w:t>
      </w:r>
      <w:r w:rsidRPr="000A3E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методом линейной интерполяции находим критическую точку двусторонней критической области </w:t>
      </w:r>
      <w:r w:rsidR="00A639B4" w:rsidRPr="00A639B4">
        <w:rPr>
          <w:position w:val="-16"/>
          <w:sz w:val="28"/>
          <w:szCs w:val="28"/>
        </w:rPr>
        <w:object w:dxaOrig="2160" w:dyaOrig="440">
          <v:shape id="_x0000_i1806" type="#_x0000_t75" style="width:108pt;height:21.8pt" o:ole="">
            <v:imagedata r:id="rId1579" o:title=""/>
          </v:shape>
          <o:OLEObject Type="Embed" ProgID="Equation.DSMT4" ShapeID="_x0000_i1806" DrawAspect="Content" ObjectID="_1735983992" r:id="rId1580"/>
        </w:object>
      </w:r>
      <w:r>
        <w:rPr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 w:rsidR="00A639B4" w:rsidRPr="00A639B4">
        <w:rPr>
          <w:position w:val="-16"/>
          <w:sz w:val="28"/>
          <w:szCs w:val="28"/>
        </w:rPr>
        <w:object w:dxaOrig="1140" w:dyaOrig="440">
          <v:shape id="_x0000_i1807" type="#_x0000_t75" style="width:56.85pt;height:21.8pt" o:ole="">
            <v:imagedata r:id="rId1581" o:title=""/>
          </v:shape>
          <o:OLEObject Type="Embed" ProgID="Equation.DSMT4" ShapeID="_x0000_i1807" DrawAspect="Content" ObjectID="_1735983993" r:id="rId1582"/>
        </w:object>
      </w:r>
      <w:r>
        <w:rPr>
          <w:sz w:val="28"/>
          <w:szCs w:val="28"/>
        </w:rPr>
        <w:t>, то нулевую гипотезу отвергаем. Г</w:t>
      </w:r>
      <w:r w:rsidRPr="00B7751D">
        <w:rPr>
          <w:sz w:val="28"/>
          <w:szCs w:val="28"/>
        </w:rPr>
        <w:t>енеральн</w:t>
      </w:r>
      <w:r>
        <w:rPr>
          <w:sz w:val="28"/>
          <w:szCs w:val="28"/>
        </w:rPr>
        <w:t>ый</w:t>
      </w:r>
      <w:r w:rsidRPr="00B7751D">
        <w:rPr>
          <w:sz w:val="28"/>
          <w:szCs w:val="28"/>
        </w:rPr>
        <w:t xml:space="preserve"> к</w:t>
      </w:r>
      <w:r w:rsidRPr="00B7751D">
        <w:rPr>
          <w:sz w:val="28"/>
          <w:szCs w:val="28"/>
        </w:rPr>
        <w:t>о</w:t>
      </w:r>
      <w:r w:rsidRPr="00B7751D">
        <w:rPr>
          <w:sz w:val="28"/>
          <w:szCs w:val="28"/>
        </w:rPr>
        <w:t>эффициент</w:t>
      </w:r>
      <w:r w:rsidRPr="00632A6B">
        <w:rPr>
          <w:sz w:val="28"/>
          <w:szCs w:val="28"/>
        </w:rPr>
        <w:t xml:space="preserve"> </w:t>
      </w:r>
      <w:r w:rsidRPr="00B7751D">
        <w:rPr>
          <w:sz w:val="28"/>
          <w:szCs w:val="28"/>
        </w:rPr>
        <w:t>корреляции</w:t>
      </w:r>
      <w:r>
        <w:rPr>
          <w:sz w:val="28"/>
          <w:szCs w:val="28"/>
        </w:rPr>
        <w:t xml:space="preserve"> значимо отличается от нуля, а </w:t>
      </w:r>
      <w:r w:rsidRPr="00B7751D">
        <w:rPr>
          <w:sz w:val="28"/>
          <w:szCs w:val="28"/>
        </w:rPr>
        <w:t>генеральн</w:t>
      </w:r>
      <w:r>
        <w:rPr>
          <w:sz w:val="28"/>
          <w:szCs w:val="28"/>
        </w:rPr>
        <w:t>ые</w:t>
      </w:r>
      <w:r w:rsidRPr="00B7751D">
        <w:rPr>
          <w:sz w:val="28"/>
          <w:szCs w:val="28"/>
        </w:rPr>
        <w:t xml:space="preserve"> совокупн</w:t>
      </w:r>
      <w:r w:rsidRPr="00B7751D">
        <w:rPr>
          <w:sz w:val="28"/>
          <w:szCs w:val="28"/>
        </w:rPr>
        <w:t>о</w:t>
      </w:r>
      <w:r w:rsidRPr="00B7751D">
        <w:rPr>
          <w:sz w:val="28"/>
          <w:szCs w:val="28"/>
        </w:rPr>
        <w:t xml:space="preserve">сти (X, </w:t>
      </w:r>
      <w:r>
        <w:rPr>
          <w:sz w:val="28"/>
          <w:szCs w:val="28"/>
          <w:lang w:val="en-US"/>
        </w:rPr>
        <w:t>Y</w:t>
      </w:r>
      <w:r w:rsidRPr="00B7751D">
        <w:rPr>
          <w:sz w:val="28"/>
          <w:szCs w:val="28"/>
        </w:rPr>
        <w:t>)</w:t>
      </w:r>
      <w:r>
        <w:rPr>
          <w:sz w:val="28"/>
          <w:szCs w:val="28"/>
        </w:rPr>
        <w:t xml:space="preserve"> коррелированы.</w:t>
      </w:r>
    </w:p>
    <w:p w:rsidR="006A0459" w:rsidRPr="003B6086" w:rsidRDefault="006A0459" w:rsidP="006A0459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110" w:name="_Toc496648518"/>
      <w:r w:rsidRPr="003B6086">
        <w:rPr>
          <w:b w:val="0"/>
          <w:bCs w:val="0"/>
          <w:i w:val="0"/>
        </w:rPr>
        <w:t>ЗАДАЧИ</w:t>
      </w:r>
      <w:bookmarkEnd w:id="110"/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575. а) Из нормальной генеральной совокупности с известным средним квадратическим отклонением </w:t>
      </w:r>
      <w:r w:rsidR="00A639B4" w:rsidRPr="00A639B4">
        <w:rPr>
          <w:position w:val="-6"/>
          <w:sz w:val="28"/>
          <w:szCs w:val="28"/>
        </w:rPr>
        <w:object w:dxaOrig="800" w:dyaOrig="300">
          <v:shape id="_x0000_i1808" type="#_x0000_t75" style="width:39.8pt;height:15.15pt" o:ole="">
            <v:imagedata r:id="rId1583" o:title=""/>
          </v:shape>
          <o:OLEObject Type="Embed" ProgID="Equation.DSMT4" ShapeID="_x0000_i1808" DrawAspect="Content" ObjectID="_1735983994" r:id="rId1584"/>
        </w:object>
      </w:r>
      <w:r w:rsidRPr="00086138">
        <w:rPr>
          <w:sz w:val="28"/>
          <w:szCs w:val="28"/>
        </w:rPr>
        <w:t xml:space="preserve"> извлечена выборка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809" type="#_x0000_t75" style="width:37.9pt;height:15.15pt" o:ole="">
            <v:imagedata r:id="rId1585" o:title=""/>
          </v:shape>
          <o:OLEObject Type="Embed" ProgID="Equation.DSMT4" ShapeID="_x0000_i1809" DrawAspect="Content" ObjectID="_1735983995" r:id="rId1586"/>
        </w:object>
      </w:r>
      <w:r w:rsidRPr="00086138">
        <w:rPr>
          <w:sz w:val="28"/>
          <w:szCs w:val="28"/>
        </w:rPr>
        <w:t xml:space="preserve"> и по ней найдена выборочная средняя</w:t>
      </w:r>
      <w:r w:rsidR="00A639B4" w:rsidRPr="00A639B4">
        <w:rPr>
          <w:position w:val="-10"/>
          <w:sz w:val="28"/>
          <w:szCs w:val="28"/>
        </w:rPr>
        <w:object w:dxaOrig="1100" w:dyaOrig="420">
          <v:shape id="_x0000_i1810" type="#_x0000_t75" style="width:54.95pt;height:20.85pt" o:ole="">
            <v:imagedata r:id="rId1587" o:title=""/>
          </v:shape>
          <o:OLEObject Type="Embed" ProgID="Equation.DSMT4" ShapeID="_x0000_i1810" DrawAspect="Content" ObjectID="_1735983996" r:id="rId1588"/>
        </w:object>
      </w:r>
      <w:r w:rsidRPr="00086138">
        <w:rPr>
          <w:sz w:val="28"/>
          <w:szCs w:val="28"/>
        </w:rPr>
        <w:t>. Требуется при уровне значим</w:t>
      </w:r>
      <w:r w:rsidRPr="00086138">
        <w:rPr>
          <w:sz w:val="28"/>
          <w:szCs w:val="28"/>
        </w:rPr>
        <w:t>о</w:t>
      </w:r>
      <w:r w:rsidRPr="00086138">
        <w:rPr>
          <w:sz w:val="28"/>
          <w:szCs w:val="28"/>
        </w:rPr>
        <w:t xml:space="preserve">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811" type="#_x0000_t75" style="width:18.95pt;height:18.95pt" o:ole="">
            <v:imagedata r:id="rId1589" o:title=""/>
          </v:shape>
          <o:OLEObject Type="Embed" ProgID="Equation.DSMT4" ShapeID="_x0000_i1811" DrawAspect="Content" ObjectID="_1735983997" r:id="rId1590"/>
        </w:object>
      </w:r>
      <w:r w:rsidRPr="00086138">
        <w:rPr>
          <w:sz w:val="28"/>
          <w:szCs w:val="28"/>
        </w:rPr>
        <w:t xml:space="preserve">:  </w:t>
      </w:r>
      <w:r w:rsidR="00A639B4" w:rsidRPr="00A639B4">
        <w:rPr>
          <w:position w:val="-12"/>
          <w:sz w:val="28"/>
          <w:szCs w:val="28"/>
        </w:rPr>
        <w:object w:dxaOrig="1400" w:dyaOrig="380">
          <v:shape id="_x0000_i1812" type="#_x0000_t75" style="width:70.1pt;height:18.95pt" o:ole="">
            <v:imagedata r:id="rId1591" o:title=""/>
          </v:shape>
          <o:OLEObject Type="Embed" ProgID="Equation.DSMT4" ShapeID="_x0000_i1812" DrawAspect="Content" ObjectID="_1735983998" r:id="rId1592"/>
        </w:object>
      </w:r>
      <w:r w:rsidRPr="00086138">
        <w:rPr>
          <w:sz w:val="28"/>
          <w:szCs w:val="28"/>
        </w:rPr>
        <w:t xml:space="preserve"> при конкурирующей г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13" type="#_x0000_t75" style="width:18pt;height:18.95pt" o:ole="">
            <v:imagedata r:id="rId1593" o:title=""/>
          </v:shape>
          <o:OLEObject Type="Embed" ProgID="Equation.DSMT4" ShapeID="_x0000_i1813" DrawAspect="Content" ObjectID="_1735983999" r:id="rId1594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6"/>
          <w:sz w:val="28"/>
          <w:szCs w:val="28"/>
        </w:rPr>
        <w:object w:dxaOrig="940" w:dyaOrig="300">
          <v:shape id="_x0000_i1814" type="#_x0000_t75" style="width:47.35pt;height:15.15pt" o:ole="">
            <v:imagedata r:id="rId1595" o:title=""/>
          </v:shape>
          <o:OLEObject Type="Embed" ProgID="Equation.DSMT4" ShapeID="_x0000_i1814" DrawAspect="Content" ObjectID="_1735984000" r:id="rId1596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б) Решить эту задачу при </w:t>
      </w:r>
      <w:proofErr w:type="gramStart"/>
      <w:r w:rsidRPr="00086138">
        <w:rPr>
          <w:sz w:val="28"/>
          <w:szCs w:val="28"/>
        </w:rPr>
        <w:t>конкурирующей</w:t>
      </w:r>
      <w:proofErr w:type="gramEnd"/>
      <w:r w:rsidRPr="00086138">
        <w:rPr>
          <w:sz w:val="28"/>
          <w:szCs w:val="28"/>
        </w:rPr>
        <w:t xml:space="preserve"> гипотез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15" type="#_x0000_t75" style="width:18pt;height:18.95pt" o:ole="">
            <v:imagedata r:id="rId1597" o:title=""/>
          </v:shape>
          <o:OLEObject Type="Embed" ProgID="Equation.DSMT4" ShapeID="_x0000_i1815" DrawAspect="Content" ObjectID="_1735984001" r:id="rId1598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6"/>
          <w:sz w:val="28"/>
          <w:szCs w:val="28"/>
        </w:rPr>
        <w:object w:dxaOrig="940" w:dyaOrig="300">
          <v:shape id="_x0000_i1816" type="#_x0000_t75" style="width:47.35pt;height:15.15pt" o:ole="">
            <v:imagedata r:id="rId1599" o:title=""/>
          </v:shape>
          <o:OLEObject Type="Embed" ProgID="Equation.DSMT4" ShapeID="_x0000_i1816" DrawAspect="Content" ObjectID="_1735984002" r:id="rId1600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в) Установлено, что средний вес таблетки лекарства сильного действия должен быть равен </w:t>
      </w:r>
      <w:r w:rsidR="00A639B4" w:rsidRPr="00A639B4">
        <w:rPr>
          <w:position w:val="-12"/>
          <w:sz w:val="28"/>
          <w:szCs w:val="28"/>
        </w:rPr>
        <w:object w:dxaOrig="1100" w:dyaOrig="380">
          <v:shape id="_x0000_i1817" type="#_x0000_t75" style="width:54.95pt;height:18.95pt" o:ole="">
            <v:imagedata r:id="rId1601" o:title=""/>
          </v:shape>
          <o:OLEObject Type="Embed" ProgID="Equation.DSMT4" ShapeID="_x0000_i1817" DrawAspect="Content" ObjectID="_1735984003" r:id="rId1602"/>
        </w:object>
      </w:r>
      <w:r w:rsidRPr="00086138">
        <w:rPr>
          <w:sz w:val="28"/>
          <w:szCs w:val="28"/>
        </w:rPr>
        <w:t xml:space="preserve"> мг. Выборочная проверка 121 таблетки получе</w:t>
      </w:r>
      <w:r w:rsidRPr="00086138">
        <w:rPr>
          <w:sz w:val="28"/>
          <w:szCs w:val="28"/>
        </w:rPr>
        <w:t>н</w:t>
      </w:r>
      <w:r w:rsidRPr="00086138">
        <w:rPr>
          <w:sz w:val="28"/>
          <w:szCs w:val="28"/>
        </w:rPr>
        <w:t xml:space="preserve">ной партии лекарства показала, что средний вес таблетки этой партии </w:t>
      </w:r>
      <w:r w:rsidR="00A639B4" w:rsidRPr="00A639B4">
        <w:rPr>
          <w:position w:val="-10"/>
          <w:sz w:val="28"/>
          <w:szCs w:val="28"/>
        </w:rPr>
        <w:object w:dxaOrig="980" w:dyaOrig="420">
          <v:shape id="_x0000_i1818" type="#_x0000_t75" style="width:49.25pt;height:20.85pt" o:ole="">
            <v:imagedata r:id="rId1603" o:title=""/>
          </v:shape>
          <o:OLEObject Type="Embed" ProgID="Equation.DSMT4" ShapeID="_x0000_i1818" DrawAspect="Content" ObjectID="_1735984004" r:id="rId1604"/>
        </w:object>
      </w:r>
      <w:r w:rsidRPr="00086138">
        <w:rPr>
          <w:sz w:val="28"/>
          <w:szCs w:val="28"/>
        </w:rPr>
        <w:t xml:space="preserve">мг. Требуется при уровне значимости 0,01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819" type="#_x0000_t75" style="width:18.95pt;height:18.95pt" o:ole="">
            <v:imagedata r:id="rId1605" o:title=""/>
          </v:shape>
          <o:OLEObject Type="Embed" ProgID="Equation.DSMT4" ShapeID="_x0000_i1819" DrawAspect="Content" ObjectID="_1735984005" r:id="rId1606"/>
        </w:object>
      </w:r>
      <w:r w:rsidRPr="00086138">
        <w:rPr>
          <w:sz w:val="28"/>
          <w:szCs w:val="28"/>
        </w:rPr>
        <w:t>:</w:t>
      </w:r>
      <w:r w:rsidR="00A639B4" w:rsidRPr="00A639B4">
        <w:rPr>
          <w:position w:val="-12"/>
          <w:sz w:val="28"/>
          <w:szCs w:val="28"/>
        </w:rPr>
        <w:object w:dxaOrig="1520" w:dyaOrig="380">
          <v:shape id="_x0000_i1820" type="#_x0000_t75" style="width:75.8pt;height:18.95pt" o:ole="">
            <v:imagedata r:id="rId1607" o:title=""/>
          </v:shape>
          <o:OLEObject Type="Embed" ProgID="Equation.DSMT4" ShapeID="_x0000_i1820" DrawAspect="Content" ObjectID="_1735984006" r:id="rId1608"/>
        </w:object>
      </w:r>
      <w:r w:rsidRPr="00086138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821" type="#_x0000_t75" style="width:18pt;height:18.95pt" o:ole="">
            <v:imagedata r:id="rId1609" o:title=""/>
          </v:shape>
          <o:OLEObject Type="Embed" ProgID="Equation.DSMT4" ShapeID="_x0000_i1821" DrawAspect="Content" ObjectID="_1735984007" r:id="rId1610"/>
        </w:object>
      </w:r>
      <w:r w:rsidRPr="00086138">
        <w:rPr>
          <w:sz w:val="28"/>
          <w:szCs w:val="28"/>
        </w:rPr>
        <w:t>:</w:t>
      </w:r>
      <w:r w:rsidR="00A639B4" w:rsidRPr="00A639B4">
        <w:rPr>
          <w:position w:val="-10"/>
          <w:sz w:val="28"/>
          <w:szCs w:val="28"/>
        </w:rPr>
        <w:object w:dxaOrig="999" w:dyaOrig="340">
          <v:shape id="_x0000_i1822" type="#_x0000_t75" style="width:50.2pt;height:17.05pt" o:ole="">
            <v:imagedata r:id="rId1611" o:title=""/>
          </v:shape>
          <o:OLEObject Type="Embed" ProgID="Equation.DSMT4" ShapeID="_x0000_i1822" DrawAspect="Content" ObjectID="_1735984008" r:id="rId1612"/>
        </w:object>
      </w:r>
      <w:r w:rsidRPr="00086138">
        <w:rPr>
          <w:sz w:val="28"/>
          <w:szCs w:val="28"/>
        </w:rPr>
        <w:t>. Многократными пре</w:t>
      </w:r>
      <w:r w:rsidRPr="00086138">
        <w:rPr>
          <w:sz w:val="28"/>
          <w:szCs w:val="28"/>
        </w:rPr>
        <w:t>д</w:t>
      </w:r>
      <w:r w:rsidRPr="00086138">
        <w:rPr>
          <w:sz w:val="28"/>
          <w:szCs w:val="28"/>
        </w:rPr>
        <w:t>варительными опытами по взвешиванию таблеток, поставляемых фармацевт</w:t>
      </w:r>
      <w:r w:rsidRPr="00086138">
        <w:rPr>
          <w:sz w:val="28"/>
          <w:szCs w:val="28"/>
        </w:rPr>
        <w:t>и</w:t>
      </w:r>
      <w:r w:rsidRPr="00086138">
        <w:rPr>
          <w:sz w:val="28"/>
          <w:szCs w:val="28"/>
        </w:rPr>
        <w:t xml:space="preserve">ческим заводом, было установлено, что вес таблеток распределен нормально со средним квадратическим отклонением </w:t>
      </w:r>
      <w:r w:rsidR="00A639B4" w:rsidRPr="00A639B4">
        <w:rPr>
          <w:position w:val="-10"/>
          <w:sz w:val="28"/>
          <w:szCs w:val="28"/>
        </w:rPr>
        <w:object w:dxaOrig="960" w:dyaOrig="340">
          <v:shape id="_x0000_i1823" type="#_x0000_t75" style="width:48.3pt;height:17.05pt" o:ole="">
            <v:imagedata r:id="rId1613" o:title=""/>
          </v:shape>
          <o:OLEObject Type="Embed" ProgID="Equation.DSMT4" ShapeID="_x0000_i1823" DrawAspect="Content" ObjectID="_1735984009" r:id="rId1614"/>
        </w:object>
      </w:r>
      <w:r w:rsidRPr="00086138">
        <w:rPr>
          <w:sz w:val="28"/>
          <w:szCs w:val="28"/>
        </w:rPr>
        <w:t xml:space="preserve">  мг.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A3E73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5046F0" w:rsidRDefault="006A0459" w:rsidP="006A0459">
      <w:pPr>
        <w:spacing w:line="288" w:lineRule="auto"/>
        <w:jc w:val="both"/>
        <w:rPr>
          <w:sz w:val="28"/>
          <w:szCs w:val="28"/>
        </w:rPr>
      </w:pPr>
      <w:proofErr w:type="gramStart"/>
      <w:r w:rsidRPr="00086138">
        <w:rPr>
          <w:sz w:val="28"/>
          <w:szCs w:val="28"/>
        </w:rPr>
        <w:t xml:space="preserve">ЗАДАЧА </w:t>
      </w:r>
      <w:r w:rsidRPr="005046F0">
        <w:rPr>
          <w:sz w:val="28"/>
          <w:szCs w:val="28"/>
        </w:rPr>
        <w:t>579. а) По выборке объема</w:t>
      </w:r>
      <w:r>
        <w:rPr>
          <w:sz w:val="28"/>
          <w:szCs w:val="28"/>
        </w:rPr>
        <w:t xml:space="preserve"> </w:t>
      </w:r>
      <w:r w:rsidRPr="005046F0">
        <w:rPr>
          <w:i/>
          <w:sz w:val="28"/>
          <w:szCs w:val="28"/>
          <w:lang w:val="en-US"/>
        </w:rPr>
        <w:t>n</w:t>
      </w:r>
      <w:r w:rsidRPr="005046F0">
        <w:rPr>
          <w:i/>
          <w:sz w:val="28"/>
          <w:szCs w:val="28"/>
        </w:rPr>
        <w:t>=16</w:t>
      </w:r>
      <w:r w:rsidRPr="005046F0">
        <w:rPr>
          <w:sz w:val="28"/>
          <w:szCs w:val="28"/>
        </w:rPr>
        <w:t>, извлеченной из нормальной ген</w:t>
      </w:r>
      <w:r w:rsidRPr="005046F0">
        <w:rPr>
          <w:sz w:val="28"/>
          <w:szCs w:val="28"/>
        </w:rPr>
        <w:t>е</w:t>
      </w:r>
      <w:r w:rsidRPr="005046F0">
        <w:rPr>
          <w:sz w:val="28"/>
          <w:szCs w:val="28"/>
        </w:rPr>
        <w:t xml:space="preserve">ральной совокупности, найдены выборочная средняя </w:t>
      </w:r>
      <w:r w:rsidR="00A639B4" w:rsidRPr="00A639B4">
        <w:rPr>
          <w:position w:val="-10"/>
          <w:sz w:val="28"/>
          <w:szCs w:val="28"/>
        </w:rPr>
        <w:object w:dxaOrig="1120" w:dyaOrig="340">
          <v:shape id="_x0000_i1824" type="#_x0000_t75" style="width:55.9pt;height:17.05pt" o:ole="">
            <v:imagedata r:id="rId1615" o:title=""/>
          </v:shape>
          <o:OLEObject Type="Embed" ProgID="Equation.DSMT4" ShapeID="_x0000_i1824" DrawAspect="Content" ObjectID="_1735984010" r:id="rId1616"/>
        </w:object>
      </w:r>
      <w:r w:rsidRPr="005046F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046F0">
        <w:rPr>
          <w:sz w:val="28"/>
          <w:szCs w:val="28"/>
        </w:rPr>
        <w:t xml:space="preserve"> «исправле</w:t>
      </w:r>
      <w:r w:rsidRPr="005046F0">
        <w:rPr>
          <w:sz w:val="28"/>
          <w:szCs w:val="28"/>
        </w:rPr>
        <w:t>н</w:t>
      </w:r>
      <w:r w:rsidRPr="005046F0">
        <w:rPr>
          <w:sz w:val="28"/>
          <w:szCs w:val="28"/>
        </w:rPr>
        <w:t xml:space="preserve">ное» среднее квадратическое отклонение </w:t>
      </w:r>
      <w:r w:rsidRPr="005046F0">
        <w:rPr>
          <w:i/>
          <w:sz w:val="28"/>
          <w:szCs w:val="28"/>
        </w:rPr>
        <w:t>s=3,6</w:t>
      </w:r>
      <w:r w:rsidRPr="005046F0">
        <w:rPr>
          <w:sz w:val="28"/>
          <w:szCs w:val="28"/>
        </w:rPr>
        <w:t>.</w:t>
      </w:r>
      <w:proofErr w:type="gramEnd"/>
      <w:r w:rsidRPr="005046F0">
        <w:rPr>
          <w:sz w:val="28"/>
          <w:szCs w:val="28"/>
        </w:rPr>
        <w:t xml:space="preserve"> Требуется при уровне</w:t>
      </w:r>
      <w:r>
        <w:rPr>
          <w:sz w:val="28"/>
          <w:szCs w:val="28"/>
        </w:rPr>
        <w:t xml:space="preserve"> </w:t>
      </w:r>
      <w:r w:rsidRPr="005046F0">
        <w:rPr>
          <w:sz w:val="28"/>
          <w:szCs w:val="28"/>
        </w:rPr>
        <w:t>значим</w:t>
      </w:r>
      <w:r w:rsidRPr="005046F0">
        <w:rPr>
          <w:sz w:val="28"/>
          <w:szCs w:val="28"/>
        </w:rPr>
        <w:t>о</w:t>
      </w:r>
      <w:r w:rsidRPr="005046F0">
        <w:rPr>
          <w:sz w:val="28"/>
          <w:szCs w:val="28"/>
        </w:rPr>
        <w:t xml:space="preserve">сти 0,05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1900" w:dyaOrig="380">
          <v:shape id="_x0000_i1825" type="#_x0000_t75" style="width:94.75pt;height:18.95pt" o:ole="">
            <v:imagedata r:id="rId1617" o:title=""/>
          </v:shape>
          <o:OLEObject Type="Embed" ProgID="Equation.DSMT4" ShapeID="_x0000_i1825" DrawAspect="Content" ObjectID="_1735984011" r:id="rId1618"/>
        </w:object>
      </w:r>
      <w:r w:rsidRPr="005046F0">
        <w:rPr>
          <w:sz w:val="28"/>
          <w:szCs w:val="28"/>
        </w:rPr>
        <w:t xml:space="preserve"> при конкурирующей г</w:t>
      </w:r>
      <w:r w:rsidRPr="005046F0">
        <w:rPr>
          <w:sz w:val="28"/>
          <w:szCs w:val="28"/>
        </w:rPr>
        <w:t>и</w:t>
      </w:r>
      <w:r w:rsidRPr="005046F0">
        <w:rPr>
          <w:sz w:val="28"/>
          <w:szCs w:val="28"/>
        </w:rPr>
        <w:t xml:space="preserve">потезе </w:t>
      </w:r>
      <w:r w:rsidR="00A639B4" w:rsidRPr="00A639B4">
        <w:rPr>
          <w:position w:val="-12"/>
          <w:sz w:val="28"/>
          <w:szCs w:val="28"/>
        </w:rPr>
        <w:object w:dxaOrig="1359" w:dyaOrig="380">
          <v:shape id="_x0000_i1826" type="#_x0000_t75" style="width:68.2pt;height:18.95pt" o:ole="">
            <v:imagedata r:id="rId1619" o:title=""/>
          </v:shape>
          <o:OLEObject Type="Embed" ProgID="Equation.DSMT4" ShapeID="_x0000_i1826" DrawAspect="Content" ObjectID="_1735984012" r:id="rId1620"/>
        </w:object>
      </w:r>
      <w:r w:rsidRPr="005046F0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  <w:r w:rsidRPr="005046F0">
        <w:rPr>
          <w:sz w:val="28"/>
          <w:szCs w:val="28"/>
        </w:rPr>
        <w:t>а) Решить эту задачу, приняв в качестве конкурирующей</w:t>
      </w:r>
      <w:r>
        <w:rPr>
          <w:sz w:val="28"/>
          <w:szCs w:val="28"/>
        </w:rPr>
        <w:t xml:space="preserve"> </w:t>
      </w:r>
      <w:r w:rsidRPr="005046F0">
        <w:rPr>
          <w:sz w:val="28"/>
          <w:szCs w:val="28"/>
        </w:rPr>
        <w:t xml:space="preserve">гипотезы </w:t>
      </w:r>
      <w:r w:rsidR="00A639B4" w:rsidRPr="00A639B4">
        <w:rPr>
          <w:position w:val="-12"/>
          <w:sz w:val="28"/>
          <w:szCs w:val="28"/>
        </w:rPr>
        <w:object w:dxaOrig="1340" w:dyaOrig="380">
          <v:shape id="_x0000_i1827" type="#_x0000_t75" style="width:67.25pt;height:18.95pt" o:ole="">
            <v:imagedata r:id="rId1621" o:title=""/>
          </v:shape>
          <o:OLEObject Type="Embed" ProgID="Equation.DSMT4" ShapeID="_x0000_i1827" DrawAspect="Content" ObjectID="_1735984013" r:id="rId1622"/>
        </w:object>
      </w:r>
      <w:r w:rsidRPr="005046F0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Pr="009003C3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9003C3">
        <w:rPr>
          <w:b/>
          <w:bCs/>
          <w:sz w:val="28"/>
          <w:szCs w:val="28"/>
        </w:rPr>
        <w:t xml:space="preserve"> </w:t>
      </w:r>
      <w:r w:rsidRPr="009003C3">
        <w:rPr>
          <w:bCs/>
          <w:sz w:val="28"/>
          <w:szCs w:val="28"/>
        </w:rPr>
        <w:t>561.</w:t>
      </w:r>
      <w:r w:rsidRPr="009003C3">
        <w:rPr>
          <w:b/>
          <w:bCs/>
          <w:sz w:val="28"/>
          <w:szCs w:val="28"/>
        </w:rPr>
        <w:t xml:space="preserve"> </w:t>
      </w:r>
      <w:r w:rsidRPr="009003C3">
        <w:rPr>
          <w:sz w:val="28"/>
          <w:szCs w:val="28"/>
        </w:rPr>
        <w:t>Из нормальной генеральной совокупности извлечена</w:t>
      </w:r>
      <w:r>
        <w:rPr>
          <w:sz w:val="28"/>
          <w:szCs w:val="28"/>
        </w:rPr>
        <w:t xml:space="preserve"> </w:t>
      </w:r>
      <w:r w:rsidRPr="009003C3">
        <w:rPr>
          <w:sz w:val="28"/>
          <w:szCs w:val="28"/>
        </w:rPr>
        <w:t xml:space="preserve">выборка объема </w:t>
      </w:r>
      <w:r w:rsidRPr="009003C3">
        <w:rPr>
          <w:i/>
          <w:sz w:val="28"/>
          <w:szCs w:val="28"/>
          <w:lang w:val="en-US"/>
        </w:rPr>
        <w:t>n</w:t>
      </w:r>
      <w:r w:rsidRPr="009003C3">
        <w:rPr>
          <w:i/>
          <w:sz w:val="28"/>
          <w:szCs w:val="28"/>
        </w:rPr>
        <w:t>=17</w:t>
      </w:r>
      <w:r w:rsidRPr="009003C3">
        <w:rPr>
          <w:sz w:val="28"/>
          <w:szCs w:val="28"/>
        </w:rPr>
        <w:t xml:space="preserve"> и по ней найдена исправленная выборочная дисперсия </w:t>
      </w:r>
      <w:r w:rsidR="00A639B4" w:rsidRPr="00A639B4">
        <w:rPr>
          <w:position w:val="-10"/>
          <w:sz w:val="28"/>
          <w:szCs w:val="28"/>
        </w:rPr>
        <w:object w:dxaOrig="1100" w:dyaOrig="400">
          <v:shape id="_x0000_i1828" type="#_x0000_t75" style="width:54.95pt;height:19.9pt" o:ole="">
            <v:imagedata r:id="rId1623" o:title=""/>
          </v:shape>
          <o:OLEObject Type="Embed" ProgID="Equation.DSMT4" ShapeID="_x0000_i1828" DrawAspect="Content" ObjectID="_1735984014" r:id="rId1624"/>
        </w:object>
      </w:r>
      <w:r w:rsidRPr="009003C3">
        <w:rPr>
          <w:sz w:val="28"/>
          <w:szCs w:val="28"/>
        </w:rPr>
        <w:t xml:space="preserve">. Требуется при уровне значимости 0,05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2140" w:dyaOrig="420">
          <v:shape id="_x0000_i1829" type="#_x0000_t75" style="width:107.05pt;height:20.85pt" o:ole="">
            <v:imagedata r:id="rId1625" o:title=""/>
          </v:shape>
          <o:OLEObject Type="Embed" ProgID="Equation.DSMT4" ShapeID="_x0000_i1829" DrawAspect="Content" ObjectID="_1735984015" r:id="rId1626"/>
        </w:object>
      </w:r>
      <w:r w:rsidRPr="009003C3">
        <w:rPr>
          <w:sz w:val="28"/>
          <w:szCs w:val="28"/>
        </w:rPr>
        <w:t xml:space="preserve">, приняв в качестве конкурирующей гипотезы </w:t>
      </w:r>
      <w:r w:rsidR="00A639B4" w:rsidRPr="00A639B4">
        <w:rPr>
          <w:position w:val="-12"/>
          <w:sz w:val="28"/>
          <w:szCs w:val="28"/>
        </w:rPr>
        <w:object w:dxaOrig="1560" w:dyaOrig="420">
          <v:shape id="_x0000_i1830" type="#_x0000_t75" style="width:77.7pt;height:20.85pt" o:ole="">
            <v:imagedata r:id="rId1627" o:title=""/>
          </v:shape>
          <o:OLEObject Type="Embed" ProgID="Equation.DSMT4" ShapeID="_x0000_i1830" DrawAspect="Content" ObjectID="_1735984016" r:id="rId1628"/>
        </w:object>
      </w:r>
      <w:r w:rsidRPr="009003C3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4"/>
          <w:szCs w:val="24"/>
        </w:rPr>
      </w:pPr>
    </w:p>
    <w:p w:rsidR="006A0459" w:rsidRDefault="006A0459" w:rsidP="006A0459">
      <w:pPr>
        <w:spacing w:line="288" w:lineRule="auto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086138">
        <w:rPr>
          <w:sz w:val="28"/>
          <w:szCs w:val="28"/>
        </w:rPr>
        <w:t xml:space="preserve">ЗАДАЧА </w:t>
      </w:r>
      <w:r>
        <w:rPr>
          <w:sz w:val="28"/>
          <w:szCs w:val="28"/>
        </w:rPr>
        <w:t>566</w:t>
      </w:r>
      <w:r w:rsidRPr="005046F0">
        <w:rPr>
          <w:sz w:val="28"/>
          <w:szCs w:val="28"/>
        </w:rPr>
        <w:t xml:space="preserve">. </w:t>
      </w:r>
      <w:r w:rsidRPr="009A3452">
        <w:rPr>
          <w:bCs/>
          <w:sz w:val="28"/>
          <w:szCs w:val="28"/>
        </w:rPr>
        <w:t>Партия изделий принимается, если дисперсия контролир</w:t>
      </w:r>
      <w:r w:rsidRPr="009A3452">
        <w:rPr>
          <w:bCs/>
          <w:sz w:val="28"/>
          <w:szCs w:val="28"/>
        </w:rPr>
        <w:t>у</w:t>
      </w:r>
      <w:r w:rsidRPr="009A3452">
        <w:rPr>
          <w:bCs/>
          <w:sz w:val="28"/>
          <w:szCs w:val="28"/>
        </w:rPr>
        <w:t xml:space="preserve">емого размера значимо не превышает 0,2. Исправленная выборочная дисперсия, найденная по выборке объема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831" type="#_x0000_t75" style="width:36.95pt;height:15.15pt" o:ole="">
            <v:imagedata r:id="rId1629" o:title=""/>
          </v:shape>
          <o:OLEObject Type="Embed" ProgID="Equation.DSMT4" ShapeID="_x0000_i1831" DrawAspect="Content" ObjectID="_1735984017" r:id="rId1630"/>
        </w:object>
      </w:r>
      <w:r w:rsidRPr="009A3452">
        <w:rPr>
          <w:bCs/>
          <w:sz w:val="28"/>
          <w:szCs w:val="28"/>
        </w:rPr>
        <w:t xml:space="preserve">, оказалась равной </w:t>
      </w:r>
      <w:r w:rsidR="00A639B4" w:rsidRPr="00A639B4">
        <w:rPr>
          <w:bCs/>
          <w:position w:val="-12"/>
          <w:sz w:val="28"/>
          <w:szCs w:val="28"/>
        </w:rPr>
        <w:object w:dxaOrig="940" w:dyaOrig="420">
          <v:shape id="_x0000_i1832" type="#_x0000_t75" style="width:47.35pt;height:20.85pt" o:ole="">
            <v:imagedata r:id="rId1631" o:title=""/>
          </v:shape>
          <o:OLEObject Type="Embed" ProgID="Equation.DSMT4" ShapeID="_x0000_i1832" DrawAspect="Content" ObjectID="_1735984018" r:id="rId1632"/>
        </w:object>
      </w:r>
      <w:r w:rsidRPr="009A3452">
        <w:rPr>
          <w:bCs/>
          <w:sz w:val="28"/>
          <w:szCs w:val="28"/>
        </w:rPr>
        <w:t>. Можно ли принять п</w:t>
      </w:r>
      <w:r>
        <w:rPr>
          <w:bCs/>
          <w:sz w:val="28"/>
          <w:szCs w:val="28"/>
        </w:rPr>
        <w:t>артию при уровне значимости 0,05</w:t>
      </w:r>
      <w:r w:rsidRPr="009A3452">
        <w:rPr>
          <w:bCs/>
          <w:sz w:val="28"/>
          <w:szCs w:val="28"/>
        </w:rPr>
        <w:t>?</w:t>
      </w: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Pr="009A3452" w:rsidRDefault="006A0459" w:rsidP="006A0459">
      <w:pPr>
        <w:spacing w:line="288" w:lineRule="auto"/>
        <w:ind w:firstLine="709"/>
        <w:jc w:val="both"/>
        <w:rPr>
          <w:bCs/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589. Партия изделий принимается, если вероятность того, что изделие окажется бракованным, не превышает 0,03. Среди случайно отобра</w:t>
      </w:r>
      <w:r w:rsidRPr="00086138">
        <w:rPr>
          <w:sz w:val="28"/>
          <w:szCs w:val="28"/>
        </w:rPr>
        <w:t>н</w:t>
      </w:r>
      <w:r w:rsidRPr="00086138">
        <w:rPr>
          <w:sz w:val="28"/>
          <w:szCs w:val="28"/>
        </w:rPr>
        <w:t>ных 400 изделий оказалось 18 бракованных. Можно ли принять партию?</w:t>
      </w:r>
    </w:p>
    <w:p w:rsidR="006A0459" w:rsidRPr="00F278B5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  <w:r w:rsidRPr="00F278B5">
        <w:rPr>
          <w:i/>
          <w:sz w:val="24"/>
          <w:szCs w:val="24"/>
        </w:rPr>
        <w:t>Указание.</w:t>
      </w:r>
      <w:r w:rsidRPr="00F278B5">
        <w:rPr>
          <w:sz w:val="24"/>
          <w:szCs w:val="24"/>
        </w:rPr>
        <w:t xml:space="preserve"> Принять нулевую </w:t>
      </w:r>
      <w:proofErr w:type="gramStart"/>
      <w:r w:rsidRPr="00F278B5">
        <w:rPr>
          <w:sz w:val="24"/>
          <w:szCs w:val="24"/>
        </w:rPr>
        <w:t>гипотезу</w:t>
      </w:r>
      <w:proofErr w:type="gramEnd"/>
      <w:r w:rsidRPr="00F278B5">
        <w:rPr>
          <w:sz w:val="24"/>
          <w:szCs w:val="24"/>
        </w:rPr>
        <w:t xml:space="preserve"> </w:t>
      </w:r>
      <w:r w:rsidR="00A639B4" w:rsidRPr="00A639B4">
        <w:rPr>
          <w:position w:val="-12"/>
          <w:sz w:val="24"/>
          <w:szCs w:val="24"/>
        </w:rPr>
        <w:object w:dxaOrig="2140" w:dyaOrig="380">
          <v:shape id="_x0000_i1833" type="#_x0000_t75" style="width:107.05pt;height:18.95pt" o:ole="">
            <v:imagedata r:id="rId1633" o:title=""/>
          </v:shape>
          <o:OLEObject Type="Embed" ProgID="Equation.DSMT4" ShapeID="_x0000_i1833" DrawAspect="Content" ObjectID="_1735984019" r:id="rId1634"/>
        </w:object>
      </w:r>
      <w:r w:rsidRPr="00F278B5">
        <w:rPr>
          <w:sz w:val="24"/>
          <w:szCs w:val="24"/>
        </w:rPr>
        <w:t xml:space="preserve"> а в качестве конкуриру</w:t>
      </w:r>
      <w:r w:rsidRPr="00F278B5">
        <w:rPr>
          <w:sz w:val="24"/>
          <w:szCs w:val="24"/>
        </w:rPr>
        <w:t>ю</w:t>
      </w:r>
      <w:r w:rsidRPr="00F278B5">
        <w:rPr>
          <w:sz w:val="24"/>
          <w:szCs w:val="24"/>
        </w:rPr>
        <w:t xml:space="preserve">щей </w:t>
      </w:r>
      <w:r w:rsidR="00A639B4" w:rsidRPr="00A639B4">
        <w:rPr>
          <w:position w:val="-12"/>
          <w:sz w:val="24"/>
          <w:szCs w:val="24"/>
        </w:rPr>
        <w:object w:dxaOrig="480" w:dyaOrig="380">
          <v:shape id="_x0000_i1834" type="#_x0000_t75" style="width:23.7pt;height:18.95pt" o:ole="">
            <v:imagedata r:id="rId1635" o:title=""/>
          </v:shape>
          <o:OLEObject Type="Embed" ProgID="Equation.DSMT4" ShapeID="_x0000_i1834" DrawAspect="Content" ObjectID="_1735984020" r:id="rId1636"/>
        </w:object>
      </w:r>
      <w:r w:rsidR="00A639B4" w:rsidRPr="00A639B4">
        <w:rPr>
          <w:position w:val="-12"/>
          <w:sz w:val="24"/>
          <w:szCs w:val="24"/>
        </w:rPr>
        <w:object w:dxaOrig="1020" w:dyaOrig="360">
          <v:shape id="_x0000_i1835" type="#_x0000_t75" style="width:51.15pt;height:18pt" o:ole="">
            <v:imagedata r:id="rId1637" o:title=""/>
          </v:shape>
          <o:OLEObject Type="Embed" ProgID="Equation.DSMT4" ShapeID="_x0000_i1835" DrawAspect="Content" ObjectID="_1735984021" r:id="rId1638"/>
        </w:object>
      </w:r>
      <w:r w:rsidRPr="00F278B5">
        <w:rPr>
          <w:sz w:val="24"/>
          <w:szCs w:val="24"/>
        </w:rPr>
        <w:t>; уровень значимости</w:t>
      </w:r>
      <w:r w:rsidRPr="00F06D3A">
        <w:rPr>
          <w:sz w:val="24"/>
          <w:szCs w:val="24"/>
        </w:rPr>
        <w:t xml:space="preserve"> </w:t>
      </w:r>
      <w:r w:rsidR="00A639B4" w:rsidRPr="00A639B4">
        <w:rPr>
          <w:position w:val="-10"/>
          <w:sz w:val="24"/>
          <w:szCs w:val="24"/>
        </w:rPr>
        <w:object w:dxaOrig="1020" w:dyaOrig="340">
          <v:shape id="_x0000_i1836" type="#_x0000_t75" style="width:51.15pt;height:17.05pt" o:ole="">
            <v:imagedata r:id="rId1639" o:title=""/>
          </v:shape>
          <o:OLEObject Type="Embed" ProgID="Equation.DSMT4" ShapeID="_x0000_i1836" DrawAspect="Content" ObjectID="_1735984022" r:id="rId1640"/>
        </w:object>
      </w:r>
      <w:r w:rsidRPr="00F278B5">
        <w:rPr>
          <w:sz w:val="24"/>
          <w:szCs w:val="24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autoSpaceDE/>
        <w:autoSpaceDN/>
        <w:adjustRightInd/>
        <w:spacing w:line="288" w:lineRule="auto"/>
        <w:ind w:firstLine="709"/>
        <w:rPr>
          <w:bCs/>
          <w:kern w:val="28"/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484E7F">
        <w:rPr>
          <w:sz w:val="28"/>
          <w:szCs w:val="28"/>
        </w:rPr>
        <w:t xml:space="preserve"> 590. Завод рассылает рекламные каталоги возможным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заказчикам. Как показал опыт, вероятность того, что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 xml:space="preserve">организация, </w:t>
      </w:r>
      <w:r>
        <w:rPr>
          <w:sz w:val="28"/>
          <w:szCs w:val="28"/>
        </w:rPr>
        <w:t>получивш</w:t>
      </w:r>
      <w:r w:rsidRPr="00484E7F">
        <w:rPr>
          <w:sz w:val="28"/>
          <w:szCs w:val="28"/>
        </w:rPr>
        <w:t>ая каталог, з</w:t>
      </w:r>
      <w:r w:rsidRPr="00484E7F">
        <w:rPr>
          <w:sz w:val="28"/>
          <w:szCs w:val="28"/>
        </w:rPr>
        <w:t>а</w:t>
      </w:r>
      <w:r w:rsidRPr="00484E7F">
        <w:rPr>
          <w:sz w:val="28"/>
          <w:szCs w:val="28"/>
        </w:rPr>
        <w:t>кажет, рекламируемое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изделие, равна 0,08. Завод разослал 1000 каталогов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н</w:t>
      </w:r>
      <w:r w:rsidRPr="00484E7F">
        <w:rPr>
          <w:sz w:val="28"/>
          <w:szCs w:val="28"/>
        </w:rPr>
        <w:t>о</w:t>
      </w:r>
      <w:r w:rsidRPr="00484E7F">
        <w:rPr>
          <w:sz w:val="28"/>
          <w:szCs w:val="28"/>
        </w:rPr>
        <w:t>вой улучшенной формы и получил 100 заказов. Можно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ли считать, что новая форма рекламы оказалась значимо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эффективнее первой?</w:t>
      </w:r>
    </w:p>
    <w:p w:rsidR="006A0459" w:rsidRPr="00FC5D82" w:rsidRDefault="006A0459" w:rsidP="006A0459">
      <w:pPr>
        <w:spacing w:line="288" w:lineRule="auto"/>
        <w:jc w:val="both"/>
        <w:rPr>
          <w:bCs/>
          <w:i/>
          <w:sz w:val="28"/>
          <w:szCs w:val="28"/>
        </w:rPr>
      </w:pPr>
      <w:r w:rsidRPr="00FC5D82">
        <w:rPr>
          <w:i/>
          <w:sz w:val="28"/>
          <w:szCs w:val="28"/>
        </w:rPr>
        <w:t xml:space="preserve">У к а </w:t>
      </w:r>
      <w:proofErr w:type="gramStart"/>
      <w:r w:rsidRPr="00FC5D82">
        <w:rPr>
          <w:i/>
          <w:sz w:val="28"/>
          <w:szCs w:val="28"/>
        </w:rPr>
        <w:t>з</w:t>
      </w:r>
      <w:proofErr w:type="gramEnd"/>
      <w:r w:rsidRPr="00FC5D82">
        <w:rPr>
          <w:i/>
          <w:sz w:val="28"/>
          <w:szCs w:val="28"/>
        </w:rPr>
        <w:t xml:space="preserve"> а н и е. Принять нулевую гипотезу </w:t>
      </w:r>
      <w:r w:rsidR="00A639B4" w:rsidRPr="00A639B4">
        <w:rPr>
          <w:i/>
          <w:position w:val="-12"/>
          <w:sz w:val="28"/>
          <w:szCs w:val="28"/>
        </w:rPr>
        <w:object w:dxaOrig="2079" w:dyaOrig="380">
          <v:shape id="_x0000_i1837" type="#_x0000_t75" style="width:104.2pt;height:18.95pt" o:ole="">
            <v:imagedata r:id="rId1641" o:title=""/>
          </v:shape>
          <o:OLEObject Type="Embed" ProgID="Equation.DSMT4" ShapeID="_x0000_i1837" DrawAspect="Content" ObjectID="_1735984023" r:id="rId1642"/>
        </w:object>
      </w:r>
      <w:r w:rsidRPr="00FC5D82">
        <w:rPr>
          <w:i/>
          <w:sz w:val="24"/>
          <w:szCs w:val="24"/>
        </w:rPr>
        <w:t xml:space="preserve">, </w:t>
      </w:r>
      <w:r w:rsidRPr="00FC5D82">
        <w:rPr>
          <w:bCs/>
          <w:i/>
          <w:sz w:val="28"/>
          <w:szCs w:val="28"/>
        </w:rPr>
        <w:t xml:space="preserve">а </w:t>
      </w:r>
      <w:r w:rsidRPr="00FC5D82">
        <w:rPr>
          <w:i/>
          <w:sz w:val="28"/>
          <w:szCs w:val="28"/>
        </w:rPr>
        <w:t>в качестве ко</w:t>
      </w:r>
      <w:r w:rsidRPr="00FC5D82">
        <w:rPr>
          <w:i/>
          <w:sz w:val="28"/>
          <w:szCs w:val="28"/>
        </w:rPr>
        <w:t>н</w:t>
      </w:r>
      <w:r w:rsidRPr="00FC5D82">
        <w:rPr>
          <w:i/>
          <w:sz w:val="28"/>
          <w:szCs w:val="28"/>
        </w:rPr>
        <w:t xml:space="preserve">курирующей </w:t>
      </w:r>
      <w:r w:rsidR="00A639B4" w:rsidRPr="00A639B4">
        <w:rPr>
          <w:i/>
          <w:position w:val="-12"/>
          <w:sz w:val="28"/>
          <w:szCs w:val="28"/>
        </w:rPr>
        <w:object w:dxaOrig="1500" w:dyaOrig="380">
          <v:shape id="_x0000_i1838" type="#_x0000_t75" style="width:74.85pt;height:18.95pt" o:ole="">
            <v:imagedata r:id="rId1643" o:title=""/>
          </v:shape>
          <o:OLEObject Type="Embed" ProgID="Equation.DSMT4" ShapeID="_x0000_i1838" DrawAspect="Content" ObjectID="_1735984024" r:id="rId1644"/>
        </w:object>
      </w:r>
      <w:r w:rsidRPr="00FC5D82">
        <w:rPr>
          <w:i/>
          <w:sz w:val="24"/>
          <w:szCs w:val="24"/>
        </w:rPr>
        <w:t xml:space="preserve">; </w:t>
      </w:r>
      <w:r w:rsidRPr="00FC5D82">
        <w:rPr>
          <w:i/>
          <w:sz w:val="28"/>
          <w:szCs w:val="28"/>
        </w:rPr>
        <w:t xml:space="preserve">уровень </w:t>
      </w:r>
      <w:r w:rsidRPr="00FC5D82">
        <w:rPr>
          <w:bCs/>
          <w:i/>
          <w:sz w:val="28"/>
          <w:szCs w:val="28"/>
        </w:rPr>
        <w:t xml:space="preserve">значимости </w:t>
      </w:r>
      <w:r w:rsidR="00A639B4" w:rsidRPr="00A639B4">
        <w:rPr>
          <w:bCs/>
          <w:i/>
          <w:position w:val="-10"/>
          <w:sz w:val="28"/>
          <w:szCs w:val="28"/>
        </w:rPr>
        <w:object w:dxaOrig="1020" w:dyaOrig="340">
          <v:shape id="_x0000_i1839" type="#_x0000_t75" style="width:51.15pt;height:17.05pt" o:ole="">
            <v:imagedata r:id="rId1645" o:title=""/>
          </v:shape>
          <o:OLEObject Type="Embed" ProgID="Equation.DSMT4" ShapeID="_x0000_i1839" DrawAspect="Content" ObjectID="_1735984025" r:id="rId1646"/>
        </w:object>
      </w:r>
      <w:r w:rsidRPr="00FC5D82">
        <w:rPr>
          <w:bCs/>
          <w:i/>
          <w:sz w:val="28"/>
          <w:szCs w:val="28"/>
        </w:rPr>
        <w:t>.</w:t>
      </w: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</w:t>
      </w:r>
      <w:r w:rsidRPr="00484E7F">
        <w:rPr>
          <w:bCs/>
          <w:sz w:val="28"/>
          <w:szCs w:val="28"/>
        </w:rPr>
        <w:t xml:space="preserve"> 591. </w:t>
      </w:r>
      <w:r w:rsidRPr="00484E7F">
        <w:rPr>
          <w:sz w:val="28"/>
          <w:szCs w:val="28"/>
        </w:rPr>
        <w:t>В результате длительных наблюдений установлено,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что вероя</w:t>
      </w:r>
      <w:r w:rsidRPr="00484E7F">
        <w:rPr>
          <w:sz w:val="28"/>
          <w:szCs w:val="28"/>
        </w:rPr>
        <w:t>т</w:t>
      </w:r>
      <w:r w:rsidRPr="00484E7F">
        <w:rPr>
          <w:sz w:val="28"/>
          <w:szCs w:val="28"/>
        </w:rPr>
        <w:t>ность полного выздоровления больного,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принимавшего лекарство</w:t>
      </w:r>
      <w:proofErr w:type="gramStart"/>
      <w:r w:rsidRPr="00484E7F">
        <w:rPr>
          <w:sz w:val="28"/>
          <w:szCs w:val="28"/>
        </w:rPr>
        <w:t xml:space="preserve"> </w:t>
      </w:r>
      <w:r w:rsidRPr="00FC5D82">
        <w:rPr>
          <w:i/>
          <w:sz w:val="28"/>
          <w:szCs w:val="28"/>
        </w:rPr>
        <w:t>А</w:t>
      </w:r>
      <w:proofErr w:type="gramEnd"/>
      <w:r w:rsidRPr="00484E7F">
        <w:rPr>
          <w:sz w:val="28"/>
          <w:szCs w:val="28"/>
        </w:rPr>
        <w:t>, равна 0,8. Новое лекарство</w:t>
      </w:r>
      <w:proofErr w:type="gramStart"/>
      <w:r w:rsidRPr="00484E7F">
        <w:rPr>
          <w:sz w:val="28"/>
          <w:szCs w:val="28"/>
        </w:rPr>
        <w:t xml:space="preserve"> </w:t>
      </w:r>
      <w:r w:rsidRPr="00FC5D82">
        <w:rPr>
          <w:i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назначено 800 больным, причем 660 из них полностью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в</w:t>
      </w:r>
      <w:r w:rsidRPr="00484E7F">
        <w:rPr>
          <w:sz w:val="28"/>
          <w:szCs w:val="28"/>
        </w:rPr>
        <w:t>ы</w:t>
      </w:r>
      <w:r w:rsidRPr="00484E7F">
        <w:rPr>
          <w:sz w:val="28"/>
          <w:szCs w:val="28"/>
        </w:rPr>
        <w:lastRenderedPageBreak/>
        <w:t>здоровели. Можно ли считать новое лекарство значимо</w:t>
      </w:r>
      <w:r>
        <w:rPr>
          <w:sz w:val="28"/>
          <w:szCs w:val="28"/>
        </w:rPr>
        <w:t xml:space="preserve"> </w:t>
      </w:r>
      <w:r w:rsidRPr="00484E7F">
        <w:rPr>
          <w:sz w:val="28"/>
          <w:szCs w:val="28"/>
        </w:rPr>
        <w:t>эффективнее лекарства</w:t>
      </w:r>
      <w:proofErr w:type="gramStart"/>
      <w:r w:rsidRPr="00484E7F">
        <w:rPr>
          <w:sz w:val="28"/>
          <w:szCs w:val="28"/>
        </w:rPr>
        <w:t xml:space="preserve"> </w:t>
      </w:r>
      <w:r w:rsidRPr="00484E7F">
        <w:rPr>
          <w:i/>
          <w:iCs/>
          <w:sz w:val="28"/>
          <w:szCs w:val="28"/>
        </w:rPr>
        <w:t>А</w:t>
      </w:r>
      <w:proofErr w:type="gramEnd"/>
      <w:r w:rsidRPr="00484E7F">
        <w:rPr>
          <w:i/>
          <w:iCs/>
          <w:sz w:val="28"/>
          <w:szCs w:val="28"/>
        </w:rPr>
        <w:t xml:space="preserve"> </w:t>
      </w:r>
      <w:r w:rsidRPr="00484E7F">
        <w:rPr>
          <w:sz w:val="28"/>
          <w:szCs w:val="28"/>
        </w:rPr>
        <w:t>на пятипроцентном уровне значимости?</w:t>
      </w:r>
    </w:p>
    <w:p w:rsidR="006A0459" w:rsidRPr="00FC5D82" w:rsidRDefault="006A0459" w:rsidP="006A0459">
      <w:pPr>
        <w:spacing w:line="288" w:lineRule="auto"/>
        <w:ind w:firstLine="709"/>
        <w:jc w:val="both"/>
        <w:rPr>
          <w:i/>
          <w:sz w:val="24"/>
          <w:szCs w:val="24"/>
        </w:rPr>
      </w:pPr>
      <w:r w:rsidRPr="00FC5D82">
        <w:rPr>
          <w:i/>
          <w:sz w:val="28"/>
          <w:szCs w:val="28"/>
        </w:rPr>
        <w:t>У к а з а н и е</w:t>
      </w:r>
      <w:proofErr w:type="gramStart"/>
      <w:r w:rsidRPr="00FC5D82">
        <w:rPr>
          <w:i/>
          <w:sz w:val="28"/>
          <w:szCs w:val="28"/>
        </w:rPr>
        <w:t xml:space="preserve"> .</w:t>
      </w:r>
      <w:proofErr w:type="gramEnd"/>
      <w:r w:rsidRPr="00FC5D82">
        <w:rPr>
          <w:i/>
          <w:sz w:val="28"/>
          <w:szCs w:val="28"/>
        </w:rPr>
        <w:t xml:space="preserve"> Принять </w:t>
      </w:r>
      <w:r w:rsidR="00A639B4" w:rsidRPr="00A639B4">
        <w:rPr>
          <w:i/>
          <w:position w:val="-12"/>
          <w:sz w:val="28"/>
          <w:szCs w:val="28"/>
        </w:rPr>
        <w:object w:dxaOrig="1380" w:dyaOrig="380">
          <v:shape id="_x0000_i1840" type="#_x0000_t75" style="width:69.15pt;height:18.95pt" o:ole="">
            <v:imagedata r:id="rId1647" o:title=""/>
          </v:shape>
          <o:OLEObject Type="Embed" ProgID="Equation.DSMT4" ShapeID="_x0000_i1840" DrawAspect="Content" ObjectID="_1735984026" r:id="rId1648"/>
        </w:object>
      </w:r>
      <w:r w:rsidRPr="00FC5D82">
        <w:rPr>
          <w:i/>
          <w:sz w:val="24"/>
          <w:szCs w:val="24"/>
        </w:rPr>
        <w:t xml:space="preserve">; </w:t>
      </w:r>
      <w:r w:rsidR="00A639B4" w:rsidRPr="00A639B4">
        <w:rPr>
          <w:i/>
          <w:position w:val="-12"/>
          <w:sz w:val="24"/>
          <w:szCs w:val="24"/>
        </w:rPr>
        <w:object w:dxaOrig="1340" w:dyaOrig="380">
          <v:shape id="_x0000_i1841" type="#_x0000_t75" style="width:67.25pt;height:18.95pt" o:ole="">
            <v:imagedata r:id="rId1649" o:title=""/>
          </v:shape>
          <o:OLEObject Type="Embed" ProgID="Equation.DSMT4" ShapeID="_x0000_i1841" DrawAspect="Content" ObjectID="_1735984027" r:id="rId1650"/>
        </w:object>
      </w:r>
      <w:r w:rsidRPr="00FC5D82">
        <w:rPr>
          <w:i/>
          <w:sz w:val="24"/>
          <w:szCs w:val="24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i/>
          <w:iCs/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611. По выборке объема </w:t>
      </w:r>
      <w:r w:rsidR="00A639B4" w:rsidRPr="00A639B4">
        <w:rPr>
          <w:position w:val="-6"/>
          <w:sz w:val="28"/>
          <w:szCs w:val="28"/>
        </w:rPr>
        <w:object w:dxaOrig="760" w:dyaOrig="300">
          <v:shape id="_x0000_i1842" type="#_x0000_t75" style="width:37.9pt;height:15.15pt" o:ole="">
            <v:imagedata r:id="rId1651" o:title=""/>
          </v:shape>
          <o:OLEObject Type="Embed" ProgID="Equation.DSMT4" ShapeID="_x0000_i1842" DrawAspect="Content" ObjectID="_1735984028" r:id="rId1652"/>
        </w:object>
      </w:r>
      <w:r w:rsidRPr="00086138">
        <w:rPr>
          <w:sz w:val="28"/>
          <w:szCs w:val="28"/>
        </w:rPr>
        <w:t xml:space="preserve">, извлеченной из нормальной двумерной генеральной совокупности (X, Y), 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1060" w:dyaOrig="380">
          <v:shape id="_x0000_i1843" type="#_x0000_t75" style="width:53.05pt;height:18.95pt" o:ole="">
            <v:imagedata r:id="rId1653" o:title=""/>
          </v:shape>
          <o:OLEObject Type="Embed" ProgID="Equation.DSMT4" ShapeID="_x0000_i1843" DrawAspect="Content" ObjectID="_1735984029" r:id="rId1654"/>
        </w:object>
      </w:r>
      <w:r w:rsidRPr="00086138">
        <w:rPr>
          <w:sz w:val="28"/>
          <w:szCs w:val="28"/>
        </w:rPr>
        <w:t>. Требуется при уровне значимости 0,01 проверить нул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 xml:space="preserve">вую 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44" type="#_x0000_t75" style="width:59.7pt;height:18.95pt" o:ole="">
            <v:imagedata r:id="rId1655" o:title=""/>
          </v:shape>
          <o:OLEObject Type="Embed" ProgID="Equation.DSMT4" ShapeID="_x0000_i1844" DrawAspect="Content" ObjectID="_1735984030" r:id="rId1656"/>
        </w:object>
      </w:r>
      <w:r>
        <w:rPr>
          <w:color w:val="FF0000"/>
          <w:sz w:val="28"/>
          <w:szCs w:val="28"/>
        </w:rPr>
        <w:t xml:space="preserve"> </w:t>
      </w:r>
      <w:r w:rsidRPr="00086138">
        <w:rPr>
          <w:sz w:val="28"/>
          <w:szCs w:val="28"/>
        </w:rPr>
        <w:t>о равенстве нулю генерального коэффициента корр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>ляции при конкурирующей гипотезе</w:t>
      </w:r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45" type="#_x0000_t75" style="width:58.75pt;height:18.95pt" o:ole="">
            <v:imagedata r:id="rId1657" o:title=""/>
          </v:shape>
          <o:OLEObject Type="Embed" ProgID="Equation.DSMT4" ShapeID="_x0000_i1845" DrawAspect="Content" ObjectID="_1735984031" r:id="rId1658"/>
        </w:object>
      </w:r>
      <w:r w:rsidRPr="00C5571E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C5571E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C5571E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>ЗАДАЧА 61</w:t>
      </w:r>
      <w:r>
        <w:rPr>
          <w:sz w:val="28"/>
          <w:szCs w:val="28"/>
        </w:rPr>
        <w:t>2</w:t>
      </w:r>
      <w:r w:rsidRPr="00086138">
        <w:rPr>
          <w:sz w:val="28"/>
          <w:szCs w:val="28"/>
        </w:rPr>
        <w:t xml:space="preserve">. По выборке объема </w:t>
      </w:r>
      <w:r w:rsidR="00A639B4" w:rsidRPr="00A639B4">
        <w:rPr>
          <w:position w:val="-6"/>
          <w:sz w:val="28"/>
          <w:szCs w:val="28"/>
        </w:rPr>
        <w:object w:dxaOrig="880" w:dyaOrig="300">
          <v:shape id="_x0000_i1846" type="#_x0000_t75" style="width:43.6pt;height:15.15pt" o:ole="">
            <v:imagedata r:id="rId1659" o:title=""/>
          </v:shape>
          <o:OLEObject Type="Embed" ProgID="Equation.DSMT4" ShapeID="_x0000_i1846" DrawAspect="Content" ObjectID="_1735984032" r:id="rId1660"/>
        </w:object>
      </w:r>
      <w:r w:rsidRPr="00086138">
        <w:rPr>
          <w:sz w:val="28"/>
          <w:szCs w:val="28"/>
        </w:rPr>
        <w:t xml:space="preserve">, извлеченной из нормальной двумерной генеральной совокупности (X, Y), найден выборочный коэффициент корреляции </w:t>
      </w:r>
      <w:r w:rsidR="00A639B4" w:rsidRPr="00A639B4">
        <w:rPr>
          <w:position w:val="-12"/>
          <w:sz w:val="28"/>
          <w:szCs w:val="28"/>
        </w:rPr>
        <w:object w:dxaOrig="940" w:dyaOrig="380">
          <v:shape id="_x0000_i1847" type="#_x0000_t75" style="width:47.35pt;height:18.95pt" o:ole="">
            <v:imagedata r:id="rId1661" o:title=""/>
          </v:shape>
          <o:OLEObject Type="Embed" ProgID="Equation.DSMT4" ShapeID="_x0000_i1847" DrawAspect="Content" ObjectID="_1735984033" r:id="rId1662"/>
        </w:object>
      </w:r>
      <w:r w:rsidRPr="00086138">
        <w:rPr>
          <w:sz w:val="28"/>
          <w:szCs w:val="28"/>
        </w:rPr>
        <w:t>. Требуется при уровне значимости 0,0</w:t>
      </w:r>
      <w:r>
        <w:rPr>
          <w:sz w:val="28"/>
          <w:szCs w:val="28"/>
        </w:rPr>
        <w:t>5</w:t>
      </w:r>
      <w:r w:rsidRPr="00086138">
        <w:rPr>
          <w:sz w:val="28"/>
          <w:szCs w:val="28"/>
        </w:rPr>
        <w:t xml:space="preserve"> проверить нулевую </w:t>
      </w:r>
      <w:r w:rsidRPr="00086138">
        <w:rPr>
          <w:sz w:val="28"/>
          <w:szCs w:val="28"/>
        </w:rPr>
        <w:lastRenderedPageBreak/>
        <w:t xml:space="preserve">гипотезу </w:t>
      </w:r>
      <w:r w:rsidR="00A639B4" w:rsidRPr="00A639B4">
        <w:rPr>
          <w:position w:val="-12"/>
          <w:sz w:val="28"/>
          <w:szCs w:val="28"/>
        </w:rPr>
        <w:object w:dxaOrig="1200" w:dyaOrig="380">
          <v:shape id="_x0000_i1848" type="#_x0000_t75" style="width:59.7pt;height:18.95pt" o:ole="">
            <v:imagedata r:id="rId1663" o:title=""/>
          </v:shape>
          <o:OLEObject Type="Embed" ProgID="Equation.DSMT4" ShapeID="_x0000_i1848" DrawAspect="Content" ObjectID="_1735984034" r:id="rId1664"/>
        </w:object>
      </w:r>
      <w:r>
        <w:rPr>
          <w:color w:val="FF0000"/>
          <w:sz w:val="28"/>
          <w:szCs w:val="28"/>
        </w:rPr>
        <w:t xml:space="preserve"> </w:t>
      </w:r>
      <w:r w:rsidRPr="00086138">
        <w:rPr>
          <w:sz w:val="28"/>
          <w:szCs w:val="28"/>
        </w:rPr>
        <w:t>о равенстве нулю генерального коэффициента корреляции при конкурирующей гипотезе</w:t>
      </w:r>
      <w:r w:rsidRPr="00086138">
        <w:rPr>
          <w:color w:val="FF0000"/>
          <w:sz w:val="28"/>
          <w:szCs w:val="28"/>
        </w:rPr>
        <w:t xml:space="preserve"> </w:t>
      </w:r>
      <w:r w:rsidR="00A639B4" w:rsidRPr="00A639B4">
        <w:rPr>
          <w:color w:val="FF0000"/>
          <w:position w:val="-12"/>
          <w:sz w:val="28"/>
          <w:szCs w:val="28"/>
        </w:rPr>
        <w:object w:dxaOrig="1180" w:dyaOrig="380">
          <v:shape id="_x0000_i1849" type="#_x0000_t75" style="width:58.75pt;height:18.95pt" o:ole="">
            <v:imagedata r:id="rId1665" o:title=""/>
          </v:shape>
          <o:OLEObject Type="Embed" ProgID="Equation.DSMT4" ShapeID="_x0000_i1849" DrawAspect="Content" ObjectID="_1735984035" r:id="rId1666"/>
        </w:object>
      </w:r>
      <w:r w:rsidRPr="00C5571E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484E7F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5046F0" w:rsidRDefault="006A0459" w:rsidP="006A0459">
      <w:pPr>
        <w:spacing w:line="288" w:lineRule="auto"/>
        <w:rPr>
          <w:sz w:val="28"/>
          <w:szCs w:val="28"/>
        </w:rPr>
      </w:pPr>
    </w:p>
    <w:p w:rsidR="006A0459" w:rsidRPr="00A639B4" w:rsidRDefault="006A0459" w:rsidP="00A639B4">
      <w:pPr>
        <w:pStyle w:val="2"/>
        <w:numPr>
          <w:ilvl w:val="1"/>
          <w:numId w:val="16"/>
        </w:numPr>
        <w:spacing w:line="288" w:lineRule="auto"/>
        <w:ind w:left="1276" w:hanging="633"/>
        <w:rPr>
          <w:bCs w:val="0"/>
        </w:rPr>
      </w:pPr>
      <w:bookmarkStart w:id="111" w:name="_Toc486056302"/>
      <w:bookmarkStart w:id="112" w:name="_Toc128227087"/>
      <w:bookmarkStart w:id="113" w:name="_Toc128227203"/>
      <w:bookmarkStart w:id="114" w:name="_Toc128227562"/>
      <w:bookmarkStart w:id="115" w:name="_Toc128227798"/>
      <w:bookmarkStart w:id="116" w:name="_Toc128228542"/>
      <w:bookmarkStart w:id="117" w:name="_Toc133816844"/>
      <w:bookmarkStart w:id="118" w:name="_Toc133817068"/>
      <w:bookmarkStart w:id="119" w:name="_Toc496648519"/>
      <w:r w:rsidRPr="00A639B4">
        <w:rPr>
          <w:bCs w:val="0"/>
        </w:rPr>
        <w:t xml:space="preserve">Проверка гипотез о равенстве 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A639B4">
        <w:rPr>
          <w:bCs w:val="0"/>
        </w:rPr>
        <w:t>числовых характеристик</w:t>
      </w:r>
      <w:bookmarkEnd w:id="119"/>
    </w:p>
    <w:p w:rsidR="006A0459" w:rsidRPr="00C34BF5" w:rsidRDefault="006A0459" w:rsidP="006A0459">
      <w:pPr>
        <w:pStyle w:val="3"/>
        <w:spacing w:line="288" w:lineRule="auto"/>
        <w:ind w:firstLine="0"/>
        <w:jc w:val="center"/>
      </w:pPr>
      <w:bookmarkStart w:id="120" w:name="_Toc486056305"/>
      <w:bookmarkStart w:id="121" w:name="_Toc128227090"/>
      <w:bookmarkStart w:id="122" w:name="_Toc128227206"/>
      <w:bookmarkStart w:id="123" w:name="_Toc128227565"/>
      <w:bookmarkStart w:id="124" w:name="_Toc128227801"/>
      <w:bookmarkStart w:id="125" w:name="_Toc128228545"/>
      <w:bookmarkStart w:id="126" w:name="_Toc133816847"/>
      <w:bookmarkStart w:id="127" w:name="_Toc133817071"/>
      <w:bookmarkStart w:id="128" w:name="_Toc496648520"/>
      <w:r w:rsidRPr="00C34BF5">
        <w:t>Проверка гипотезы о равенстве дисперсий двух</w:t>
      </w:r>
      <w:r>
        <w:t xml:space="preserve"> </w:t>
      </w:r>
      <w:r w:rsidRPr="00C34BF5">
        <w:t>нормальных распределений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6A0459" w:rsidRPr="00C34BF5" w:rsidRDefault="006A0459" w:rsidP="006A0459">
      <w:pPr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C34BF5">
        <w:rPr>
          <w:snapToGrid w:val="0"/>
          <w:sz w:val="28"/>
          <w:szCs w:val="28"/>
        </w:rPr>
        <w:t xml:space="preserve">Пусть </w:t>
      </w:r>
      <w:r w:rsidRPr="00C34BF5">
        <w:rPr>
          <w:i/>
          <w:snapToGrid w:val="0"/>
          <w:sz w:val="28"/>
          <w:szCs w:val="28"/>
        </w:rPr>
        <w:t>Х</w:t>
      </w:r>
      <w:r w:rsidRPr="00C34BF5">
        <w:rPr>
          <w:snapToGrid w:val="0"/>
          <w:sz w:val="28"/>
          <w:szCs w:val="28"/>
        </w:rPr>
        <w:t xml:space="preserve"> и </w:t>
      </w:r>
      <w:r w:rsidRPr="00C34BF5">
        <w:rPr>
          <w:i/>
          <w:snapToGrid w:val="0"/>
          <w:sz w:val="28"/>
          <w:szCs w:val="28"/>
          <w:lang w:val="en-US"/>
        </w:rPr>
        <w:t>Y</w:t>
      </w:r>
      <w:r w:rsidRPr="00C34BF5">
        <w:rPr>
          <w:i/>
          <w:snapToGrid w:val="0"/>
          <w:sz w:val="28"/>
          <w:szCs w:val="28"/>
        </w:rPr>
        <w:t xml:space="preserve"> – </w:t>
      </w:r>
      <w:r w:rsidRPr="00C34BF5">
        <w:rPr>
          <w:snapToGrid w:val="0"/>
          <w:sz w:val="28"/>
          <w:szCs w:val="28"/>
        </w:rPr>
        <w:t>две случайные величины, имеющие нормальные распред</w:t>
      </w:r>
      <w:r w:rsidRPr="00C34BF5">
        <w:rPr>
          <w:snapToGrid w:val="0"/>
          <w:sz w:val="28"/>
          <w:szCs w:val="28"/>
        </w:rPr>
        <w:t>е</w:t>
      </w:r>
      <w:r w:rsidRPr="00C34BF5">
        <w:rPr>
          <w:snapToGrid w:val="0"/>
          <w:sz w:val="28"/>
          <w:szCs w:val="28"/>
        </w:rPr>
        <w:t xml:space="preserve">ления и неизвестные дисперсии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420">
          <v:shape id="_x0000_i1850" type="#_x0000_t75" style="width:18.95pt;height:20.85pt" o:ole="">
            <v:imagedata r:id="rId1667" o:title=""/>
          </v:shape>
          <o:OLEObject Type="Embed" ProgID="Equation.DSMT4" ShapeID="_x0000_i1850" DrawAspect="Content" ObjectID="_1735984036" r:id="rId1668"/>
        </w:object>
      </w:r>
      <w:r w:rsidRPr="00C34BF5">
        <w:rPr>
          <w:snapToGrid w:val="0"/>
          <w:sz w:val="28"/>
          <w:szCs w:val="28"/>
        </w:rPr>
        <w:t xml:space="preserve"> и </w:t>
      </w:r>
      <w:r w:rsidR="00A639B4" w:rsidRPr="00A639B4">
        <w:rPr>
          <w:snapToGrid w:val="0"/>
          <w:position w:val="-12"/>
          <w:sz w:val="28"/>
          <w:szCs w:val="28"/>
        </w:rPr>
        <w:object w:dxaOrig="360" w:dyaOrig="420">
          <v:shape id="_x0000_i1851" type="#_x0000_t75" style="width:18pt;height:20.85pt" o:ole="">
            <v:imagedata r:id="rId1669" o:title=""/>
          </v:shape>
          <o:OLEObject Type="Embed" ProgID="Equation.DSMT4" ShapeID="_x0000_i1851" DrawAspect="Content" ObjectID="_1735984037" r:id="rId1670"/>
        </w:object>
      </w:r>
      <w:r w:rsidRPr="00C34BF5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 xml:space="preserve">Пусть </w:t>
      </w:r>
      <w:r w:rsidRPr="00903402">
        <w:rPr>
          <w:bCs/>
          <w:sz w:val="28"/>
          <w:szCs w:val="28"/>
        </w:rPr>
        <w:t>найдены исправленные выб</w:t>
      </w:r>
      <w:r w:rsidRPr="00903402">
        <w:rPr>
          <w:bCs/>
          <w:sz w:val="28"/>
          <w:szCs w:val="28"/>
        </w:rPr>
        <w:t>о</w:t>
      </w:r>
      <w:r w:rsidRPr="00903402">
        <w:rPr>
          <w:bCs/>
          <w:sz w:val="28"/>
          <w:szCs w:val="28"/>
        </w:rPr>
        <w:t xml:space="preserve">рочные дисперсии </w:t>
      </w:r>
      <w:r w:rsidR="00A639B4" w:rsidRPr="00A639B4">
        <w:rPr>
          <w:bCs/>
          <w:position w:val="-12"/>
          <w:sz w:val="28"/>
          <w:szCs w:val="28"/>
        </w:rPr>
        <w:object w:dxaOrig="279" w:dyaOrig="420">
          <v:shape id="_x0000_i1852" type="#_x0000_t75" style="width:14.2pt;height:20.85pt" o:ole="">
            <v:imagedata r:id="rId1671" o:title=""/>
          </v:shape>
          <o:OLEObject Type="Embed" ProgID="Equation.DSMT4" ShapeID="_x0000_i1852" DrawAspect="Content" ObjectID="_1735984038" r:id="rId1672"/>
        </w:object>
      </w:r>
      <w:r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279" w:dyaOrig="460">
          <v:shape id="_x0000_i1853" type="#_x0000_t75" style="width:14.2pt;height:22.75pt" o:ole="">
            <v:imagedata r:id="rId1673" o:title=""/>
          </v:shape>
          <o:OLEObject Type="Embed" ProgID="Equation.DSMT4" ShapeID="_x0000_i1853" DrawAspect="Content" ObjectID="_1735984039" r:id="rId1674"/>
        </w:object>
      </w:r>
      <w:r>
        <w:rPr>
          <w:bCs/>
          <w:sz w:val="28"/>
          <w:szCs w:val="28"/>
        </w:rPr>
        <w:t>, по которым т</w:t>
      </w:r>
      <w:r w:rsidRPr="00903402">
        <w:rPr>
          <w:bCs/>
          <w:sz w:val="28"/>
          <w:szCs w:val="28"/>
        </w:rPr>
        <w:t>ребуется сравнить эти дисперсии</w:t>
      </w:r>
      <w:r>
        <w:rPr>
          <w:bCs/>
          <w:sz w:val="28"/>
          <w:szCs w:val="28"/>
        </w:rPr>
        <w:t xml:space="preserve">, т.е. </w:t>
      </w:r>
      <w:r w:rsidRPr="007D006D">
        <w:rPr>
          <w:snapToGrid w:val="0"/>
          <w:sz w:val="28"/>
          <w:szCs w:val="28"/>
        </w:rPr>
        <w:t xml:space="preserve">проверить </w:t>
      </w:r>
      <w:r w:rsidRPr="007D006D">
        <w:rPr>
          <w:iCs/>
          <w:sz w:val="28"/>
          <w:szCs w:val="28"/>
        </w:rPr>
        <w:t xml:space="preserve">при заданном уровне значимости </w:t>
      </w:r>
      <w:r w:rsidR="00A639B4" w:rsidRPr="00A639B4">
        <w:rPr>
          <w:iCs/>
          <w:position w:val="-6"/>
          <w:sz w:val="28"/>
          <w:szCs w:val="28"/>
        </w:rPr>
        <w:object w:dxaOrig="260" w:dyaOrig="240">
          <v:shape id="_x0000_i1854" type="#_x0000_t75" style="width:13.25pt;height:12.3pt" o:ole="">
            <v:imagedata r:id="rId1675" o:title=""/>
          </v:shape>
          <o:OLEObject Type="Embed" ProgID="Equation.DSMT4" ShapeID="_x0000_i1854" DrawAspect="Content" ObjectID="_1735984040" r:id="rId1676"/>
        </w:object>
      </w:r>
      <w:r w:rsidRPr="007D006D">
        <w:rPr>
          <w:b/>
          <w:bCs/>
          <w:sz w:val="28"/>
          <w:szCs w:val="28"/>
        </w:rPr>
        <w:t xml:space="preserve"> </w:t>
      </w:r>
      <w:r w:rsidRPr="007D006D">
        <w:rPr>
          <w:iCs/>
          <w:sz w:val="28"/>
          <w:szCs w:val="28"/>
        </w:rPr>
        <w:t>нулевую гипотезу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napToGrid w:val="0"/>
          <w:sz w:val="28"/>
          <w:szCs w:val="28"/>
        </w:rPr>
      </w:pPr>
      <w:r w:rsidRPr="00A639B4">
        <w:rPr>
          <w:snapToGrid w:val="0"/>
          <w:position w:val="-4"/>
          <w:sz w:val="28"/>
          <w:szCs w:val="28"/>
        </w:rPr>
        <w:object w:dxaOrig="200" w:dyaOrig="300">
          <v:shape id="_x0000_i1855" type="#_x0000_t75" style="width:10.4pt;height:15.15pt" o:ole="">
            <v:imagedata r:id="rId1677" o:title=""/>
          </v:shape>
          <o:OLEObject Type="Embed" ProgID="Equation.DSMT4" ShapeID="_x0000_i1855" DrawAspect="Content" ObjectID="_1735984041" r:id="rId1678"/>
        </w:object>
      </w:r>
      <w:r w:rsidRPr="00A639B4">
        <w:rPr>
          <w:snapToGrid w:val="0"/>
          <w:position w:val="-12"/>
          <w:sz w:val="28"/>
          <w:szCs w:val="28"/>
        </w:rPr>
        <w:object w:dxaOrig="1460" w:dyaOrig="420">
          <v:shape id="_x0000_i1856" type="#_x0000_t75" style="width:72.95pt;height:20.85pt" o:ole="">
            <v:imagedata r:id="rId1679" o:title=""/>
          </v:shape>
          <o:OLEObject Type="Embed" ProgID="Equation.DSMT4" ShapeID="_x0000_i1856" DrawAspect="Content" ObjectID="_1735984042" r:id="rId1680"/>
        </w:object>
      </w:r>
      <w:r w:rsidR="006A0459">
        <w:rPr>
          <w:snapToGrid w:val="0"/>
          <w:sz w:val="28"/>
          <w:szCs w:val="28"/>
        </w:rPr>
        <w:t xml:space="preserve">.                                          </w: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MACROBUTTON MTPlaceRef \* MERGEFORMAT </w:instrText>
      </w:r>
      <w:r w:rsidR="0096057C">
        <w:rPr>
          <w:snapToGrid w:val="0"/>
          <w:sz w:val="28"/>
          <w:szCs w:val="28"/>
        </w:rPr>
        <w:fldChar w:fldCharType="begin"/>
      </w:r>
      <w:r w:rsidR="006A0459">
        <w:rPr>
          <w:snapToGrid w:val="0"/>
          <w:sz w:val="28"/>
          <w:szCs w:val="28"/>
        </w:rPr>
        <w:instrText xml:space="preserve"> SEQ MTEqn \h \* MERGEFORMAT </w:instrText>
      </w:r>
      <w:r w:rsidR="0096057C">
        <w:rPr>
          <w:snapToGrid w:val="0"/>
          <w:sz w:val="28"/>
          <w:szCs w:val="28"/>
        </w:rPr>
        <w:fldChar w:fldCharType="end"/>
      </w:r>
      <w:bookmarkStart w:id="129" w:name="ZEqnNum156552"/>
      <w:r w:rsidR="006A0459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60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>
        <w:rPr>
          <w:snapToGrid w:val="0"/>
          <w:sz w:val="28"/>
          <w:szCs w:val="28"/>
        </w:rPr>
        <w:instrText>)</w:instrText>
      </w:r>
      <w:bookmarkEnd w:id="129"/>
      <w:r w:rsidR="0096057C">
        <w:rPr>
          <w:snapToGrid w:val="0"/>
          <w:sz w:val="28"/>
          <w:szCs w:val="28"/>
        </w:rPr>
        <w:fldChar w:fldCharType="end"/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>Имеют место следующие рас</w:t>
      </w:r>
      <w:r>
        <w:rPr>
          <w:sz w:val="28"/>
          <w:szCs w:val="28"/>
        </w:rPr>
        <w:t>пределения</w:t>
      </w:r>
      <w:r w:rsidRPr="00C34BF5">
        <w:rPr>
          <w:sz w:val="28"/>
          <w:szCs w:val="28"/>
        </w:rPr>
        <w:t>:</w:t>
      </w:r>
    </w:p>
    <w:p w:rsidR="006A0459" w:rsidRPr="00C34BF5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1800" w:dyaOrig="820">
          <v:shape id="_x0000_i1857" type="#_x0000_t75" style="width:90pt;height:40.75pt" o:ole="">
            <v:imagedata r:id="rId1681" o:title=""/>
          </v:shape>
          <o:OLEObject Type="Embed" ProgID="Equation.DSMT4" ShapeID="_x0000_i1857" DrawAspect="Content" ObjectID="_1735984043" r:id="rId1682"/>
        </w:object>
      </w:r>
      <w:r w:rsidR="006A0459" w:rsidRPr="00C34BF5">
        <w:rPr>
          <w:sz w:val="28"/>
          <w:szCs w:val="28"/>
        </w:rPr>
        <w:t xml:space="preserve">; </w:t>
      </w:r>
      <w:r w:rsidR="006A0459">
        <w:rPr>
          <w:sz w:val="28"/>
          <w:szCs w:val="28"/>
        </w:rPr>
        <w:t xml:space="preserve">    </w:t>
      </w:r>
      <w:r w:rsidRPr="00A639B4">
        <w:rPr>
          <w:position w:val="-34"/>
          <w:sz w:val="28"/>
          <w:szCs w:val="28"/>
        </w:rPr>
        <w:object w:dxaOrig="1860" w:dyaOrig="820">
          <v:shape id="_x0000_i1858" type="#_x0000_t75" style="width:92.85pt;height:40.75pt" o:ole="">
            <v:imagedata r:id="rId1683" o:title=""/>
          </v:shape>
          <o:OLEObject Type="Embed" ProgID="Equation.DSMT4" ShapeID="_x0000_i1858" DrawAspect="Content" ObjectID="_1735984044" r:id="rId1684"/>
        </w:object>
      </w:r>
      <w:r w:rsidR="006A0459" w:rsidRPr="00C34BF5">
        <w:rPr>
          <w:sz w:val="28"/>
          <w:szCs w:val="28"/>
        </w:rPr>
        <w:t>.</w:t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 xml:space="preserve">Поэтому в соответствии с определением </w:t>
      </w:r>
      <w:r w:rsidRPr="00C34BF5">
        <w:rPr>
          <w:i/>
          <w:sz w:val="28"/>
          <w:szCs w:val="28"/>
          <w:lang w:val="en-US"/>
        </w:rPr>
        <w:t>F</w:t>
      </w:r>
      <w:r w:rsidRPr="00C34BF5">
        <w:rPr>
          <w:sz w:val="28"/>
          <w:szCs w:val="28"/>
        </w:rPr>
        <w:t xml:space="preserve">-распределения отношение </w:t>
      </w:r>
      <w:r w:rsidR="00A639B4" w:rsidRPr="00A639B4">
        <w:rPr>
          <w:position w:val="-36"/>
          <w:sz w:val="28"/>
          <w:szCs w:val="28"/>
        </w:rPr>
        <w:object w:dxaOrig="1480" w:dyaOrig="859">
          <v:shape id="_x0000_i1859" type="#_x0000_t75" style="width:73.9pt;height:42.65pt" o:ole="">
            <v:imagedata r:id="rId1685" o:title=""/>
          </v:shape>
          <o:OLEObject Type="Embed" ProgID="Equation.DSMT4" ShapeID="_x0000_i1859" DrawAspect="Content" ObjectID="_1735984045" r:id="rId1686"/>
        </w:object>
      </w:r>
      <w:r w:rsidRPr="00C34BF5">
        <w:rPr>
          <w:sz w:val="28"/>
          <w:szCs w:val="28"/>
        </w:rPr>
        <w:t xml:space="preserve"> или отношение </w:t>
      </w:r>
      <w:r w:rsidR="00A639B4" w:rsidRPr="00A639B4">
        <w:rPr>
          <w:position w:val="-34"/>
          <w:sz w:val="28"/>
          <w:szCs w:val="28"/>
        </w:rPr>
        <w:object w:dxaOrig="2500" w:dyaOrig="820">
          <v:shape id="_x0000_i1860" type="#_x0000_t75" style="width:125.05pt;height:40.75pt" o:ole="">
            <v:imagedata r:id="rId1687" o:title=""/>
          </v:shape>
          <o:OLEObject Type="Embed" ProgID="Equation.DSMT4" ShapeID="_x0000_i1860" DrawAspect="Content" ObjectID="_1735984046" r:id="rId1688"/>
        </w:object>
      </w:r>
      <w:r w:rsidRPr="00C34BF5">
        <w:rPr>
          <w:sz w:val="28"/>
          <w:szCs w:val="28"/>
        </w:rPr>
        <w:t xml:space="preserve"> будет иметь распределение Фишера с </w:t>
      </w:r>
      <w:r w:rsidR="00A639B4" w:rsidRPr="00A639B4">
        <w:rPr>
          <w:position w:val="-6"/>
          <w:sz w:val="28"/>
          <w:szCs w:val="28"/>
        </w:rPr>
        <w:object w:dxaOrig="560" w:dyaOrig="300">
          <v:shape id="_x0000_i1861" type="#_x0000_t75" style="width:28.4pt;height:15.15pt" o:ole="">
            <v:imagedata r:id="rId1689" o:title=""/>
          </v:shape>
          <o:OLEObject Type="Embed" ProgID="Equation.DSMT4" ShapeID="_x0000_i1861" DrawAspect="Content" ObjectID="_1735984047" r:id="rId1690"/>
        </w:object>
      </w:r>
      <w:r w:rsidRPr="00C34BF5">
        <w:rPr>
          <w:sz w:val="28"/>
          <w:szCs w:val="28"/>
        </w:rPr>
        <w:t xml:space="preserve"> и </w:t>
      </w:r>
      <w:r w:rsidR="00A639B4" w:rsidRPr="00A639B4">
        <w:rPr>
          <w:position w:val="-6"/>
          <w:sz w:val="28"/>
          <w:szCs w:val="28"/>
        </w:rPr>
        <w:object w:dxaOrig="620" w:dyaOrig="300">
          <v:shape id="_x0000_i1862" type="#_x0000_t75" style="width:31.25pt;height:15.15pt" o:ole="">
            <v:imagedata r:id="rId1691" o:title=""/>
          </v:shape>
          <o:OLEObject Type="Embed" ProgID="Equation.DSMT4" ShapeID="_x0000_i1862" DrawAspect="Content" ObjectID="_1735984048" r:id="rId1692"/>
        </w:object>
      </w:r>
      <w:r w:rsidRPr="00C34BF5">
        <w:rPr>
          <w:sz w:val="28"/>
          <w:szCs w:val="28"/>
        </w:rPr>
        <w:t xml:space="preserve"> степенями свободы, т.е.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079" w:dyaOrig="820">
          <v:shape id="_x0000_i1863" type="#_x0000_t75" style="width:104.2pt;height:40.75pt" o:ole="">
            <v:imagedata r:id="rId1693" o:title=""/>
          </v:shape>
          <o:OLEObject Type="Embed" ProgID="Equation.DSMT4" ShapeID="_x0000_i1863" DrawAspect="Content" ObjectID="_1735984049" r:id="rId1694"/>
        </w:object>
      </w:r>
      <w:r w:rsidR="006A0459" w:rsidRPr="00C34BF5">
        <w:rPr>
          <w:sz w:val="28"/>
          <w:szCs w:val="28"/>
        </w:rPr>
        <w:t>.</w:t>
      </w:r>
      <w:r w:rsidR="006A0459">
        <w:rPr>
          <w:sz w:val="28"/>
          <w:szCs w:val="28"/>
        </w:rPr>
        <w:t xml:space="preserve">   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bookmarkStart w:id="130" w:name="ZEqnNum998470"/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61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bookmarkEnd w:id="130"/>
      <w:r w:rsidR="0096057C">
        <w:rPr>
          <w:sz w:val="28"/>
          <w:szCs w:val="28"/>
        </w:rPr>
        <w:fldChar w:fldCharType="end"/>
      </w:r>
    </w:p>
    <w:p w:rsidR="006A0459" w:rsidRPr="00C34BF5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34BF5">
        <w:rPr>
          <w:sz w:val="28"/>
          <w:szCs w:val="28"/>
        </w:rPr>
        <w:t xml:space="preserve">Если гипотеза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ZEqnNum156552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ZEqnNum156552 \* Charformat \! \* MERGEFORMAT </w:instrText>
      </w:r>
      <w:r w:rsidR="0096057C">
        <w:rPr>
          <w:sz w:val="28"/>
          <w:szCs w:val="28"/>
        </w:rPr>
        <w:fldChar w:fldCharType="separate"/>
      </w:r>
      <w:r w:rsidR="00B30B1C" w:rsidRPr="00B30B1C">
        <w:rPr>
          <w:sz w:val="28"/>
          <w:szCs w:val="28"/>
        </w:rPr>
        <w:instrText>(60)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C34BF5">
        <w:rPr>
          <w:sz w:val="28"/>
          <w:szCs w:val="28"/>
        </w:rPr>
        <w:t xml:space="preserve"> верна, то из </w: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GOTOBUTTON ZEqnNum998470  \* MERGEFORMAT </w:instrText>
      </w:r>
      <w:r w:rsidR="0096057C"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ZEqnNum998470 \* Charformat \! \* MERGEFORMAT </w:instrText>
      </w:r>
      <w:r w:rsidR="0096057C">
        <w:rPr>
          <w:sz w:val="28"/>
          <w:szCs w:val="28"/>
        </w:rPr>
        <w:fldChar w:fldCharType="separate"/>
      </w:r>
      <w:r w:rsidR="00B30B1C">
        <w:rPr>
          <w:sz w:val="28"/>
          <w:szCs w:val="28"/>
        </w:rPr>
        <w:instrText>(</w:instrText>
      </w:r>
      <w:r w:rsidR="00B30B1C" w:rsidRPr="00B30B1C">
        <w:rPr>
          <w:sz w:val="28"/>
          <w:szCs w:val="28"/>
        </w:rPr>
        <w:instrText>61</w:instrText>
      </w:r>
      <w:r w:rsidR="00B30B1C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  <w:r w:rsidR="0096057C">
        <w:rPr>
          <w:sz w:val="28"/>
          <w:szCs w:val="28"/>
        </w:rPr>
        <w:fldChar w:fldCharType="end"/>
      </w:r>
      <w:r w:rsidRPr="00C34BF5">
        <w:rPr>
          <w:sz w:val="28"/>
          <w:szCs w:val="28"/>
        </w:rPr>
        <w:t xml:space="preserve"> непосредственно получаем критерий</w:t>
      </w:r>
      <w:r>
        <w:rPr>
          <w:sz w:val="28"/>
          <w:szCs w:val="28"/>
        </w:rPr>
        <w:t xml:space="preserve"> Фишера-Снедекора (отношение большей исправленной дисперсии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меньшей)</w:t>
      </w:r>
    </w:p>
    <w:p w:rsidR="006A0459" w:rsidRPr="00C34BF5" w:rsidRDefault="00A639B4" w:rsidP="006A0459">
      <w:pPr>
        <w:spacing w:line="288" w:lineRule="auto"/>
        <w:ind w:firstLine="709"/>
        <w:jc w:val="right"/>
        <w:rPr>
          <w:sz w:val="28"/>
          <w:szCs w:val="28"/>
        </w:rPr>
      </w:pPr>
      <w:r w:rsidRPr="00A639B4">
        <w:rPr>
          <w:position w:val="-34"/>
          <w:sz w:val="28"/>
          <w:szCs w:val="28"/>
        </w:rPr>
        <w:object w:dxaOrig="2580" w:dyaOrig="820">
          <v:shape id="_x0000_i1864" type="#_x0000_t75" style="width:128.85pt;height:40.75pt" o:ole="">
            <v:imagedata r:id="rId1695" o:title=""/>
          </v:shape>
          <o:OLEObject Type="Embed" ProgID="Equation.DSMT4" ShapeID="_x0000_i1864" DrawAspect="Content" ObjectID="_1735984050" r:id="rId1696"/>
        </w:object>
      </w:r>
      <w:r w:rsidR="006A0459">
        <w:rPr>
          <w:sz w:val="28"/>
          <w:szCs w:val="28"/>
        </w:rPr>
        <w:t xml:space="preserve">                                 </w: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MACROBUTTON MTPlaceRef \* MERGEFORMAT </w:instrText>
      </w:r>
      <w:r w:rsidR="0096057C">
        <w:rPr>
          <w:sz w:val="28"/>
          <w:szCs w:val="28"/>
        </w:rPr>
        <w:fldChar w:fldCharType="begin"/>
      </w:r>
      <w:r w:rsidR="006A0459">
        <w:rPr>
          <w:sz w:val="28"/>
          <w:szCs w:val="28"/>
        </w:rPr>
        <w:instrText xml:space="preserve"> SEQ MTEqn \h \* MERGEFORMAT </w:instrText>
      </w:r>
      <w:r w:rsidR="0096057C">
        <w:rPr>
          <w:sz w:val="28"/>
          <w:szCs w:val="28"/>
        </w:rPr>
        <w:fldChar w:fldCharType="end"/>
      </w:r>
      <w:r w:rsidR="006A0459">
        <w:rPr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</w:instrText>
      </w:r>
      <w:r w:rsidR="009F5913">
        <w:instrText xml:space="preserve">abic \* MERGEFORMAT </w:instrText>
      </w:r>
      <w:r w:rsidR="009F5913">
        <w:fldChar w:fldCharType="separate"/>
      </w:r>
      <w:r w:rsidR="00B30B1C" w:rsidRPr="00B30B1C">
        <w:rPr>
          <w:noProof/>
          <w:sz w:val="28"/>
          <w:szCs w:val="28"/>
        </w:rPr>
        <w:instrText>62</w:instrText>
      </w:r>
      <w:r w:rsidR="009F5913">
        <w:rPr>
          <w:noProof/>
          <w:sz w:val="28"/>
          <w:szCs w:val="28"/>
        </w:rPr>
        <w:fldChar w:fldCharType="end"/>
      </w:r>
      <w:r w:rsidR="006A0459">
        <w:rPr>
          <w:sz w:val="28"/>
          <w:szCs w:val="28"/>
        </w:rPr>
        <w:instrText>)</w:instrText>
      </w:r>
      <w:r w:rsidR="0096057C">
        <w:rPr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A639B4" w:rsidRPr="00A639B4">
        <w:rPr>
          <w:position w:val="-12"/>
          <w:sz w:val="28"/>
          <w:szCs w:val="28"/>
        </w:rPr>
        <w:object w:dxaOrig="1120" w:dyaOrig="380">
          <v:shape id="_x0000_i1865" type="#_x0000_t75" style="width:55.9pt;height:18.95pt" o:ole="">
            <v:imagedata r:id="rId1697" o:title=""/>
          </v:shape>
          <o:OLEObject Type="Embed" ProgID="Equation.DSMT4" ShapeID="_x0000_i1865" DrawAspect="Content" ObjectID="_1735984051" r:id="rId1698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66" type="#_x0000_t75" style="width:58.75pt;height:18.95pt" o:ole="">
            <v:imagedata r:id="rId1699" o:title=""/>
          </v:shape>
          <o:OLEObject Type="Embed" ProgID="Equation.DSMT4" ShapeID="_x0000_i1866" DrawAspect="Content" ObjectID="_1735984052" r:id="rId1700"/>
        </w:object>
      </w:r>
      <w:r>
        <w:rPr>
          <w:sz w:val="28"/>
          <w:szCs w:val="28"/>
        </w:rPr>
        <w:t xml:space="preserve"> - число степеней свободы большей и меньшей дисперсий соответственно.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903402">
        <w:rPr>
          <w:b/>
          <w:bCs/>
          <w:sz w:val="28"/>
          <w:szCs w:val="28"/>
        </w:rPr>
        <w:t xml:space="preserve">Правило 1. </w:t>
      </w:r>
      <w:r>
        <w:rPr>
          <w:sz w:val="28"/>
          <w:szCs w:val="28"/>
        </w:rPr>
        <w:t xml:space="preserve">Для определения </w:t>
      </w:r>
      <w:r w:rsidR="00A639B4" w:rsidRPr="00A639B4">
        <w:rPr>
          <w:position w:val="-16"/>
          <w:sz w:val="28"/>
          <w:szCs w:val="28"/>
        </w:rPr>
        <w:object w:dxaOrig="400" w:dyaOrig="420">
          <v:shape id="_x0000_i1867" type="#_x0000_t75" style="width:19.9pt;height:20.85pt" o:ole="">
            <v:imagedata r:id="rId1701" o:title=""/>
          </v:shape>
          <o:OLEObject Type="Embed" ProgID="Equation.DSMT4" ShapeID="_x0000_i1867" DrawAspect="Content" ObjectID="_1735984053" r:id="rId1702"/>
        </w:object>
      </w:r>
      <w:r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140" w:dyaOrig="420">
          <v:shape id="_x0000_i1868" type="#_x0000_t75" style="width:107.05pt;height:20.85pt" o:ole="">
            <v:imagedata r:id="rId1703" o:title=""/>
          </v:shape>
          <o:OLEObject Type="Embed" ProgID="Equation.DSMT4" ShapeID="_x0000_i1868" DrawAspect="Content" ObjectID="_1735984054" r:id="rId1704"/>
        </w:object>
      </w:r>
      <w:r>
        <w:rPr>
          <w:snapToGrid w:val="0"/>
          <w:sz w:val="28"/>
          <w:szCs w:val="28"/>
        </w:rPr>
        <w:t xml:space="preserve"> надо по таблице критических точек распределения </w:t>
      </w:r>
      <w:r>
        <w:rPr>
          <w:sz w:val="28"/>
          <w:szCs w:val="28"/>
        </w:rPr>
        <w:t xml:space="preserve">Фишера-Снедекора (Приложение 6) по заданному уровню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869" type="#_x0000_t75" style="width:13.25pt;height:12.3pt" o:ole="">
            <v:imagedata r:id="rId1705" o:title=""/>
          </v:shape>
          <o:OLEObject Type="Embed" ProgID="Equation.DSMT4" ShapeID="_x0000_i1869" DrawAspect="Content" ObjectID="_1735984055" r:id="rId1706"/>
        </w:object>
      </w:r>
      <w:r>
        <w:rPr>
          <w:sz w:val="28"/>
          <w:szCs w:val="28"/>
        </w:rPr>
        <w:t xml:space="preserve"> и степеням свободы </w:t>
      </w:r>
      <w:r w:rsidR="00A639B4" w:rsidRPr="00A639B4">
        <w:rPr>
          <w:position w:val="-12"/>
          <w:sz w:val="28"/>
          <w:szCs w:val="28"/>
        </w:rPr>
        <w:object w:dxaOrig="1120" w:dyaOrig="380">
          <v:shape id="_x0000_i1870" type="#_x0000_t75" style="width:55.9pt;height:18.95pt" o:ole="">
            <v:imagedata r:id="rId1707" o:title=""/>
          </v:shape>
          <o:OLEObject Type="Embed" ProgID="Equation.DSMT4" ShapeID="_x0000_i1870" DrawAspect="Content" ObjectID="_1735984056" r:id="rId1708"/>
        </w:object>
      </w:r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</w:t>
      </w:r>
      <w:r w:rsidR="00A639B4" w:rsidRPr="00A639B4">
        <w:rPr>
          <w:position w:val="-12"/>
          <w:sz w:val="28"/>
          <w:szCs w:val="28"/>
        </w:rPr>
        <w:object w:dxaOrig="1180" w:dyaOrig="380">
          <v:shape id="_x0000_i1871" type="#_x0000_t75" style="width:58.75pt;height:18.95pt" o:ole="">
            <v:imagedata r:id="rId1709" o:title=""/>
          </v:shape>
          <o:OLEObject Type="Embed" ProgID="Equation.DSMT4" ShapeID="_x0000_i1871" DrawAspect="Content" ObjectID="_1735984057" r:id="rId1710"/>
        </w:object>
      </w:r>
      <w:r>
        <w:rPr>
          <w:sz w:val="28"/>
          <w:szCs w:val="28"/>
        </w:rPr>
        <w:t xml:space="preserve"> (</w:t>
      </w:r>
      <w:r w:rsidR="00A639B4" w:rsidRPr="00A639B4">
        <w:rPr>
          <w:position w:val="-12"/>
          <w:sz w:val="28"/>
          <w:szCs w:val="28"/>
        </w:rPr>
        <w:object w:dxaOrig="260" w:dyaOrig="380">
          <v:shape id="_x0000_i1872" type="#_x0000_t75" style="width:13.25pt;height:18.95pt" o:ole="">
            <v:imagedata r:id="rId1711" o:title=""/>
          </v:shape>
          <o:OLEObject Type="Embed" ProgID="Equation.DSMT4" ShapeID="_x0000_i1872" DrawAspect="Content" ObjectID="_1735984058" r:id="rId1712"/>
        </w:object>
      </w:r>
      <w:r>
        <w:rPr>
          <w:sz w:val="28"/>
          <w:szCs w:val="28"/>
        </w:rPr>
        <w:t xml:space="preserve"> - </w:t>
      </w:r>
      <w:proofErr w:type="gramEnd"/>
      <w:r>
        <w:rPr>
          <w:sz w:val="28"/>
          <w:szCs w:val="28"/>
        </w:rPr>
        <w:t>для большей дисперсии) отыскать критич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скую точку </w:t>
      </w:r>
      <w:r w:rsidR="00A639B4" w:rsidRPr="00A639B4">
        <w:rPr>
          <w:position w:val="-16"/>
          <w:sz w:val="28"/>
          <w:szCs w:val="28"/>
        </w:rPr>
        <w:object w:dxaOrig="1460" w:dyaOrig="440">
          <v:shape id="_x0000_i1873" type="#_x0000_t75" style="width:72.95pt;height:21.8pt" o:ole="">
            <v:imagedata r:id="rId1713" o:title=""/>
          </v:shape>
          <o:OLEObject Type="Embed" ProgID="Equation.DSMT4" ShapeID="_x0000_i1873" DrawAspect="Content" ObjectID="_1735984059" r:id="rId1714"/>
        </w:object>
      </w:r>
      <w:r>
        <w:rPr>
          <w:sz w:val="28"/>
          <w:szCs w:val="28"/>
        </w:rPr>
        <w:t xml:space="preserve">. Если </w:t>
      </w:r>
      <w:r w:rsidR="00A639B4" w:rsidRPr="00A639B4">
        <w:rPr>
          <w:position w:val="-16"/>
          <w:sz w:val="28"/>
          <w:szCs w:val="28"/>
        </w:rPr>
        <w:object w:dxaOrig="1160" w:dyaOrig="420">
          <v:shape id="_x0000_i1874" type="#_x0000_t75" style="width:57.8pt;height:20.85pt" o:ole="">
            <v:imagedata r:id="rId1715" o:title=""/>
          </v:shape>
          <o:OLEObject Type="Embed" ProgID="Equation.DSMT4" ShapeID="_x0000_i1874" DrawAspect="Content" ObjectID="_1735984060" r:id="rId1716"/>
        </w:object>
      </w:r>
      <w:r>
        <w:rPr>
          <w:sz w:val="28"/>
          <w:szCs w:val="28"/>
        </w:rPr>
        <w:t>, то нулевую гипотезу отвергают.</w:t>
      </w:r>
    </w:p>
    <w:p w:rsidR="006A0459" w:rsidRPr="007D006D" w:rsidRDefault="006A0459" w:rsidP="006A0459">
      <w:pPr>
        <w:spacing w:line="288" w:lineRule="auto"/>
        <w:ind w:firstLine="709"/>
        <w:jc w:val="both"/>
        <w:rPr>
          <w:iCs/>
          <w:sz w:val="28"/>
          <w:szCs w:val="28"/>
        </w:rPr>
      </w:pPr>
      <w:r w:rsidRPr="007D006D">
        <w:rPr>
          <w:b/>
          <w:bCs/>
          <w:sz w:val="28"/>
          <w:szCs w:val="28"/>
        </w:rPr>
        <w:t xml:space="preserve">Правило 2. </w:t>
      </w:r>
      <w:r w:rsidRPr="007D006D">
        <w:rPr>
          <w:iCs/>
          <w:sz w:val="28"/>
          <w:szCs w:val="28"/>
        </w:rPr>
        <w:t xml:space="preserve">При конкурирующей гипотезе </w:t>
      </w:r>
      <w:r w:rsidR="00A639B4" w:rsidRPr="00A639B4">
        <w:rPr>
          <w:iCs/>
          <w:position w:val="-14"/>
          <w:sz w:val="28"/>
          <w:szCs w:val="28"/>
        </w:rPr>
        <w:object w:dxaOrig="2140" w:dyaOrig="420">
          <v:shape id="_x0000_i1875" type="#_x0000_t75" style="width:107.05pt;height:20.85pt" o:ole="">
            <v:imagedata r:id="rId1717" o:title=""/>
          </v:shape>
          <o:OLEObject Type="Embed" ProgID="Equation.DSMT4" ShapeID="_x0000_i1875" DrawAspect="Content" ObjectID="_1735984061" r:id="rId1718"/>
        </w:object>
      </w:r>
      <w:r w:rsidRPr="007D006D">
        <w:rPr>
          <w:iCs/>
          <w:sz w:val="28"/>
          <w:szCs w:val="28"/>
        </w:rPr>
        <w:t xml:space="preserve"> критич</w:t>
      </w:r>
      <w:r w:rsidRPr="007D006D">
        <w:rPr>
          <w:iCs/>
          <w:sz w:val="28"/>
          <w:szCs w:val="28"/>
        </w:rPr>
        <w:t>е</w:t>
      </w:r>
      <w:r w:rsidRPr="007D006D">
        <w:rPr>
          <w:iCs/>
          <w:sz w:val="28"/>
          <w:szCs w:val="28"/>
        </w:rPr>
        <w:t xml:space="preserve">скую точку </w:t>
      </w:r>
      <w:r w:rsidR="00A639B4" w:rsidRPr="00A639B4">
        <w:rPr>
          <w:iCs/>
          <w:position w:val="-16"/>
          <w:sz w:val="28"/>
          <w:szCs w:val="28"/>
        </w:rPr>
        <w:object w:dxaOrig="1800" w:dyaOrig="440">
          <v:shape id="_x0000_i1876" type="#_x0000_t75" style="width:90pt;height:21.8pt" o:ole="">
            <v:imagedata r:id="rId1719" o:title=""/>
          </v:shape>
          <o:OLEObject Type="Embed" ProgID="Equation.DSMT4" ShapeID="_x0000_i1876" DrawAspect="Content" ObjectID="_1735984062" r:id="rId1720"/>
        </w:object>
      </w:r>
      <w:r w:rsidRPr="007D006D">
        <w:rPr>
          <w:iCs/>
          <w:sz w:val="28"/>
          <w:szCs w:val="28"/>
        </w:rPr>
        <w:t xml:space="preserve"> ищут по уровню значимости </w:t>
      </w:r>
      <w:r w:rsidR="00A639B4" w:rsidRPr="00A639B4">
        <w:rPr>
          <w:iCs/>
          <w:position w:val="-12"/>
          <w:sz w:val="28"/>
          <w:szCs w:val="28"/>
        </w:rPr>
        <w:object w:dxaOrig="499" w:dyaOrig="380">
          <v:shape id="_x0000_i1877" type="#_x0000_t75" style="width:24.65pt;height:18.95pt" o:ole="">
            <v:imagedata r:id="rId1721" o:title=""/>
          </v:shape>
          <o:OLEObject Type="Embed" ProgID="Equation.DSMT4" ShapeID="_x0000_i1877" DrawAspect="Content" ObjectID="_1735984063" r:id="rId1722"/>
        </w:object>
      </w:r>
      <w:r w:rsidRPr="007D006D">
        <w:rPr>
          <w:iCs/>
          <w:sz w:val="28"/>
          <w:szCs w:val="28"/>
        </w:rPr>
        <w:t xml:space="preserve"> (вдвое меньшему </w:t>
      </w:r>
      <w:proofErr w:type="gramStart"/>
      <w:r w:rsidRPr="007D006D">
        <w:rPr>
          <w:iCs/>
          <w:sz w:val="28"/>
          <w:szCs w:val="28"/>
        </w:rPr>
        <w:t>заданного</w:t>
      </w:r>
      <w:proofErr w:type="gramEnd"/>
      <w:r w:rsidRPr="007D006D">
        <w:rPr>
          <w:iCs/>
          <w:sz w:val="28"/>
          <w:szCs w:val="28"/>
        </w:rPr>
        <w:t xml:space="preserve">) и числам степеней свободы </w:t>
      </w:r>
      <w:r w:rsidR="00A639B4" w:rsidRPr="00A639B4">
        <w:rPr>
          <w:iCs/>
          <w:position w:val="-12"/>
          <w:sz w:val="28"/>
          <w:szCs w:val="28"/>
        </w:rPr>
        <w:object w:dxaOrig="260" w:dyaOrig="380">
          <v:shape id="_x0000_i1878" type="#_x0000_t75" style="width:13.25pt;height:18.95pt" o:ole="">
            <v:imagedata r:id="rId1723" o:title=""/>
          </v:shape>
          <o:OLEObject Type="Embed" ProgID="Equation.DSMT4" ShapeID="_x0000_i1878" DrawAspect="Content" ObjectID="_1735984064" r:id="rId1724"/>
        </w:object>
      </w:r>
      <w:r w:rsidRPr="007D006D">
        <w:rPr>
          <w:iCs/>
          <w:sz w:val="28"/>
          <w:szCs w:val="28"/>
        </w:rPr>
        <w:t xml:space="preserve"> и </w:t>
      </w:r>
      <w:r w:rsidR="00A639B4" w:rsidRPr="00A639B4">
        <w:rPr>
          <w:iCs/>
          <w:position w:val="-12"/>
          <w:sz w:val="28"/>
          <w:szCs w:val="28"/>
        </w:rPr>
        <w:object w:dxaOrig="279" w:dyaOrig="380">
          <v:shape id="_x0000_i1879" type="#_x0000_t75" style="width:14.2pt;height:18.95pt" o:ole="">
            <v:imagedata r:id="rId1725" o:title=""/>
          </v:shape>
          <o:OLEObject Type="Embed" ProgID="Equation.DSMT4" ShapeID="_x0000_i1879" DrawAspect="Content" ObjectID="_1735984065" r:id="rId1726"/>
        </w:object>
      </w:r>
      <w:r w:rsidRPr="007D006D">
        <w:rPr>
          <w:iCs/>
          <w:sz w:val="28"/>
          <w:szCs w:val="28"/>
        </w:rPr>
        <w:t xml:space="preserve"> (</w:t>
      </w:r>
      <w:r w:rsidR="00A639B4" w:rsidRPr="00A639B4">
        <w:rPr>
          <w:iCs/>
          <w:position w:val="-12"/>
          <w:sz w:val="28"/>
          <w:szCs w:val="28"/>
        </w:rPr>
        <w:object w:dxaOrig="260" w:dyaOrig="380">
          <v:shape id="_x0000_i1880" type="#_x0000_t75" style="width:13.25pt;height:18.95pt" o:ole="">
            <v:imagedata r:id="rId1727" o:title=""/>
          </v:shape>
          <o:OLEObject Type="Embed" ProgID="Equation.DSMT4" ShapeID="_x0000_i1880" DrawAspect="Content" ObjectID="_1735984066" r:id="rId1728"/>
        </w:object>
      </w:r>
      <w:r w:rsidRPr="007D006D">
        <w:rPr>
          <w:sz w:val="28"/>
          <w:szCs w:val="28"/>
        </w:rPr>
        <w:t>—</w:t>
      </w:r>
      <w:r w:rsidRPr="007D006D">
        <w:rPr>
          <w:iCs/>
          <w:sz w:val="28"/>
          <w:szCs w:val="28"/>
        </w:rPr>
        <w:t xml:space="preserve">число степеней свободы большей дисперсии). Если </w:t>
      </w:r>
      <w:r w:rsidR="00A639B4" w:rsidRPr="00A639B4">
        <w:rPr>
          <w:iCs/>
          <w:position w:val="-16"/>
          <w:sz w:val="28"/>
          <w:szCs w:val="28"/>
        </w:rPr>
        <w:object w:dxaOrig="1160" w:dyaOrig="420">
          <v:shape id="_x0000_i1881" type="#_x0000_t75" style="width:57.8pt;height:20.85pt" o:ole="">
            <v:imagedata r:id="rId1729" o:title=""/>
          </v:shape>
          <o:OLEObject Type="Embed" ProgID="Equation.DSMT4" ShapeID="_x0000_i1881" DrawAspect="Content" ObjectID="_1735984067" r:id="rId1730"/>
        </w:object>
      </w:r>
      <w:r w:rsidRPr="007D006D">
        <w:rPr>
          <w:sz w:val="28"/>
          <w:szCs w:val="28"/>
        </w:rPr>
        <w:t xml:space="preserve">— </w:t>
      </w:r>
      <w:r w:rsidRPr="007D006D">
        <w:rPr>
          <w:iCs/>
          <w:sz w:val="28"/>
          <w:szCs w:val="28"/>
        </w:rPr>
        <w:t>нет оснований отвергнуть нулевую г</w:t>
      </w:r>
      <w:r w:rsidRPr="007D006D">
        <w:rPr>
          <w:iCs/>
          <w:sz w:val="28"/>
          <w:szCs w:val="28"/>
        </w:rPr>
        <w:t>и</w:t>
      </w:r>
      <w:r w:rsidRPr="007D006D">
        <w:rPr>
          <w:iCs/>
          <w:sz w:val="28"/>
          <w:szCs w:val="28"/>
        </w:rPr>
        <w:t xml:space="preserve">потезу. Если </w:t>
      </w:r>
      <w:r w:rsidR="00A639B4" w:rsidRPr="00A639B4">
        <w:rPr>
          <w:iCs/>
          <w:position w:val="-16"/>
          <w:sz w:val="28"/>
          <w:szCs w:val="28"/>
        </w:rPr>
        <w:object w:dxaOrig="1160" w:dyaOrig="420">
          <v:shape id="_x0000_i1882" type="#_x0000_t75" style="width:57.8pt;height:20.85pt" o:ole="">
            <v:imagedata r:id="rId1731" o:title=""/>
          </v:shape>
          <o:OLEObject Type="Embed" ProgID="Equation.DSMT4" ShapeID="_x0000_i1882" DrawAspect="Content" ObjectID="_1735984068" r:id="rId1732"/>
        </w:object>
      </w:r>
      <w:r w:rsidRPr="007D006D">
        <w:rPr>
          <w:sz w:val="28"/>
          <w:szCs w:val="28"/>
        </w:rPr>
        <w:t xml:space="preserve">— </w:t>
      </w:r>
      <w:r w:rsidRPr="007D006D">
        <w:rPr>
          <w:iCs/>
          <w:sz w:val="28"/>
          <w:szCs w:val="28"/>
        </w:rPr>
        <w:t xml:space="preserve">нулевую гипотезу отвергают. 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7D006D">
        <w:rPr>
          <w:b/>
          <w:bCs/>
          <w:sz w:val="28"/>
          <w:szCs w:val="28"/>
        </w:rPr>
        <w:t>Пример 554.</w:t>
      </w:r>
      <w:r w:rsidRPr="007D006D">
        <w:rPr>
          <w:bCs/>
          <w:sz w:val="28"/>
          <w:szCs w:val="28"/>
        </w:rPr>
        <w:t xml:space="preserve"> По двум независимым выборкам, объемы которых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2"/>
          <w:sz w:val="28"/>
          <w:szCs w:val="28"/>
        </w:rPr>
        <w:object w:dxaOrig="780" w:dyaOrig="380">
          <v:shape id="_x0000_i1883" type="#_x0000_t75" style="width:38.85pt;height:18.95pt" o:ole="">
            <v:imagedata r:id="rId1733" o:title=""/>
          </v:shape>
          <o:OLEObject Type="Embed" ProgID="Equation.DSMT4" ShapeID="_x0000_i1883" DrawAspect="Content" ObjectID="_1735984069" r:id="rId1734"/>
        </w:object>
      </w:r>
      <w:r w:rsidRPr="007D006D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2"/>
          <w:sz w:val="28"/>
          <w:szCs w:val="28"/>
        </w:rPr>
        <w:object w:dxaOrig="840" w:dyaOrig="380">
          <v:shape id="_x0000_i1884" type="#_x0000_t75" style="width:41.7pt;height:18.95pt" o:ole="">
            <v:imagedata r:id="rId1735" o:title=""/>
          </v:shape>
          <o:OLEObject Type="Embed" ProgID="Equation.DSMT4" ShapeID="_x0000_i1884" DrawAspect="Content" ObjectID="_1735984070" r:id="rId1736"/>
        </w:object>
      </w:r>
      <w:r w:rsidRPr="007D006D">
        <w:rPr>
          <w:bCs/>
          <w:sz w:val="28"/>
          <w:szCs w:val="28"/>
        </w:rPr>
        <w:t>, извлеченным из нормальных генеральных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со</w:t>
      </w:r>
      <w:r>
        <w:rPr>
          <w:bCs/>
          <w:sz w:val="28"/>
          <w:szCs w:val="28"/>
        </w:rPr>
        <w:t xml:space="preserve">вокупностей X и </w:t>
      </w:r>
      <w:r>
        <w:rPr>
          <w:bCs/>
          <w:sz w:val="28"/>
          <w:szCs w:val="28"/>
          <w:lang w:val="en-US"/>
        </w:rPr>
        <w:t>Y</w:t>
      </w:r>
      <w:r w:rsidRPr="007D006D">
        <w:rPr>
          <w:bCs/>
          <w:sz w:val="28"/>
          <w:szCs w:val="28"/>
        </w:rPr>
        <w:t>, найд</w:t>
      </w:r>
      <w:r w:rsidRPr="007D006D">
        <w:rPr>
          <w:bCs/>
          <w:sz w:val="28"/>
          <w:szCs w:val="28"/>
        </w:rPr>
        <w:t>е</w:t>
      </w:r>
      <w:r w:rsidRPr="007D006D">
        <w:rPr>
          <w:bCs/>
          <w:sz w:val="28"/>
          <w:szCs w:val="28"/>
        </w:rPr>
        <w:t>ны исправленные выборочные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дисперсии </w:t>
      </w:r>
      <w:r w:rsidR="00A639B4" w:rsidRPr="00A639B4">
        <w:rPr>
          <w:bCs/>
          <w:position w:val="-12"/>
          <w:sz w:val="28"/>
          <w:szCs w:val="28"/>
        </w:rPr>
        <w:object w:dxaOrig="1080" w:dyaOrig="420">
          <v:shape id="_x0000_i1885" type="#_x0000_t75" style="width:54pt;height:20.85pt" o:ole="">
            <v:imagedata r:id="rId1737" o:title=""/>
          </v:shape>
          <o:OLEObject Type="Embed" ProgID="Equation.DSMT4" ShapeID="_x0000_i1885" DrawAspect="Content" ObjectID="_1735984071" r:id="rId1738"/>
        </w:object>
      </w:r>
      <w:r w:rsidRPr="007D006D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1080" w:dyaOrig="460">
          <v:shape id="_x0000_i1886" type="#_x0000_t75" style="width:54pt;height:22.75pt" o:ole="">
            <v:imagedata r:id="rId1739" o:title=""/>
          </v:shape>
          <o:OLEObject Type="Embed" ProgID="Equation.DSMT4" ShapeID="_x0000_i1886" DrawAspect="Content" ObjectID="_1735984072" r:id="rId1740"/>
        </w:object>
      </w:r>
      <w:r w:rsidRPr="007D006D">
        <w:rPr>
          <w:bCs/>
          <w:sz w:val="28"/>
          <w:szCs w:val="28"/>
        </w:rPr>
        <w:t>. При уровне зн</w:t>
      </w:r>
      <w:r w:rsidRPr="007D006D">
        <w:rPr>
          <w:bCs/>
          <w:sz w:val="28"/>
          <w:szCs w:val="28"/>
        </w:rPr>
        <w:t>а</w:t>
      </w:r>
      <w:r w:rsidRPr="007D006D">
        <w:rPr>
          <w:bCs/>
          <w:sz w:val="28"/>
          <w:szCs w:val="28"/>
        </w:rPr>
        <w:t>чимости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0,05, проверить нулевую гипотезу о равенстве генеральных дисперсий, при конкурирующей</w:t>
      </w:r>
      <w:r w:rsidRPr="0079100D"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гипотезе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887" type="#_x0000_t75" style="width:107.05pt;height:20.85pt" o:ole="">
            <v:imagedata r:id="rId1741" o:title=""/>
          </v:shape>
          <o:OLEObject Type="Embed" ProgID="Equation.DSMT4" ShapeID="_x0000_i1887" DrawAspect="Content" ObjectID="_1735984073" r:id="rId1742"/>
        </w:object>
      </w:r>
      <w:r w:rsidRPr="007D006D">
        <w:rPr>
          <w:bCs/>
          <w:iCs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9100D">
        <w:rPr>
          <w:bCs/>
          <w:i/>
          <w:sz w:val="28"/>
          <w:szCs w:val="28"/>
        </w:rPr>
        <w:t>Решение.</w:t>
      </w:r>
      <w:r w:rsidRPr="007D006D">
        <w:rPr>
          <w:bCs/>
          <w:sz w:val="28"/>
          <w:szCs w:val="28"/>
        </w:rPr>
        <w:t xml:space="preserve"> Найдем отношение большей исправленной дисперсии</w:t>
      </w:r>
      <w:r w:rsidRPr="0079100D">
        <w:rPr>
          <w:bCs/>
          <w:sz w:val="28"/>
          <w:szCs w:val="28"/>
        </w:rPr>
        <w:t xml:space="preserve"> </w:t>
      </w:r>
      <w:proofErr w:type="gramStart"/>
      <w:r w:rsidRPr="007D006D">
        <w:rPr>
          <w:bCs/>
          <w:sz w:val="28"/>
          <w:szCs w:val="28"/>
        </w:rPr>
        <w:t>к</w:t>
      </w:r>
      <w:proofErr w:type="gramEnd"/>
      <w:r w:rsidRPr="007D006D">
        <w:rPr>
          <w:bCs/>
          <w:sz w:val="28"/>
          <w:szCs w:val="28"/>
        </w:rPr>
        <w:t xml:space="preserve"> мен</w:t>
      </w:r>
      <w:r w:rsidRPr="007D006D">
        <w:rPr>
          <w:bCs/>
          <w:sz w:val="28"/>
          <w:szCs w:val="28"/>
        </w:rPr>
        <w:t>ь</w:t>
      </w:r>
      <w:r w:rsidRPr="007D006D">
        <w:rPr>
          <w:bCs/>
          <w:sz w:val="28"/>
          <w:szCs w:val="28"/>
        </w:rPr>
        <w:t>шей:</w:t>
      </w:r>
      <w:r w:rsidRPr="0079100D">
        <w:rPr>
          <w:bCs/>
          <w:sz w:val="28"/>
          <w:szCs w:val="28"/>
        </w:rPr>
        <w:t xml:space="preserve"> </w:t>
      </w:r>
    </w:p>
    <w:p w:rsidR="006A0459" w:rsidRPr="0079100D" w:rsidRDefault="00A639B4" w:rsidP="006A0459">
      <w:pPr>
        <w:spacing w:line="288" w:lineRule="auto"/>
        <w:ind w:firstLine="567"/>
        <w:jc w:val="center"/>
        <w:rPr>
          <w:bCs/>
          <w:sz w:val="28"/>
          <w:szCs w:val="28"/>
        </w:rPr>
      </w:pPr>
      <w:r w:rsidRPr="00A639B4">
        <w:rPr>
          <w:position w:val="-32"/>
          <w:sz w:val="28"/>
          <w:szCs w:val="28"/>
        </w:rPr>
        <w:object w:dxaOrig="1800" w:dyaOrig="760">
          <v:shape id="_x0000_i1888" type="#_x0000_t75" style="width:90pt;height:37.9pt" o:ole="">
            <v:imagedata r:id="rId1743" o:title=""/>
          </v:shape>
          <o:OLEObject Type="Embed" ProgID="Equation.DSMT4" ShapeID="_x0000_i1888" DrawAspect="Content" ObjectID="_1735984074" r:id="rId1744"/>
        </w:object>
      </w:r>
      <w:r w:rsidR="006A0459">
        <w:rPr>
          <w:sz w:val="28"/>
          <w:szCs w:val="28"/>
        </w:rPr>
        <w:t>.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D006D">
        <w:rPr>
          <w:bCs/>
          <w:sz w:val="28"/>
          <w:szCs w:val="28"/>
        </w:rPr>
        <w:t xml:space="preserve">По условию конкурирующая гипотеза имеет вид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889" type="#_x0000_t75" style="width:107.05pt;height:20.85pt" o:ole="">
            <v:imagedata r:id="rId1745" o:title=""/>
          </v:shape>
          <o:OLEObject Type="Embed" ProgID="Equation.DSMT4" ShapeID="_x0000_i1889" DrawAspect="Content" ObjectID="_1735984075" r:id="rId1746"/>
        </w:object>
      </w:r>
      <w:r w:rsidRPr="007D006D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поэт</w:t>
      </w:r>
      <w:r w:rsidRPr="007D006D">
        <w:rPr>
          <w:bCs/>
          <w:sz w:val="28"/>
          <w:szCs w:val="28"/>
        </w:rPr>
        <w:t>о</w:t>
      </w:r>
      <w:r w:rsidRPr="007D006D">
        <w:rPr>
          <w:bCs/>
          <w:sz w:val="28"/>
          <w:szCs w:val="28"/>
        </w:rPr>
        <w:t>му критическая область — правосторонняя.</w:t>
      </w:r>
    </w:p>
    <w:p w:rsidR="006A0459" w:rsidRPr="007D006D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таблице приложения 6</w:t>
      </w:r>
      <w:r w:rsidRPr="007D006D">
        <w:rPr>
          <w:bCs/>
          <w:sz w:val="28"/>
          <w:szCs w:val="28"/>
        </w:rPr>
        <w:t xml:space="preserve">, по уровню значимости </w:t>
      </w:r>
      <w:r>
        <w:rPr>
          <w:bCs/>
          <w:sz w:val="28"/>
          <w:szCs w:val="28"/>
        </w:rPr>
        <w:t>0</w:t>
      </w:r>
      <w:r w:rsidRPr="007D006D">
        <w:rPr>
          <w:bCs/>
          <w:sz w:val="28"/>
          <w:szCs w:val="28"/>
        </w:rPr>
        <w:t>,05 и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 xml:space="preserve">числам степеней свободы </w:t>
      </w:r>
      <w:r w:rsidR="00A639B4" w:rsidRPr="00A639B4">
        <w:rPr>
          <w:bCs/>
          <w:position w:val="-12"/>
          <w:sz w:val="28"/>
          <w:szCs w:val="28"/>
        </w:rPr>
        <w:object w:dxaOrig="1680" w:dyaOrig="380">
          <v:shape id="_x0000_i1890" type="#_x0000_t75" style="width:84.3pt;height:18.95pt" o:ole="">
            <v:imagedata r:id="rId1747" o:title=""/>
          </v:shape>
          <o:OLEObject Type="Embed" ProgID="Equation.DSMT4" ShapeID="_x0000_i1890" DrawAspect="Content" ObjectID="_1735984076" r:id="rId1748"/>
        </w:object>
      </w:r>
      <w:r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2"/>
          <w:sz w:val="28"/>
          <w:szCs w:val="28"/>
        </w:rPr>
        <w:object w:dxaOrig="1740" w:dyaOrig="380">
          <v:shape id="_x0000_i1891" type="#_x0000_t75" style="width:87.15pt;height:18.95pt" o:ole="">
            <v:imagedata r:id="rId1749" o:title=""/>
          </v:shape>
          <o:OLEObject Type="Embed" ProgID="Equation.DSMT4" ShapeID="_x0000_i1891" DrawAspect="Content" ObjectID="_1735984077" r:id="rId1750"/>
        </w:object>
      </w:r>
      <w:r w:rsidRPr="007D006D">
        <w:rPr>
          <w:bCs/>
          <w:sz w:val="28"/>
          <w:szCs w:val="28"/>
        </w:rPr>
        <w:t xml:space="preserve"> находим критическую точку</w:t>
      </w:r>
    </w:p>
    <w:p w:rsidR="006A0459" w:rsidRPr="007D006D" w:rsidRDefault="00A639B4" w:rsidP="006A0459">
      <w:pPr>
        <w:spacing w:line="288" w:lineRule="auto"/>
        <w:ind w:firstLine="567"/>
        <w:jc w:val="center"/>
        <w:rPr>
          <w:bCs/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2799" w:dyaOrig="440">
          <v:shape id="_x0000_i1892" type="#_x0000_t75" style="width:140.2pt;height:21.8pt" o:ole="">
            <v:imagedata r:id="rId1751" o:title=""/>
          </v:shape>
          <o:OLEObject Type="Embed" ProgID="Equation.DSMT4" ShapeID="_x0000_i1892" DrawAspect="Content" ObjectID="_1735984078" r:id="rId1752"/>
        </w:object>
      </w:r>
      <w:r w:rsidR="006A0459" w:rsidRPr="007D006D">
        <w:rPr>
          <w:bCs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7D006D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893" type="#_x0000_t75" style="width:57.8pt;height:20.85pt" o:ole="">
            <v:imagedata r:id="rId1753" o:title=""/>
          </v:shape>
          <o:OLEObject Type="Embed" ProgID="Equation.DSMT4" ShapeID="_x0000_i1893" DrawAspect="Content" ObjectID="_1735984079" r:id="rId1754"/>
        </w:object>
      </w:r>
      <w:r w:rsidRPr="007D006D">
        <w:rPr>
          <w:bCs/>
          <w:sz w:val="28"/>
          <w:szCs w:val="28"/>
        </w:rPr>
        <w:t xml:space="preserve"> — нет оснований отвергнуть гипотезу о равенстве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ген</w:t>
      </w:r>
      <w:r w:rsidRPr="007D006D">
        <w:rPr>
          <w:bCs/>
          <w:sz w:val="28"/>
          <w:szCs w:val="28"/>
        </w:rPr>
        <w:t>е</w:t>
      </w:r>
      <w:r w:rsidRPr="007D006D">
        <w:rPr>
          <w:bCs/>
          <w:sz w:val="28"/>
          <w:szCs w:val="28"/>
        </w:rPr>
        <w:t>ральных дисперсий. Другими словами, выборочные</w:t>
      </w:r>
      <w:r>
        <w:rPr>
          <w:bCs/>
          <w:sz w:val="28"/>
          <w:szCs w:val="28"/>
        </w:rPr>
        <w:t xml:space="preserve"> </w:t>
      </w:r>
      <w:r w:rsidRPr="007D006D">
        <w:rPr>
          <w:bCs/>
          <w:sz w:val="28"/>
          <w:szCs w:val="28"/>
        </w:rPr>
        <w:t>исправленные дисперсии различаются незначимо.</w:t>
      </w:r>
    </w:p>
    <w:p w:rsidR="006A0459" w:rsidRPr="007D006D" w:rsidRDefault="006A0459" w:rsidP="006A0459">
      <w:pPr>
        <w:spacing w:line="288" w:lineRule="auto"/>
        <w:jc w:val="both"/>
        <w:rPr>
          <w:sz w:val="28"/>
          <w:szCs w:val="28"/>
        </w:rPr>
      </w:pP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гипотезы</w:t>
      </w:r>
      <w:r w:rsidRPr="00C07597">
        <w:rPr>
          <w:sz w:val="28"/>
          <w:szCs w:val="28"/>
        </w:rPr>
        <w:t xml:space="preserve"> </w:t>
      </w:r>
      <w:r w:rsidR="0096057C">
        <w:rPr>
          <w:sz w:val="28"/>
          <w:szCs w:val="28"/>
          <w:lang w:val="en-US"/>
        </w:rPr>
        <w:fldChar w:fldCharType="begin"/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GOTOBUTTON</w:instrText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C07597">
        <w:rPr>
          <w:sz w:val="28"/>
          <w:szCs w:val="28"/>
        </w:rPr>
        <w:instrText xml:space="preserve">156552  \* </w:instrText>
      </w:r>
      <w:r>
        <w:rPr>
          <w:sz w:val="28"/>
          <w:szCs w:val="28"/>
          <w:lang w:val="en-US"/>
        </w:rPr>
        <w:instrText>MERGEFORMAT</w:instrText>
      </w:r>
      <w:r w:rsidRPr="00C07597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begin"/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C07597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ZEqnNum</w:instrText>
      </w:r>
      <w:r w:rsidRPr="00C07597">
        <w:rPr>
          <w:sz w:val="28"/>
          <w:szCs w:val="28"/>
        </w:rPr>
        <w:instrText xml:space="preserve">156552 \* </w:instrText>
      </w:r>
      <w:r>
        <w:rPr>
          <w:sz w:val="28"/>
          <w:szCs w:val="28"/>
          <w:lang w:val="en-US"/>
        </w:rPr>
        <w:instrText>Charformat</w:instrText>
      </w:r>
      <w:r w:rsidRPr="00C07597">
        <w:rPr>
          <w:sz w:val="28"/>
          <w:szCs w:val="28"/>
        </w:rPr>
        <w:instrText xml:space="preserve"> \! \* </w:instrText>
      </w:r>
      <w:r>
        <w:rPr>
          <w:sz w:val="28"/>
          <w:szCs w:val="28"/>
          <w:lang w:val="en-US"/>
        </w:rPr>
        <w:instrText>MERGEFORMAT</w:instrText>
      </w:r>
      <w:r w:rsidRPr="00C07597">
        <w:rPr>
          <w:sz w:val="28"/>
          <w:szCs w:val="28"/>
        </w:rPr>
        <w:instrText xml:space="preserve"> </w:instrText>
      </w:r>
      <w:r w:rsidR="0096057C">
        <w:rPr>
          <w:sz w:val="28"/>
          <w:szCs w:val="28"/>
          <w:lang w:val="en-US"/>
        </w:rPr>
        <w:fldChar w:fldCharType="separate"/>
      </w:r>
      <w:r w:rsidR="00B30B1C" w:rsidRPr="00B30B1C">
        <w:rPr>
          <w:sz w:val="28"/>
          <w:szCs w:val="28"/>
        </w:rPr>
        <w:instrText>(60)</w:instrText>
      </w:r>
      <w:r w:rsidR="0096057C">
        <w:rPr>
          <w:sz w:val="28"/>
          <w:szCs w:val="28"/>
          <w:lang w:val="en-US"/>
        </w:rPr>
        <w:fldChar w:fldCharType="end"/>
      </w:r>
      <w:r w:rsidR="0096057C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t xml:space="preserve"> </w:t>
      </w:r>
      <w:r w:rsidRPr="00C07597">
        <w:rPr>
          <w:b/>
          <w:i/>
          <w:sz w:val="28"/>
          <w:szCs w:val="28"/>
        </w:rPr>
        <w:t xml:space="preserve">в </w:t>
      </w:r>
      <w:r w:rsidRPr="00C07597">
        <w:rPr>
          <w:b/>
          <w:i/>
          <w:sz w:val="28"/>
          <w:szCs w:val="28"/>
          <w:lang w:val="en-US"/>
        </w:rPr>
        <w:t>Excel</w:t>
      </w:r>
      <w:r w:rsidRPr="00C0759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07597">
        <w:rPr>
          <w:sz w:val="28"/>
          <w:szCs w:val="28"/>
        </w:rPr>
        <w:t xml:space="preserve"> качестве границ критич</w:t>
      </w:r>
      <w:r w:rsidRPr="00C07597">
        <w:rPr>
          <w:sz w:val="28"/>
          <w:szCs w:val="28"/>
        </w:rPr>
        <w:t>е</w:t>
      </w:r>
      <w:r w:rsidRPr="00C07597">
        <w:rPr>
          <w:sz w:val="28"/>
          <w:szCs w:val="28"/>
        </w:rPr>
        <w:t>ской области выступают квантили рас</w:t>
      </w:r>
      <w:r>
        <w:rPr>
          <w:sz w:val="28"/>
          <w:szCs w:val="28"/>
        </w:rPr>
        <w:t>пределения Фишера</w:t>
      </w:r>
      <w:r w:rsidRPr="00C07597">
        <w:rPr>
          <w:sz w:val="28"/>
          <w:szCs w:val="28"/>
        </w:rPr>
        <w:t xml:space="preserve">. Для вычисления этих квантилей используется функция </w:t>
      </w:r>
      <w:proofErr w:type="gramStart"/>
      <w:r w:rsidRPr="00C07597">
        <w:rPr>
          <w:sz w:val="28"/>
          <w:szCs w:val="28"/>
        </w:rPr>
        <w:t>F</w:t>
      </w:r>
      <w:proofErr w:type="gramEnd"/>
      <w:r w:rsidRPr="00C07597">
        <w:rPr>
          <w:sz w:val="28"/>
          <w:szCs w:val="28"/>
        </w:rPr>
        <w:t>РАСПОБР, обращение к которой имеет вид:</w:t>
      </w:r>
    </w:p>
    <w:p w:rsidR="006A0459" w:rsidRPr="00B30B91" w:rsidRDefault="006A0459" w:rsidP="006A0459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B30B91">
        <w:rPr>
          <w:i/>
          <w:sz w:val="28"/>
          <w:szCs w:val="28"/>
        </w:rPr>
        <w:t>=FРАСПОБ</w:t>
      </w:r>
      <w:proofErr w:type="gramStart"/>
      <w:r w:rsidRPr="00B30B91">
        <w:rPr>
          <w:i/>
          <w:sz w:val="28"/>
          <w:szCs w:val="28"/>
        </w:rPr>
        <w:t>Р(</w:t>
      </w:r>
      <w:proofErr w:type="gramEnd"/>
      <w:r w:rsidRPr="00B30B91">
        <w:rPr>
          <w:i/>
          <w:sz w:val="28"/>
          <w:szCs w:val="28"/>
        </w:rPr>
        <w:t>вероятность;степени_свободы1;степени_свободы2)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 xml:space="preserve">где вероятность – уровень значимости </w:t>
      </w:r>
      <w:r w:rsidR="00A639B4" w:rsidRPr="00A639B4">
        <w:rPr>
          <w:position w:val="-6"/>
          <w:sz w:val="28"/>
          <w:szCs w:val="28"/>
        </w:rPr>
        <w:object w:dxaOrig="260" w:dyaOrig="240">
          <v:shape id="_x0000_i1894" type="#_x0000_t75" style="width:13.25pt;height:12.3pt" o:ole="">
            <v:imagedata r:id="rId1755" o:title=""/>
          </v:shape>
          <o:OLEObject Type="Embed" ProgID="Equation.DSMT4" ShapeID="_x0000_i1894" DrawAspect="Content" ObjectID="_1735984080" r:id="rId1756"/>
        </w:object>
      </w:r>
      <w:r w:rsidRPr="00C07597">
        <w:rPr>
          <w:sz w:val="28"/>
          <w:szCs w:val="28"/>
        </w:rPr>
        <w:t xml:space="preserve"> при построении пра</w:t>
      </w:r>
      <w:r>
        <w:rPr>
          <w:sz w:val="28"/>
          <w:szCs w:val="28"/>
        </w:rPr>
        <w:t>восторонней критической области.</w:t>
      </w: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Граница правосторонней критической области вычисляется с помощью выражения</w:t>
      </w:r>
    </w:p>
    <w:p w:rsidR="006A0459" w:rsidRPr="00C07597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340" w:dyaOrig="440">
          <v:shape id="_x0000_i1895" type="#_x0000_t75" style="width:166.75pt;height:21.8pt" o:ole="">
            <v:imagedata r:id="rId1757" o:title=""/>
          </v:shape>
          <o:OLEObject Type="Embed" ProgID="Equation.DSMT4" ShapeID="_x0000_i1895" DrawAspect="Content" ObjectID="_1735984081" r:id="rId1758"/>
        </w:object>
      </w:r>
      <w:r w:rsidR="006A0459" w:rsidRPr="00C07597">
        <w:rPr>
          <w:sz w:val="28"/>
          <w:szCs w:val="28"/>
        </w:rPr>
        <w:t>.</w:t>
      </w:r>
    </w:p>
    <w:p w:rsidR="006A0459" w:rsidRPr="00C07597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Граница при построении двухсторонней критической области вычисляе</w:t>
      </w:r>
      <w:r w:rsidRPr="00C07597">
        <w:rPr>
          <w:sz w:val="28"/>
          <w:szCs w:val="28"/>
        </w:rPr>
        <w:t>т</w:t>
      </w:r>
      <w:r w:rsidRPr="00C07597">
        <w:rPr>
          <w:sz w:val="28"/>
          <w:szCs w:val="28"/>
        </w:rPr>
        <w:t>ся с помощью выражения</w:t>
      </w:r>
    </w:p>
    <w:p w:rsidR="006A0459" w:rsidRPr="00C07597" w:rsidRDefault="00A639B4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A639B4">
        <w:rPr>
          <w:position w:val="-16"/>
          <w:sz w:val="28"/>
          <w:szCs w:val="28"/>
        </w:rPr>
        <w:object w:dxaOrig="3760" w:dyaOrig="440">
          <v:shape id="_x0000_i1896" type="#_x0000_t75" style="width:187.6pt;height:21.8pt" o:ole="">
            <v:imagedata r:id="rId1759" o:title=""/>
          </v:shape>
          <o:OLEObject Type="Embed" ProgID="Equation.DSMT4" ShapeID="_x0000_i1896" DrawAspect="Content" ObjectID="_1735984082" r:id="rId1760"/>
        </w:object>
      </w:r>
      <w:r w:rsidR="006A0459" w:rsidRPr="00C07597">
        <w:rPr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 xml:space="preserve">Проверить гипотезу о равенстве дисперсий двух случайных величин </w:t>
      </w:r>
      <w:r w:rsidR="00A639B4" w:rsidRPr="00A639B4">
        <w:rPr>
          <w:position w:val="-14"/>
          <w:sz w:val="28"/>
          <w:szCs w:val="28"/>
        </w:rPr>
        <w:object w:dxaOrig="1800" w:dyaOrig="420">
          <v:shape id="_x0000_i1897" type="#_x0000_t75" style="width:90pt;height:20.85pt" o:ole="">
            <v:imagedata r:id="rId1761" o:title=""/>
          </v:shape>
          <o:OLEObject Type="Embed" ProgID="Equation.DSMT4" ShapeID="_x0000_i1897" DrawAspect="Content" ObjectID="_1735984083" r:id="rId1762"/>
        </w:object>
      </w:r>
      <w:r w:rsidRPr="00C07597">
        <w:rPr>
          <w:sz w:val="28"/>
          <w:szCs w:val="28"/>
        </w:rPr>
        <w:t xml:space="preserve">, </w:t>
      </w:r>
      <w:r w:rsidR="00A639B4" w:rsidRPr="00A639B4">
        <w:rPr>
          <w:position w:val="-14"/>
          <w:sz w:val="28"/>
          <w:szCs w:val="28"/>
        </w:rPr>
        <w:object w:dxaOrig="1660" w:dyaOrig="420">
          <v:shape id="_x0000_i1898" type="#_x0000_t75" style="width:83.35pt;height:20.85pt" o:ole="">
            <v:imagedata r:id="rId1763" o:title=""/>
          </v:shape>
          <o:OLEObject Type="Embed" ProgID="Equation.DSMT4" ShapeID="_x0000_i1898" DrawAspect="Content" ObjectID="_1735984084" r:id="rId1764"/>
        </w:object>
      </w:r>
      <w:r w:rsidRPr="00C07597">
        <w:rPr>
          <w:sz w:val="28"/>
          <w:szCs w:val="28"/>
        </w:rPr>
        <w:t xml:space="preserve"> можно с использованием режима </w:t>
      </w:r>
      <w:r w:rsidRPr="00507CAB">
        <w:rPr>
          <w:b/>
          <w:i/>
          <w:sz w:val="28"/>
          <w:szCs w:val="28"/>
        </w:rPr>
        <w:t>Двухвыборо</w:t>
      </w:r>
      <w:r w:rsidRPr="00507CAB">
        <w:rPr>
          <w:b/>
          <w:i/>
          <w:sz w:val="28"/>
          <w:szCs w:val="28"/>
        </w:rPr>
        <w:t>ч</w:t>
      </w:r>
      <w:r w:rsidRPr="00507CAB">
        <w:rPr>
          <w:b/>
          <w:i/>
          <w:sz w:val="28"/>
          <w:szCs w:val="28"/>
        </w:rPr>
        <w:t>ный F-тест для дисперсии</w:t>
      </w:r>
      <w:r w:rsidRPr="00C07597">
        <w:rPr>
          <w:sz w:val="28"/>
          <w:szCs w:val="28"/>
        </w:rPr>
        <w:t xml:space="preserve">. Для вызова режима необходимо обратиться к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ответствующему </w:t>
      </w:r>
      <w:r w:rsidRPr="00C07597">
        <w:rPr>
          <w:sz w:val="28"/>
          <w:szCs w:val="28"/>
        </w:rPr>
        <w:t xml:space="preserve">пункту </w:t>
      </w:r>
      <w:r w:rsidRPr="00507CAB">
        <w:rPr>
          <w:i/>
          <w:sz w:val="28"/>
          <w:szCs w:val="28"/>
        </w:rPr>
        <w:t>Пакета анализа</w:t>
      </w:r>
      <w:r w:rsidRPr="00C07597">
        <w:rPr>
          <w:sz w:val="28"/>
          <w:szCs w:val="28"/>
        </w:rPr>
        <w:t xml:space="preserve">. </w:t>
      </w:r>
    </w:p>
    <w:p w:rsidR="006A0459" w:rsidRPr="00460557" w:rsidRDefault="006A0459" w:rsidP="006A0459">
      <w:pPr>
        <w:pStyle w:val="3"/>
        <w:spacing w:line="288" w:lineRule="auto"/>
      </w:pPr>
      <w:bookmarkStart w:id="131" w:name="_Toc496648521"/>
      <w:r w:rsidRPr="00460557">
        <w:t xml:space="preserve">Проверка гипотезы о </w:t>
      </w:r>
      <w:r>
        <w:t xml:space="preserve">равенстве математических </w:t>
      </w:r>
      <w:r w:rsidRPr="00460557">
        <w:t>ожида</w:t>
      </w:r>
      <w:r>
        <w:t>ний</w:t>
      </w:r>
      <w:r w:rsidRPr="00460557">
        <w:t xml:space="preserve"> нормал</w:t>
      </w:r>
      <w:r w:rsidRPr="00460557">
        <w:t>ь</w:t>
      </w:r>
      <w:r>
        <w:t xml:space="preserve">ных </w:t>
      </w:r>
      <w:r w:rsidRPr="00460557">
        <w:t>распределени</w:t>
      </w:r>
      <w:r>
        <w:t>й</w:t>
      </w:r>
      <w:bookmarkEnd w:id="131"/>
    </w:p>
    <w:p w:rsidR="006A0459" w:rsidRPr="00C07597" w:rsidRDefault="006A0459" w:rsidP="006A0459">
      <w:pPr>
        <w:widowControl w:val="0"/>
        <w:spacing w:before="140" w:line="288" w:lineRule="auto"/>
        <w:ind w:firstLine="709"/>
        <w:rPr>
          <w:b/>
          <w:i/>
          <w:snapToGrid w:val="0"/>
          <w:sz w:val="28"/>
          <w:szCs w:val="28"/>
        </w:rPr>
      </w:pPr>
      <w:r w:rsidRPr="00E13F15">
        <w:rPr>
          <w:i/>
          <w:snapToGrid w:val="0"/>
          <w:sz w:val="28"/>
          <w:szCs w:val="28"/>
        </w:rPr>
        <w:t>Сравнение двух средних генеральных совокупностей</w:t>
      </w:r>
      <w:r w:rsidRPr="00C07597">
        <w:rPr>
          <w:b/>
          <w:i/>
          <w:snapToGrid w:val="0"/>
          <w:sz w:val="28"/>
          <w:szCs w:val="28"/>
        </w:rPr>
        <w:t xml:space="preserve"> при известных ди</w:t>
      </w:r>
      <w:r w:rsidRPr="00C07597">
        <w:rPr>
          <w:b/>
          <w:i/>
          <w:snapToGrid w:val="0"/>
          <w:sz w:val="28"/>
          <w:szCs w:val="28"/>
        </w:rPr>
        <w:t>с</w:t>
      </w:r>
      <w:r w:rsidRPr="00C07597">
        <w:rPr>
          <w:b/>
          <w:i/>
          <w:snapToGrid w:val="0"/>
          <w:sz w:val="28"/>
          <w:szCs w:val="28"/>
        </w:rPr>
        <w:t xml:space="preserve">персиях </w:t>
      </w:r>
      <w:r w:rsidRPr="00E13F15">
        <w:rPr>
          <w:i/>
          <w:snapToGrid w:val="0"/>
          <w:sz w:val="28"/>
          <w:szCs w:val="28"/>
        </w:rPr>
        <w:t>(большие независимые выборки).</w:t>
      </w:r>
      <w:r w:rsidRPr="00C07597">
        <w:rPr>
          <w:b/>
          <w:i/>
          <w:snapToGrid w:val="0"/>
        </w:rPr>
        <w:t xml:space="preserve"> </w:t>
      </w:r>
    </w:p>
    <w:p w:rsidR="006A0459" w:rsidRPr="00D3174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D31749">
        <w:rPr>
          <w:sz w:val="28"/>
          <w:szCs w:val="28"/>
        </w:rPr>
        <w:t xml:space="preserve">Обозначим через </w:t>
      </w:r>
      <w:r w:rsidRPr="00D3174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 w:rsidRPr="00D31749">
        <w:rPr>
          <w:i/>
          <w:sz w:val="28"/>
          <w:szCs w:val="28"/>
          <w:lang w:val="en-US"/>
        </w:rPr>
        <w:t>m</w:t>
      </w:r>
      <w:r w:rsidRPr="00D31749">
        <w:rPr>
          <w:i/>
          <w:sz w:val="28"/>
          <w:szCs w:val="28"/>
        </w:rPr>
        <w:t xml:space="preserve"> </w:t>
      </w:r>
      <w:r w:rsidRPr="00D31749">
        <w:rPr>
          <w:sz w:val="28"/>
          <w:szCs w:val="28"/>
        </w:rPr>
        <w:t>объемы больших (</w:t>
      </w:r>
      <w:r w:rsidRPr="00EF5751">
        <w:rPr>
          <w:i/>
          <w:sz w:val="28"/>
          <w:szCs w:val="28"/>
          <w:lang w:val="en-US"/>
        </w:rPr>
        <w:t>n</w:t>
      </w:r>
      <w:r w:rsidRPr="00EF5751">
        <w:rPr>
          <w:i/>
          <w:sz w:val="28"/>
          <w:szCs w:val="28"/>
        </w:rPr>
        <w:t>&gt;30, m&gt;30</w:t>
      </w:r>
      <w:r w:rsidRPr="00D31749">
        <w:rPr>
          <w:sz w:val="28"/>
          <w:szCs w:val="28"/>
        </w:rPr>
        <w:t>) независимых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>в</w:t>
      </w:r>
      <w:r w:rsidRPr="00D31749">
        <w:rPr>
          <w:sz w:val="28"/>
          <w:szCs w:val="28"/>
        </w:rPr>
        <w:t>ы</w:t>
      </w:r>
      <w:r w:rsidRPr="00D31749">
        <w:rPr>
          <w:sz w:val="28"/>
          <w:szCs w:val="28"/>
        </w:rPr>
        <w:t>борок, по которым найдены соответствующие выборочные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средние </w:t>
      </w:r>
      <w:r w:rsidR="00A639B4" w:rsidRPr="00A639B4">
        <w:rPr>
          <w:position w:val="-6"/>
          <w:sz w:val="28"/>
          <w:szCs w:val="28"/>
        </w:rPr>
        <w:object w:dxaOrig="240" w:dyaOrig="279">
          <v:shape id="_x0000_i1899" type="#_x0000_t75" style="width:12.3pt;height:14.2pt" o:ole="">
            <v:imagedata r:id="rId1765" o:title=""/>
          </v:shape>
          <o:OLEObject Type="Embed" ProgID="Equation.DSMT4" ShapeID="_x0000_i1899" DrawAspect="Content" ObjectID="_1735984085" r:id="rId1766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900" type="#_x0000_t75" style="width:12.3pt;height:17.05pt" o:ole="">
            <v:imagedata r:id="rId1767" o:title=""/>
          </v:shape>
          <o:OLEObject Type="Embed" ProgID="Equation.DSMT4" ShapeID="_x0000_i1900" DrawAspect="Content" ObjectID="_1735984086" r:id="rId1768"/>
        </w:object>
      </w:r>
      <w:r w:rsidRPr="00D31749">
        <w:rPr>
          <w:sz w:val="28"/>
          <w:szCs w:val="28"/>
        </w:rPr>
        <w:t>. Г</w:t>
      </w:r>
      <w:r w:rsidRPr="00D31749">
        <w:rPr>
          <w:sz w:val="28"/>
          <w:szCs w:val="28"/>
        </w:rPr>
        <w:t>е</w:t>
      </w:r>
      <w:r w:rsidRPr="00D31749">
        <w:rPr>
          <w:sz w:val="28"/>
          <w:szCs w:val="28"/>
        </w:rPr>
        <w:t xml:space="preserve">неральные дисперсии </w:t>
      </w:r>
      <w:r w:rsidRPr="00EF5751">
        <w:rPr>
          <w:i/>
          <w:sz w:val="28"/>
          <w:szCs w:val="28"/>
        </w:rPr>
        <w:t>D(X)</w:t>
      </w:r>
      <w:r w:rsidRPr="00D31749">
        <w:rPr>
          <w:sz w:val="28"/>
          <w:szCs w:val="28"/>
        </w:rPr>
        <w:t xml:space="preserve"> и </w:t>
      </w:r>
      <w:r w:rsidRPr="00EF5751">
        <w:rPr>
          <w:i/>
          <w:sz w:val="28"/>
          <w:szCs w:val="28"/>
        </w:rPr>
        <w:t>D(</w:t>
      </w:r>
      <w:r w:rsidRPr="00EF5751">
        <w:rPr>
          <w:i/>
          <w:sz w:val="28"/>
          <w:szCs w:val="28"/>
          <w:lang w:val="en-US"/>
        </w:rPr>
        <w:t>Y</w:t>
      </w:r>
      <w:r w:rsidRPr="00EF5751">
        <w:rPr>
          <w:i/>
          <w:sz w:val="28"/>
          <w:szCs w:val="28"/>
        </w:rPr>
        <w:t>)</w:t>
      </w:r>
      <w:r w:rsidRPr="00D31749">
        <w:rPr>
          <w:sz w:val="28"/>
          <w:szCs w:val="28"/>
        </w:rPr>
        <w:t xml:space="preserve"> известны.</w:t>
      </w:r>
    </w:p>
    <w:p w:rsidR="006A0459" w:rsidRPr="00EF5751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512CEB">
        <w:rPr>
          <w:snapToGrid w:val="0"/>
          <w:sz w:val="28"/>
          <w:szCs w:val="28"/>
        </w:rPr>
        <w:t>ипотез</w:t>
      </w:r>
      <w:r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4"/>
          <w:sz w:val="28"/>
          <w:szCs w:val="28"/>
        </w:rPr>
        <w:object w:dxaOrig="2299" w:dyaOrig="420">
          <v:shape id="_x0000_i1901" type="#_x0000_t75" style="width:114.65pt;height:20.85pt" o:ole="">
            <v:imagedata r:id="rId1769" o:title=""/>
          </v:shape>
          <o:OLEObject Type="Embed" ProgID="Equation.DSMT4" ShapeID="_x0000_i1901" DrawAspect="Content" ObjectID="_1735984087" r:id="rId1770"/>
        </w:object>
      </w:r>
      <w:r>
        <w:rPr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 xml:space="preserve">о равенстве </w:t>
      </w:r>
      <w:r>
        <w:rPr>
          <w:snapToGrid w:val="0"/>
          <w:sz w:val="28"/>
          <w:szCs w:val="28"/>
        </w:rPr>
        <w:t>МО</w:t>
      </w:r>
      <w:r w:rsidRPr="00512CEB">
        <w:rPr>
          <w:smallCaps/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>генеральных совокупностей</w:t>
      </w:r>
      <w:r>
        <w:rPr>
          <w:snapToGrid w:val="0"/>
          <w:sz w:val="28"/>
          <w:szCs w:val="28"/>
        </w:rPr>
        <w:t>.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Доказывается, что случайная величина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snapToGrid w:val="0"/>
          <w:position w:val="-42"/>
        </w:rPr>
        <w:object w:dxaOrig="4640" w:dyaOrig="859">
          <v:shape id="_x0000_i1902" type="#_x0000_t75" style="width:232.1pt;height:42.65pt" o:ole="">
            <v:imagedata r:id="rId1771" o:title=""/>
          </v:shape>
          <o:OLEObject Type="Embed" ProgID="Equation.DSMT4" ShapeID="_x0000_i1902" DrawAspect="Content" ObjectID="_1735984088" r:id="rId1772"/>
        </w:object>
      </w:r>
      <w:r w:rsidR="006A0459">
        <w:rPr>
          <w:snapToGrid w:val="0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    </w:t>
      </w:r>
      <w:r w:rsidR="006A0459">
        <w:rPr>
          <w:i/>
          <w:snapToGrid w:val="0"/>
          <w:sz w:val="28"/>
          <w:szCs w:val="28"/>
        </w:rPr>
        <w:t xml:space="preserve">       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63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при выполнении гипотезы</w:t>
      </w:r>
      <w:r w:rsidRPr="00512CEB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80" w:dyaOrig="380">
          <v:shape id="_x0000_i1903" type="#_x0000_t75" style="width:18.95pt;height:18.95pt" o:ole="">
            <v:imagedata r:id="rId1773" o:title=""/>
          </v:shape>
          <o:OLEObject Type="Embed" ProgID="Equation.DSMT4" ShapeID="_x0000_i1903" DrawAspect="Content" ObjectID="_1735984089" r:id="rId1774"/>
        </w:object>
      </w:r>
      <w:r>
        <w:rPr>
          <w:noProof/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подчиняется </w:t>
      </w:r>
      <w:r>
        <w:rPr>
          <w:snapToGrid w:val="0"/>
          <w:sz w:val="28"/>
          <w:szCs w:val="28"/>
        </w:rPr>
        <w:t xml:space="preserve">нормальному распределению </w:t>
      </w:r>
      <w:r w:rsidR="00A639B4" w:rsidRPr="00A639B4">
        <w:rPr>
          <w:snapToGrid w:val="0"/>
          <w:position w:val="-12"/>
          <w:sz w:val="28"/>
          <w:szCs w:val="28"/>
        </w:rPr>
        <w:object w:dxaOrig="820" w:dyaOrig="360">
          <v:shape id="_x0000_i1904" type="#_x0000_t75" style="width:40.75pt;height:18pt" o:ole="">
            <v:imagedata r:id="rId1775" o:title=""/>
          </v:shape>
          <o:OLEObject Type="Embed" ProgID="Equation.DSMT4" ShapeID="_x0000_i1904" DrawAspect="Content" ObjectID="_1735984090" r:id="rId1776"/>
        </w:object>
      </w:r>
      <w:r>
        <w:rPr>
          <w:snapToGrid w:val="0"/>
          <w:sz w:val="28"/>
          <w:szCs w:val="28"/>
        </w:rPr>
        <w:t>, поэтому возьмем ее в качестве критерия.</w:t>
      </w:r>
      <w:r>
        <w:rPr>
          <w:noProof/>
          <w:snapToGrid w:val="0"/>
          <w:sz w:val="28"/>
          <w:szCs w:val="28"/>
        </w:rPr>
        <w:t xml:space="preserve"> </w:t>
      </w:r>
    </w:p>
    <w:p w:rsidR="006A0459" w:rsidRPr="00512CEB" w:rsidRDefault="006A0459" w:rsidP="006A0459">
      <w:pPr>
        <w:spacing w:line="288" w:lineRule="auto"/>
        <w:ind w:firstLine="709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60" w:dyaOrig="420">
          <v:shape id="_x0000_i1905" type="#_x0000_t75" style="width:18pt;height:20.85pt" o:ole="">
            <v:imagedata r:id="rId1777" o:title=""/>
          </v:shape>
          <o:OLEObject Type="Embed" ProgID="Equation.DSMT4" ShapeID="_x0000_i1905" DrawAspect="Content" ObjectID="_1735984091" r:id="rId1778"/>
        </w:object>
      </w:r>
      <w:r>
        <w:rPr>
          <w:snapToGrid w:val="0"/>
          <w:sz w:val="28"/>
          <w:szCs w:val="28"/>
        </w:rPr>
        <w:t xml:space="preserve"> определим в зависимости от альте</w:t>
      </w:r>
      <w:r>
        <w:rPr>
          <w:snapToGrid w:val="0"/>
          <w:sz w:val="28"/>
          <w:szCs w:val="28"/>
        </w:rPr>
        <w:t>р</w:t>
      </w:r>
      <w:r>
        <w:rPr>
          <w:snapToGrid w:val="0"/>
          <w:sz w:val="28"/>
          <w:szCs w:val="28"/>
        </w:rPr>
        <w:t xml:space="preserve">нативной гипотезы (типа критической области) с использованием функции Лапласа (Приложение 2) по формулам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ZEqnNum551438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ZEqnNum551438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(52)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, </w: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GOTOBUTTON ZEqnNum904219  \* MERGEFORMAT </w:instrText>
      </w:r>
      <w:r w:rsidR="0096057C">
        <w:rPr>
          <w:snapToGrid w:val="0"/>
          <w:sz w:val="28"/>
          <w:szCs w:val="28"/>
        </w:rPr>
        <w:fldChar w:fldCharType="begin"/>
      </w:r>
      <w:r>
        <w:rPr>
          <w:snapToGrid w:val="0"/>
          <w:sz w:val="28"/>
          <w:szCs w:val="28"/>
        </w:rPr>
        <w:instrText xml:space="preserve"> REF ZEqnNum904219 \* Charformat \! \* MERGEFORMAT </w:instrText>
      </w:r>
      <w:r w:rsidR="0096057C">
        <w:rPr>
          <w:snapToGrid w:val="0"/>
          <w:sz w:val="28"/>
          <w:szCs w:val="28"/>
        </w:rPr>
        <w:fldChar w:fldCharType="separate"/>
      </w:r>
      <w:r w:rsidR="00B30B1C" w:rsidRPr="00B30B1C">
        <w:rPr>
          <w:snapToGrid w:val="0"/>
          <w:sz w:val="28"/>
          <w:szCs w:val="28"/>
        </w:rPr>
        <w:instrText>(53)</w:instrText>
      </w:r>
      <w:r w:rsidR="0096057C">
        <w:rPr>
          <w:snapToGrid w:val="0"/>
          <w:sz w:val="28"/>
          <w:szCs w:val="28"/>
        </w:rPr>
        <w:fldChar w:fldCharType="end"/>
      </w:r>
      <w:r w:rsidR="0096057C">
        <w:rPr>
          <w:snapToGrid w:val="0"/>
          <w:sz w:val="28"/>
          <w:szCs w:val="28"/>
        </w:rPr>
        <w:fldChar w:fldCharType="end"/>
      </w:r>
      <w:r>
        <w:rPr>
          <w:snapToGrid w:val="0"/>
          <w:sz w:val="28"/>
          <w:szCs w:val="28"/>
        </w:rPr>
        <w:t xml:space="preserve"> для МО.</w:t>
      </w:r>
    </w:p>
    <w:p w:rsidR="006A0459" w:rsidRPr="00F02D0B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F02D0B">
        <w:rPr>
          <w:sz w:val="28"/>
          <w:szCs w:val="28"/>
        </w:rPr>
        <w:t xml:space="preserve">Для проверки этой гипотезы </w:t>
      </w:r>
      <w:r w:rsidRPr="00F02D0B">
        <w:rPr>
          <w:b/>
          <w:i/>
          <w:sz w:val="28"/>
          <w:szCs w:val="28"/>
        </w:rPr>
        <w:t xml:space="preserve">с использованием </w:t>
      </w:r>
      <w:r w:rsidRPr="00F02D0B">
        <w:rPr>
          <w:b/>
          <w:i/>
          <w:sz w:val="28"/>
          <w:szCs w:val="28"/>
          <w:lang w:val="en-US"/>
        </w:rPr>
        <w:t>Excel</w:t>
      </w:r>
      <w:r w:rsidRPr="00F02D0B">
        <w:rPr>
          <w:sz w:val="28"/>
          <w:szCs w:val="28"/>
        </w:rPr>
        <w:t xml:space="preserve"> используется режим работы </w:t>
      </w:r>
      <w:r w:rsidRPr="00F02D0B">
        <w:rPr>
          <w:b/>
          <w:i/>
          <w:sz w:val="28"/>
          <w:szCs w:val="28"/>
        </w:rPr>
        <w:t xml:space="preserve">Двухвыборочный </w:t>
      </w:r>
      <w:r w:rsidRPr="00F02D0B">
        <w:rPr>
          <w:b/>
          <w:i/>
          <w:sz w:val="28"/>
          <w:szCs w:val="28"/>
          <w:lang w:val="en-US"/>
        </w:rPr>
        <w:t>z</w:t>
      </w:r>
      <w:r w:rsidRPr="00F02D0B">
        <w:rPr>
          <w:b/>
          <w:i/>
          <w:sz w:val="28"/>
          <w:szCs w:val="28"/>
        </w:rPr>
        <w:t xml:space="preserve">-тест для </w:t>
      </w:r>
      <w:proofErr w:type="gramStart"/>
      <w:r w:rsidRPr="00F02D0B">
        <w:rPr>
          <w:b/>
          <w:i/>
          <w:sz w:val="28"/>
          <w:szCs w:val="28"/>
        </w:rPr>
        <w:t>средних</w:t>
      </w:r>
      <w:proofErr w:type="gramEnd"/>
      <w:r w:rsidRPr="00F02D0B">
        <w:rPr>
          <w:sz w:val="28"/>
          <w:szCs w:val="28"/>
        </w:rPr>
        <w:t>. Для вызова этого режима нео</w:t>
      </w:r>
      <w:r w:rsidRPr="00F02D0B">
        <w:rPr>
          <w:sz w:val="28"/>
          <w:szCs w:val="28"/>
        </w:rPr>
        <w:t>б</w:t>
      </w:r>
      <w:r w:rsidRPr="00F02D0B">
        <w:rPr>
          <w:sz w:val="28"/>
          <w:szCs w:val="28"/>
        </w:rPr>
        <w:t xml:space="preserve">ходимо обратиться к </w:t>
      </w:r>
      <w:r>
        <w:rPr>
          <w:sz w:val="28"/>
          <w:szCs w:val="28"/>
        </w:rPr>
        <w:t xml:space="preserve">меню </w:t>
      </w:r>
      <w:r w:rsidRPr="00F02D0B">
        <w:rPr>
          <w:b/>
          <w:i/>
          <w:sz w:val="28"/>
          <w:szCs w:val="28"/>
        </w:rPr>
        <w:t>Данные</w:t>
      </w:r>
      <w:r w:rsidRPr="00F02D0B">
        <w:rPr>
          <w:sz w:val="28"/>
          <w:szCs w:val="28"/>
        </w:rPr>
        <w:t xml:space="preserve">, команде </w:t>
      </w:r>
      <w:r w:rsidRPr="00F02D0B">
        <w:rPr>
          <w:i/>
          <w:sz w:val="28"/>
          <w:szCs w:val="28"/>
        </w:rPr>
        <w:t>Пакет анализа</w:t>
      </w:r>
      <w:r w:rsidRPr="00F02D0B">
        <w:rPr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rPr>
          <w:noProof/>
          <w:snapToGrid w:val="0"/>
          <w:sz w:val="28"/>
          <w:szCs w:val="28"/>
        </w:rPr>
      </w:pPr>
    </w:p>
    <w:p w:rsidR="006A0459" w:rsidRPr="00E13F15" w:rsidRDefault="006A0459" w:rsidP="006A0459">
      <w:pPr>
        <w:widowControl w:val="0"/>
        <w:spacing w:before="140" w:line="288" w:lineRule="auto"/>
        <w:ind w:firstLine="709"/>
        <w:rPr>
          <w:i/>
          <w:snapToGrid w:val="0"/>
          <w:sz w:val="28"/>
          <w:szCs w:val="28"/>
        </w:rPr>
      </w:pPr>
      <w:r w:rsidRPr="009C6943">
        <w:rPr>
          <w:b/>
          <w:i/>
          <w:snapToGrid w:val="0"/>
          <w:sz w:val="28"/>
          <w:szCs w:val="28"/>
        </w:rPr>
        <w:t xml:space="preserve">Сравнение двух средних генеральных совокупностей </w:t>
      </w:r>
      <w:r w:rsidRPr="00E13F15">
        <w:rPr>
          <w:b/>
          <w:i/>
          <w:snapToGrid w:val="0"/>
          <w:sz w:val="28"/>
          <w:szCs w:val="28"/>
        </w:rPr>
        <w:t>при неизвестных, но одинаковых дисперсиях</w:t>
      </w:r>
      <w:r w:rsidRPr="009C6943">
        <w:rPr>
          <w:b/>
          <w:i/>
          <w:snapToGrid w:val="0"/>
          <w:sz w:val="28"/>
          <w:szCs w:val="28"/>
        </w:rPr>
        <w:t xml:space="preserve"> (малые независимые выборки).</w:t>
      </w:r>
      <w:r w:rsidRPr="009C6943">
        <w:rPr>
          <w:b/>
          <w:i/>
          <w:snapToGrid w:val="0"/>
        </w:rPr>
        <w:t xml:space="preserve"> </w:t>
      </w:r>
    </w:p>
    <w:p w:rsidR="006A0459" w:rsidRPr="00D3174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D31749">
        <w:rPr>
          <w:sz w:val="28"/>
          <w:szCs w:val="28"/>
        </w:rPr>
        <w:t xml:space="preserve">Обозначим через </w:t>
      </w:r>
      <w:r w:rsidRPr="00D31749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 w:rsidRPr="00D31749">
        <w:rPr>
          <w:i/>
          <w:sz w:val="28"/>
          <w:szCs w:val="28"/>
          <w:lang w:val="en-US"/>
        </w:rPr>
        <w:t>m</w:t>
      </w:r>
      <w:r w:rsidRPr="00D31749">
        <w:rPr>
          <w:i/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объемы </w:t>
      </w:r>
      <w:r>
        <w:rPr>
          <w:sz w:val="28"/>
          <w:szCs w:val="28"/>
        </w:rPr>
        <w:t>малых</w:t>
      </w:r>
      <w:r w:rsidRPr="00D31749">
        <w:rPr>
          <w:sz w:val="28"/>
          <w:szCs w:val="28"/>
        </w:rPr>
        <w:t xml:space="preserve"> (</w:t>
      </w:r>
      <w:r w:rsidRPr="00EF5751">
        <w:rPr>
          <w:i/>
          <w:sz w:val="28"/>
          <w:szCs w:val="28"/>
          <w:lang w:val="en-US"/>
        </w:rPr>
        <w:t>n</w:t>
      </w:r>
      <w:r w:rsidRPr="001A265D">
        <w:rPr>
          <w:i/>
          <w:sz w:val="28"/>
          <w:szCs w:val="28"/>
        </w:rPr>
        <w:t>&lt;</w:t>
      </w:r>
      <w:r w:rsidRPr="00EF5751">
        <w:rPr>
          <w:i/>
          <w:sz w:val="28"/>
          <w:szCs w:val="28"/>
        </w:rPr>
        <w:t>30, m</w:t>
      </w:r>
      <w:r w:rsidRPr="001A265D">
        <w:rPr>
          <w:i/>
          <w:sz w:val="28"/>
          <w:szCs w:val="28"/>
        </w:rPr>
        <w:t>&lt;</w:t>
      </w:r>
      <w:r w:rsidRPr="00EF5751">
        <w:rPr>
          <w:i/>
          <w:sz w:val="28"/>
          <w:szCs w:val="28"/>
        </w:rPr>
        <w:t>30</w:t>
      </w:r>
      <w:r w:rsidRPr="00D31749">
        <w:rPr>
          <w:sz w:val="28"/>
          <w:szCs w:val="28"/>
        </w:rPr>
        <w:t>) независимых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>выб</w:t>
      </w:r>
      <w:r w:rsidRPr="00D31749">
        <w:rPr>
          <w:sz w:val="28"/>
          <w:szCs w:val="28"/>
        </w:rPr>
        <w:t>о</w:t>
      </w:r>
      <w:r w:rsidRPr="00D31749">
        <w:rPr>
          <w:sz w:val="28"/>
          <w:szCs w:val="28"/>
        </w:rPr>
        <w:t>рок, по которым найдены соответствующие выборочные</w:t>
      </w:r>
      <w:r>
        <w:rPr>
          <w:sz w:val="28"/>
          <w:szCs w:val="28"/>
        </w:rPr>
        <w:t xml:space="preserve"> </w:t>
      </w:r>
      <w:r w:rsidRPr="00D31749">
        <w:rPr>
          <w:sz w:val="28"/>
          <w:szCs w:val="28"/>
        </w:rPr>
        <w:t xml:space="preserve">средние </w:t>
      </w:r>
      <w:r w:rsidR="00A639B4" w:rsidRPr="00A639B4">
        <w:rPr>
          <w:position w:val="-6"/>
          <w:sz w:val="28"/>
          <w:szCs w:val="28"/>
        </w:rPr>
        <w:object w:dxaOrig="240" w:dyaOrig="279">
          <v:shape id="_x0000_i1906" type="#_x0000_t75" style="width:12.3pt;height:14.2pt" o:ole="">
            <v:imagedata r:id="rId1779" o:title=""/>
          </v:shape>
          <o:OLEObject Type="Embed" ProgID="Equation.DSMT4" ShapeID="_x0000_i1906" DrawAspect="Content" ObjectID="_1735984092" r:id="rId1780"/>
        </w:object>
      </w:r>
      <w:r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240" w:dyaOrig="340">
          <v:shape id="_x0000_i1907" type="#_x0000_t75" style="width:12.3pt;height:17.05pt" o:ole="">
            <v:imagedata r:id="rId1781" o:title=""/>
          </v:shape>
          <o:OLEObject Type="Embed" ProgID="Equation.DSMT4" ShapeID="_x0000_i1907" DrawAspect="Content" ObjectID="_1735984093" r:id="rId1782"/>
        </w:object>
      </w:r>
      <w:r w:rsidRPr="001A265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правленные выборочные дисперсии </w:t>
      </w:r>
      <w:r w:rsidR="00A639B4" w:rsidRPr="00A639B4">
        <w:rPr>
          <w:position w:val="-16"/>
          <w:sz w:val="28"/>
          <w:szCs w:val="28"/>
        </w:rPr>
        <w:object w:dxaOrig="620" w:dyaOrig="460">
          <v:shape id="_x0000_i1908" type="#_x0000_t75" style="width:31.25pt;height:22.75pt" o:ole="">
            <v:imagedata r:id="rId1783" o:title=""/>
          </v:shape>
          <o:OLEObject Type="Embed" ProgID="Equation.DSMT4" ShapeID="_x0000_i1908" DrawAspect="Content" ObjectID="_1735984094" r:id="rId1784"/>
        </w:object>
      </w:r>
      <w:r w:rsidRPr="00D31749">
        <w:rPr>
          <w:sz w:val="28"/>
          <w:szCs w:val="28"/>
        </w:rPr>
        <w:t xml:space="preserve">. Генеральные дисперсии </w:t>
      </w:r>
      <w:r w:rsidRPr="00EF5751">
        <w:rPr>
          <w:i/>
          <w:sz w:val="28"/>
          <w:szCs w:val="28"/>
        </w:rPr>
        <w:t>D(X)</w:t>
      </w:r>
      <w:r w:rsidRPr="00D31749">
        <w:rPr>
          <w:sz w:val="28"/>
          <w:szCs w:val="28"/>
        </w:rPr>
        <w:t xml:space="preserve"> и </w:t>
      </w:r>
      <w:r w:rsidRPr="00EF5751">
        <w:rPr>
          <w:i/>
          <w:sz w:val="28"/>
          <w:szCs w:val="28"/>
        </w:rPr>
        <w:t>D(</w:t>
      </w:r>
      <w:r w:rsidRPr="00EF5751">
        <w:rPr>
          <w:i/>
          <w:sz w:val="28"/>
          <w:szCs w:val="28"/>
          <w:lang w:val="en-US"/>
        </w:rPr>
        <w:t>Y</w:t>
      </w:r>
      <w:r w:rsidRPr="00EF5751">
        <w:rPr>
          <w:i/>
          <w:sz w:val="28"/>
          <w:szCs w:val="28"/>
        </w:rPr>
        <w:t>)</w:t>
      </w:r>
      <w:r w:rsidRPr="00D31749">
        <w:rPr>
          <w:sz w:val="28"/>
          <w:szCs w:val="28"/>
        </w:rPr>
        <w:t xml:space="preserve"> </w:t>
      </w:r>
      <w:r w:rsidRPr="00E13F15">
        <w:rPr>
          <w:i/>
          <w:sz w:val="28"/>
          <w:szCs w:val="28"/>
        </w:rPr>
        <w:t>не известны, но предполагаются одинаковыми (предварительно проверить р</w:t>
      </w:r>
      <w:r w:rsidRPr="00E13F15">
        <w:rPr>
          <w:i/>
          <w:sz w:val="28"/>
          <w:szCs w:val="28"/>
        </w:rPr>
        <w:t>а</w:t>
      </w:r>
      <w:r w:rsidRPr="00E13F15">
        <w:rPr>
          <w:i/>
          <w:sz w:val="28"/>
          <w:szCs w:val="28"/>
        </w:rPr>
        <w:t>венство дисперсий по критерию Фишера-Снедокора).</w:t>
      </w:r>
    </w:p>
    <w:p w:rsidR="006A0459" w:rsidRPr="00EF5751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Г</w:t>
      </w:r>
      <w:r w:rsidRPr="00512CEB">
        <w:rPr>
          <w:snapToGrid w:val="0"/>
          <w:sz w:val="28"/>
          <w:szCs w:val="28"/>
        </w:rPr>
        <w:t>ипотез</w:t>
      </w:r>
      <w:r>
        <w:rPr>
          <w:snapToGrid w:val="0"/>
          <w:sz w:val="28"/>
          <w:szCs w:val="28"/>
        </w:rPr>
        <w:t>а</w:t>
      </w:r>
      <w:r w:rsidRPr="00512CEB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14"/>
          <w:sz w:val="28"/>
          <w:szCs w:val="28"/>
        </w:rPr>
        <w:object w:dxaOrig="2299" w:dyaOrig="420">
          <v:shape id="_x0000_i1909" type="#_x0000_t75" style="width:114.65pt;height:20.85pt" o:ole="">
            <v:imagedata r:id="rId1785" o:title=""/>
          </v:shape>
          <o:OLEObject Type="Embed" ProgID="Equation.DSMT4" ShapeID="_x0000_i1909" DrawAspect="Content" ObjectID="_1735984095" r:id="rId1786"/>
        </w:object>
      </w:r>
      <w:r>
        <w:rPr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 xml:space="preserve">о равенстве </w:t>
      </w:r>
      <w:r>
        <w:rPr>
          <w:snapToGrid w:val="0"/>
          <w:sz w:val="28"/>
          <w:szCs w:val="28"/>
        </w:rPr>
        <w:t>МО</w:t>
      </w:r>
      <w:r w:rsidRPr="00512CEB">
        <w:rPr>
          <w:smallCaps/>
          <w:snapToGrid w:val="0"/>
          <w:sz w:val="28"/>
          <w:szCs w:val="28"/>
        </w:rPr>
        <w:t xml:space="preserve"> </w:t>
      </w:r>
      <w:r w:rsidRPr="00EF5751">
        <w:rPr>
          <w:snapToGrid w:val="0"/>
          <w:sz w:val="28"/>
          <w:szCs w:val="28"/>
        </w:rPr>
        <w:t>генеральных совокупностей</w:t>
      </w:r>
      <w:r>
        <w:rPr>
          <w:snapToGrid w:val="0"/>
          <w:sz w:val="28"/>
          <w:szCs w:val="28"/>
        </w:rPr>
        <w:t xml:space="preserve">. </w:t>
      </w:r>
    </w:p>
    <w:p w:rsidR="006A0459" w:rsidRPr="00512CEB" w:rsidRDefault="006A0459" w:rsidP="006A0459">
      <w:pPr>
        <w:widowControl w:val="0"/>
        <w:spacing w:line="288" w:lineRule="auto"/>
        <w:ind w:firstLine="426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Доказывается, что случайная величина</w:t>
      </w:r>
    </w:p>
    <w:p w:rsidR="006A0459" w:rsidRPr="00512CEB" w:rsidRDefault="00A639B4" w:rsidP="006A0459">
      <w:pPr>
        <w:widowControl w:val="0"/>
        <w:spacing w:line="288" w:lineRule="auto"/>
        <w:ind w:firstLine="426"/>
        <w:jc w:val="right"/>
        <w:rPr>
          <w:i/>
          <w:snapToGrid w:val="0"/>
          <w:sz w:val="28"/>
          <w:szCs w:val="28"/>
        </w:rPr>
      </w:pPr>
      <w:r w:rsidRPr="00A639B4">
        <w:rPr>
          <w:position w:val="-42"/>
          <w:lang w:val="en-US"/>
        </w:rPr>
        <w:object w:dxaOrig="4599" w:dyaOrig="920">
          <v:shape id="_x0000_i1910" type="#_x0000_t75" style="width:230.2pt;height:46.4pt" o:ole="">
            <v:imagedata r:id="rId1787" o:title=""/>
          </v:shape>
          <o:OLEObject Type="Embed" ProgID="Equation.DSMT4" ShapeID="_x0000_i1910" DrawAspect="Content" ObjectID="_1735984096" r:id="rId1788"/>
        </w:object>
      </w:r>
      <w:r w:rsidR="006A0459">
        <w:rPr>
          <w:i/>
          <w:snapToGrid w:val="0"/>
          <w:sz w:val="28"/>
          <w:szCs w:val="28"/>
        </w:rPr>
        <w:t>,</w:t>
      </w:r>
      <w:r w:rsidR="006A0459" w:rsidRPr="00512CEB">
        <w:rPr>
          <w:i/>
          <w:snapToGrid w:val="0"/>
          <w:sz w:val="28"/>
          <w:szCs w:val="28"/>
        </w:rPr>
        <w:t xml:space="preserve">   </w:t>
      </w:r>
      <w:r w:rsidR="006A0459">
        <w:rPr>
          <w:i/>
          <w:snapToGrid w:val="0"/>
          <w:sz w:val="28"/>
          <w:szCs w:val="28"/>
        </w:rPr>
        <w:t xml:space="preserve">   </w:t>
      </w:r>
      <w:r w:rsidRPr="00A639B4">
        <w:rPr>
          <w:i/>
          <w:snapToGrid w:val="0"/>
          <w:position w:val="-28"/>
          <w:sz w:val="28"/>
          <w:szCs w:val="28"/>
        </w:rPr>
        <w:object w:dxaOrig="1780" w:dyaOrig="760">
          <v:shape id="_x0000_i1911" type="#_x0000_t75" style="width:89.05pt;height:37.9pt" o:ole="">
            <v:imagedata r:id="rId1789" o:title=""/>
          </v:shape>
          <o:OLEObject Type="Embed" ProgID="Equation.DSMT4" ShapeID="_x0000_i1911" DrawAspect="Content" ObjectID="_1735984097" r:id="rId1790"/>
        </w:object>
      </w:r>
      <w:r w:rsidR="006A0459" w:rsidRPr="00512CEB">
        <w:rPr>
          <w:i/>
          <w:snapToGrid w:val="0"/>
          <w:sz w:val="28"/>
          <w:szCs w:val="28"/>
        </w:rPr>
        <w:t xml:space="preserve">    </w:t>
      </w:r>
      <w:r w:rsidR="006A0459">
        <w:rPr>
          <w:i/>
          <w:snapToGrid w:val="0"/>
          <w:sz w:val="28"/>
          <w:szCs w:val="28"/>
        </w:rPr>
        <w:t xml:space="preserve">      </w:t>
      </w:r>
      <w:r w:rsidR="006A0459" w:rsidRPr="00512CEB">
        <w:rPr>
          <w:snapToGrid w:val="0"/>
          <w:sz w:val="28"/>
          <w:szCs w:val="28"/>
        </w:rPr>
        <w:t xml:space="preserve"> </w: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MACROBUTTON MTPlaceRef \* MERGEFORMAT </w:instrText>
      </w:r>
      <w:r w:rsidR="0096057C" w:rsidRPr="00512CEB">
        <w:rPr>
          <w:snapToGrid w:val="0"/>
          <w:sz w:val="28"/>
          <w:szCs w:val="28"/>
        </w:rPr>
        <w:fldChar w:fldCharType="begin"/>
      </w:r>
      <w:r w:rsidR="006A0459" w:rsidRPr="00512CEB">
        <w:rPr>
          <w:snapToGrid w:val="0"/>
          <w:sz w:val="28"/>
          <w:szCs w:val="28"/>
        </w:rPr>
        <w:instrText xml:space="preserve"> SEQ MTEqn \h \* MERGEFORMAT </w:instrText>
      </w:r>
      <w:r w:rsidR="0096057C" w:rsidRPr="00512CEB">
        <w:rPr>
          <w:snapToGrid w:val="0"/>
          <w:sz w:val="28"/>
          <w:szCs w:val="28"/>
        </w:rPr>
        <w:fldChar w:fldCharType="end"/>
      </w:r>
      <w:bookmarkStart w:id="132" w:name="ZEqnNum200439"/>
      <w:r w:rsidR="006A0459" w:rsidRPr="00512CEB">
        <w:rPr>
          <w:snapToGrid w:val="0"/>
          <w:sz w:val="28"/>
          <w:szCs w:val="28"/>
        </w:rPr>
        <w:instrText>(</w:instrText>
      </w:r>
      <w:r w:rsidR="009F5913">
        <w:fldChar w:fldCharType="begin"/>
      </w:r>
      <w:r w:rsidR="009F5913">
        <w:instrText xml:space="preserve"> SEQ MTEqn \c \* Arabic \* MERGEFORMAT </w:instrText>
      </w:r>
      <w:r w:rsidR="009F5913">
        <w:fldChar w:fldCharType="separate"/>
      </w:r>
      <w:r w:rsidR="00B30B1C" w:rsidRPr="00B30B1C">
        <w:rPr>
          <w:noProof/>
          <w:snapToGrid w:val="0"/>
          <w:sz w:val="28"/>
          <w:szCs w:val="28"/>
        </w:rPr>
        <w:instrText>64</w:instrText>
      </w:r>
      <w:r w:rsidR="009F5913">
        <w:rPr>
          <w:noProof/>
          <w:snapToGrid w:val="0"/>
          <w:sz w:val="28"/>
          <w:szCs w:val="28"/>
        </w:rPr>
        <w:fldChar w:fldCharType="end"/>
      </w:r>
      <w:r w:rsidR="006A0459" w:rsidRPr="00512CEB">
        <w:rPr>
          <w:snapToGrid w:val="0"/>
          <w:sz w:val="28"/>
          <w:szCs w:val="28"/>
        </w:rPr>
        <w:instrText>)</w:instrText>
      </w:r>
      <w:bookmarkEnd w:id="132"/>
      <w:r w:rsidR="0096057C" w:rsidRPr="00512CEB">
        <w:rPr>
          <w:snapToGrid w:val="0"/>
          <w:sz w:val="28"/>
          <w:szCs w:val="28"/>
        </w:rPr>
        <w:fldChar w:fldCharType="end"/>
      </w:r>
    </w:p>
    <w:p w:rsidR="006A0459" w:rsidRDefault="006A0459" w:rsidP="006A0459">
      <w:pPr>
        <w:spacing w:line="288" w:lineRule="auto"/>
        <w:jc w:val="both"/>
        <w:rPr>
          <w:noProof/>
          <w:snapToGrid w:val="0"/>
          <w:sz w:val="28"/>
          <w:szCs w:val="28"/>
        </w:rPr>
      </w:pPr>
      <w:r w:rsidRPr="00512CEB">
        <w:rPr>
          <w:snapToGrid w:val="0"/>
          <w:sz w:val="28"/>
          <w:szCs w:val="28"/>
        </w:rPr>
        <w:t>при выполнении гипотезы</w:t>
      </w:r>
      <w:r w:rsidRPr="00512CEB">
        <w:rPr>
          <w:noProof/>
          <w:snapToGrid w:val="0"/>
          <w:sz w:val="28"/>
          <w:szCs w:val="28"/>
        </w:rPr>
        <w:t xml:space="preserve"> </w:t>
      </w:r>
      <w:r w:rsidR="00A639B4" w:rsidRPr="00A639B4">
        <w:rPr>
          <w:noProof/>
          <w:snapToGrid w:val="0"/>
          <w:position w:val="-12"/>
          <w:sz w:val="28"/>
          <w:szCs w:val="28"/>
        </w:rPr>
        <w:object w:dxaOrig="380" w:dyaOrig="380">
          <v:shape id="_x0000_i1912" type="#_x0000_t75" style="width:18.95pt;height:18.95pt" o:ole="">
            <v:imagedata r:id="rId1791" o:title=""/>
          </v:shape>
          <o:OLEObject Type="Embed" ProgID="Equation.DSMT4" ShapeID="_x0000_i1912" DrawAspect="Content" ObjectID="_1735984098" r:id="rId1792"/>
        </w:object>
      </w:r>
      <w:r>
        <w:rPr>
          <w:noProof/>
          <w:snapToGrid w:val="0"/>
          <w:sz w:val="28"/>
          <w:szCs w:val="28"/>
        </w:rPr>
        <w:t xml:space="preserve"> </w:t>
      </w:r>
      <w:r w:rsidRPr="00512CEB">
        <w:rPr>
          <w:snapToGrid w:val="0"/>
          <w:sz w:val="28"/>
          <w:szCs w:val="28"/>
        </w:rPr>
        <w:t xml:space="preserve">подчиняется </w:t>
      </w:r>
      <w:r w:rsidRPr="001C7D69">
        <w:rPr>
          <w:i/>
          <w:snapToGrid w:val="0"/>
          <w:sz w:val="28"/>
          <w:szCs w:val="28"/>
          <w:lang w:val="en-US"/>
        </w:rPr>
        <w:t>t</w:t>
      </w:r>
      <w:r w:rsidRPr="001C7D69">
        <w:rPr>
          <w:i/>
          <w:snapToGrid w:val="0"/>
          <w:sz w:val="28"/>
          <w:szCs w:val="28"/>
        </w:rPr>
        <w:t>-</w:t>
      </w:r>
      <w:r w:rsidRPr="00512CEB">
        <w:rPr>
          <w:snapToGrid w:val="0"/>
          <w:sz w:val="28"/>
          <w:szCs w:val="28"/>
        </w:rPr>
        <w:t xml:space="preserve">распределению </w:t>
      </w:r>
      <w:r>
        <w:rPr>
          <w:snapToGrid w:val="0"/>
          <w:sz w:val="28"/>
          <w:szCs w:val="28"/>
        </w:rPr>
        <w:t xml:space="preserve">Стьюдента </w:t>
      </w:r>
      <w:proofErr w:type="gramStart"/>
      <w:r>
        <w:rPr>
          <w:snapToGrid w:val="0"/>
          <w:sz w:val="28"/>
          <w:szCs w:val="28"/>
        </w:rPr>
        <w:t>с</w:t>
      </w:r>
      <w:proofErr w:type="gramEnd"/>
      <w:r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913" type="#_x0000_t75" style="width:74.85pt;height:15.15pt" o:ole="">
            <v:imagedata r:id="rId1793" o:title=""/>
          </v:shape>
          <o:OLEObject Type="Embed" ProgID="Equation.DSMT4" ShapeID="_x0000_i1913" DrawAspect="Content" ObjectID="_1735984099" r:id="rId1794"/>
        </w:object>
      </w:r>
      <w:r>
        <w:rPr>
          <w:snapToGrid w:val="0"/>
          <w:sz w:val="28"/>
          <w:szCs w:val="28"/>
        </w:rPr>
        <w:t xml:space="preserve"> </w:t>
      </w:r>
      <w:r w:rsidRPr="001C7D69">
        <w:rPr>
          <w:snapToGrid w:val="0"/>
          <w:sz w:val="28"/>
          <w:szCs w:val="28"/>
        </w:rPr>
        <w:t>степенями свободы</w:t>
      </w:r>
      <w:r>
        <w:rPr>
          <w:snapToGrid w:val="0"/>
          <w:sz w:val="28"/>
          <w:szCs w:val="28"/>
        </w:rPr>
        <w:t>, которую и возьмем в качестве критерия.</w:t>
      </w:r>
      <w:r>
        <w:rPr>
          <w:noProof/>
          <w:snapToGrid w:val="0"/>
          <w:sz w:val="28"/>
          <w:szCs w:val="28"/>
        </w:rPr>
        <w:t xml:space="preserve"> </w:t>
      </w:r>
    </w:p>
    <w:p w:rsidR="006A0459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F071A7">
        <w:rPr>
          <w:snapToGrid w:val="0"/>
          <w:sz w:val="28"/>
          <w:szCs w:val="28"/>
        </w:rPr>
        <w:t>Ранее уже рассматривался критерий</w:t>
      </w:r>
      <w:r w:rsidRPr="00F071A7">
        <w:rPr>
          <w:noProof/>
          <w:snapToGrid w:val="0"/>
          <w:sz w:val="28"/>
          <w:szCs w:val="28"/>
        </w:rPr>
        <w:t xml:space="preserve"> </w:t>
      </w:r>
      <w:r w:rsidR="0096057C" w:rsidRPr="00F071A7">
        <w:rPr>
          <w:noProof/>
          <w:snapToGrid w:val="0"/>
          <w:sz w:val="28"/>
          <w:szCs w:val="28"/>
        </w:rPr>
        <w:fldChar w:fldCharType="begin"/>
      </w:r>
      <w:r w:rsidRPr="00F071A7">
        <w:rPr>
          <w:noProof/>
          <w:snapToGrid w:val="0"/>
          <w:sz w:val="28"/>
          <w:szCs w:val="28"/>
        </w:rPr>
        <w:instrText xml:space="preserve"> GOTOBUTTON ZEqnNum896007  \* MERGEFORMAT </w:instrText>
      </w:r>
      <w:r w:rsidR="0096057C" w:rsidRPr="00F071A7">
        <w:rPr>
          <w:noProof/>
          <w:snapToGrid w:val="0"/>
          <w:sz w:val="28"/>
          <w:szCs w:val="28"/>
        </w:rPr>
        <w:fldChar w:fldCharType="begin"/>
      </w:r>
      <w:r w:rsidRPr="00F071A7">
        <w:rPr>
          <w:noProof/>
          <w:snapToGrid w:val="0"/>
          <w:sz w:val="28"/>
          <w:szCs w:val="28"/>
        </w:rPr>
        <w:instrText xml:space="preserve"> REF ZEqnNum896007 \* Charformat \! \* MERGEFORMAT </w:instrText>
      </w:r>
      <w:r w:rsidR="0096057C" w:rsidRPr="00F071A7">
        <w:rPr>
          <w:noProof/>
          <w:snapToGrid w:val="0"/>
          <w:sz w:val="28"/>
          <w:szCs w:val="28"/>
        </w:rPr>
        <w:fldChar w:fldCharType="separate"/>
      </w:r>
      <w:r w:rsidR="00B30B1C" w:rsidRPr="00512CEB">
        <w:rPr>
          <w:noProof/>
          <w:snapToGrid w:val="0"/>
          <w:sz w:val="28"/>
          <w:szCs w:val="28"/>
        </w:rPr>
        <w:instrText>(</w:instrText>
      </w:r>
      <w:r w:rsidR="00B30B1C" w:rsidRPr="00B30B1C">
        <w:rPr>
          <w:noProof/>
          <w:snapToGrid w:val="0"/>
          <w:sz w:val="28"/>
          <w:szCs w:val="28"/>
        </w:rPr>
        <w:instrText>54</w:instrText>
      </w:r>
      <w:r w:rsidR="00B30B1C" w:rsidRPr="00512CEB">
        <w:rPr>
          <w:noProof/>
          <w:snapToGrid w:val="0"/>
          <w:sz w:val="28"/>
          <w:szCs w:val="28"/>
        </w:rPr>
        <w:instrText>)</w:instrText>
      </w:r>
      <w:r w:rsidR="0096057C" w:rsidRPr="00F071A7">
        <w:rPr>
          <w:noProof/>
          <w:snapToGrid w:val="0"/>
          <w:sz w:val="28"/>
          <w:szCs w:val="28"/>
        </w:rPr>
        <w:fldChar w:fldCharType="end"/>
      </w:r>
      <w:r w:rsidR="0096057C" w:rsidRPr="00F071A7">
        <w:rPr>
          <w:noProof/>
          <w:snapToGrid w:val="0"/>
          <w:sz w:val="28"/>
          <w:szCs w:val="28"/>
        </w:rPr>
        <w:fldChar w:fldCharType="end"/>
      </w:r>
      <w:r w:rsidRPr="00F071A7">
        <w:rPr>
          <w:noProof/>
          <w:snapToGrid w:val="0"/>
          <w:sz w:val="28"/>
          <w:szCs w:val="28"/>
        </w:rPr>
        <w:t>,</w:t>
      </w:r>
      <w:r w:rsidRPr="00F071A7">
        <w:rPr>
          <w:snapToGrid w:val="0"/>
          <w:sz w:val="28"/>
          <w:szCs w:val="28"/>
        </w:rPr>
        <w:t xml:space="preserve"> имеющий распределение Сть</w:t>
      </w:r>
      <w:r w:rsidRPr="00F071A7">
        <w:rPr>
          <w:snapToGrid w:val="0"/>
          <w:sz w:val="28"/>
          <w:szCs w:val="28"/>
        </w:rPr>
        <w:t>ю</w:t>
      </w:r>
      <w:r w:rsidRPr="00F071A7">
        <w:rPr>
          <w:snapToGrid w:val="0"/>
          <w:sz w:val="28"/>
          <w:szCs w:val="28"/>
        </w:rPr>
        <w:t xml:space="preserve">дента </w:t>
      </w:r>
      <w:proofErr w:type="gramStart"/>
      <w:r w:rsidRPr="00F071A7">
        <w:rPr>
          <w:snapToGrid w:val="0"/>
          <w:sz w:val="28"/>
          <w:szCs w:val="28"/>
        </w:rPr>
        <w:t>с</w:t>
      </w:r>
      <w:proofErr w:type="gramEnd"/>
      <w:r w:rsidRPr="00F071A7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980" w:dyaOrig="300">
          <v:shape id="_x0000_i1914" type="#_x0000_t75" style="width:49.25pt;height:15.15pt" o:ole="">
            <v:imagedata r:id="rId1795" o:title=""/>
          </v:shape>
          <o:OLEObject Type="Embed" ProgID="Equation.DSMT4" ShapeID="_x0000_i1914" DrawAspect="Content" ObjectID="_1735984100" r:id="rId1796"/>
        </w:object>
      </w:r>
      <w:r w:rsidRPr="00F071A7">
        <w:rPr>
          <w:snapToGrid w:val="0"/>
          <w:sz w:val="28"/>
          <w:szCs w:val="28"/>
        </w:rPr>
        <w:t xml:space="preserve"> степенями свободы. Никаких принципиальных различий в а</w:t>
      </w:r>
      <w:r w:rsidRPr="00F071A7">
        <w:rPr>
          <w:snapToGrid w:val="0"/>
          <w:sz w:val="28"/>
          <w:szCs w:val="28"/>
        </w:rPr>
        <w:t>л</w:t>
      </w:r>
      <w:r w:rsidRPr="00F071A7">
        <w:rPr>
          <w:snapToGrid w:val="0"/>
          <w:sz w:val="28"/>
          <w:szCs w:val="28"/>
        </w:rPr>
        <w:t xml:space="preserve">горитмы построения критических областей не вносится. </w:t>
      </w:r>
    </w:p>
    <w:p w:rsidR="006A0459" w:rsidRDefault="006A0459" w:rsidP="006A0459">
      <w:pPr>
        <w:widowControl w:val="0"/>
        <w:spacing w:line="288" w:lineRule="auto"/>
        <w:ind w:firstLine="709"/>
        <w:jc w:val="both"/>
        <w:rPr>
          <w:snapToGrid w:val="0"/>
          <w:sz w:val="28"/>
          <w:szCs w:val="28"/>
        </w:rPr>
      </w:pPr>
      <w:r w:rsidRPr="00F071A7">
        <w:rPr>
          <w:snapToGrid w:val="0"/>
          <w:sz w:val="28"/>
          <w:szCs w:val="28"/>
        </w:rPr>
        <w:t xml:space="preserve">Критическое значение критерия </w:t>
      </w:r>
      <w:r w:rsidR="00A639B4" w:rsidRPr="00A639B4">
        <w:rPr>
          <w:snapToGrid w:val="0"/>
          <w:position w:val="-16"/>
          <w:sz w:val="28"/>
          <w:szCs w:val="28"/>
        </w:rPr>
        <w:object w:dxaOrig="300" w:dyaOrig="420">
          <v:shape id="_x0000_i1915" type="#_x0000_t75" style="width:15.15pt;height:20.85pt" o:ole="">
            <v:imagedata r:id="rId1797" o:title=""/>
          </v:shape>
          <o:OLEObject Type="Embed" ProgID="Equation.DSMT4" ShapeID="_x0000_i1915" DrawAspect="Content" ObjectID="_1735984101" r:id="rId1798"/>
        </w:object>
      </w:r>
      <w:r w:rsidRPr="00F071A7">
        <w:rPr>
          <w:snapToGrid w:val="0"/>
          <w:sz w:val="28"/>
          <w:szCs w:val="28"/>
        </w:rPr>
        <w:t xml:space="preserve"> определим в зависимости от альтерн</w:t>
      </w:r>
      <w:r w:rsidRPr="00F071A7">
        <w:rPr>
          <w:snapToGrid w:val="0"/>
          <w:sz w:val="28"/>
          <w:szCs w:val="28"/>
        </w:rPr>
        <w:t>а</w:t>
      </w:r>
      <w:r w:rsidRPr="00F071A7">
        <w:rPr>
          <w:snapToGrid w:val="0"/>
          <w:sz w:val="28"/>
          <w:szCs w:val="28"/>
        </w:rPr>
        <w:t xml:space="preserve">тивной гипотезы (типа критической области) с использованием распределения Стьюдента </w:t>
      </w:r>
      <w:proofErr w:type="gramStart"/>
      <w:r w:rsidRPr="00F071A7">
        <w:rPr>
          <w:snapToGrid w:val="0"/>
          <w:sz w:val="28"/>
          <w:szCs w:val="28"/>
        </w:rPr>
        <w:t>с</w:t>
      </w:r>
      <w:proofErr w:type="gramEnd"/>
      <w:r w:rsidRPr="00F071A7">
        <w:rPr>
          <w:snapToGrid w:val="0"/>
          <w:sz w:val="28"/>
          <w:szCs w:val="28"/>
        </w:rPr>
        <w:t xml:space="preserve"> </w:t>
      </w:r>
      <w:r w:rsidR="00A639B4" w:rsidRPr="00A639B4">
        <w:rPr>
          <w:snapToGrid w:val="0"/>
          <w:position w:val="-6"/>
          <w:sz w:val="28"/>
          <w:szCs w:val="28"/>
        </w:rPr>
        <w:object w:dxaOrig="1500" w:dyaOrig="300">
          <v:shape id="_x0000_i1916" type="#_x0000_t75" style="width:74.85pt;height:15.15pt" o:ole="">
            <v:imagedata r:id="rId1799" o:title=""/>
          </v:shape>
          <o:OLEObject Type="Embed" ProgID="Equation.DSMT4" ShapeID="_x0000_i1916" DrawAspect="Content" ObjectID="_1735984102" r:id="rId1800"/>
        </w:object>
      </w:r>
      <w:r w:rsidRPr="00F071A7">
        <w:rPr>
          <w:snapToGrid w:val="0"/>
          <w:sz w:val="28"/>
          <w:szCs w:val="28"/>
        </w:rPr>
        <w:t xml:space="preserve"> степенями свободы</w:t>
      </w:r>
      <w:r>
        <w:rPr>
          <w:snapToGrid w:val="0"/>
          <w:sz w:val="28"/>
          <w:szCs w:val="28"/>
        </w:rPr>
        <w:t xml:space="preserve"> по таблице Приложения 5. Во</w:t>
      </w:r>
      <w:r>
        <w:rPr>
          <w:snapToGrid w:val="0"/>
          <w:sz w:val="28"/>
          <w:szCs w:val="28"/>
        </w:rPr>
        <w:t>з</w:t>
      </w:r>
      <w:r>
        <w:rPr>
          <w:snapToGrid w:val="0"/>
          <w:sz w:val="28"/>
          <w:szCs w:val="28"/>
        </w:rPr>
        <w:t>можно использование Приложения 3. При этом</w:t>
      </w:r>
      <w:proofErr w:type="gramStart"/>
      <w:r>
        <w:rPr>
          <w:snapToGrid w:val="0"/>
          <w:sz w:val="28"/>
          <w:szCs w:val="28"/>
        </w:rPr>
        <w:t>,</w:t>
      </w:r>
      <w:proofErr w:type="gramEnd"/>
      <w:r>
        <w:rPr>
          <w:snapToGrid w:val="0"/>
          <w:sz w:val="28"/>
          <w:szCs w:val="28"/>
        </w:rPr>
        <w:t xml:space="preserve"> если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7" type="#_x0000_t75" style="width:113.7pt;height:20.85pt" o:ole="">
            <v:imagedata r:id="rId1801" o:title=""/>
          </v:shape>
          <o:OLEObject Type="Embed" ProgID="Equation.DSMT4" ShapeID="_x0000_i1917" DrawAspect="Content" ObjectID="_1735984103" r:id="rId1802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двусторонняя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8" type="#_x0000_t75" style="width:113.7pt;height:20.85pt" o:ole="">
            <v:imagedata r:id="rId1803" o:title=""/>
          </v:shape>
          <o:OLEObject Type="Embed" ProgID="Equation.DSMT4" ShapeID="_x0000_i1918" DrawAspect="Content" ObjectID="_1735984104" r:id="rId1804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правосторонняя</w:t>
      </w:r>
      <w:r>
        <w:rPr>
          <w:snapToGrid w:val="0"/>
          <w:sz w:val="28"/>
          <w:szCs w:val="28"/>
        </w:rPr>
        <w:t xml:space="preserve">. </w:t>
      </w:r>
    </w:p>
    <w:p w:rsidR="006A0459" w:rsidRDefault="006A0459" w:rsidP="006A0459">
      <w:pPr>
        <w:spacing w:before="120" w:after="120" w:line="288" w:lineRule="auto"/>
        <w:ind w:firstLine="42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3) Г</w:t>
      </w:r>
      <w:r w:rsidRPr="00512CEB">
        <w:rPr>
          <w:snapToGrid w:val="0"/>
          <w:sz w:val="28"/>
          <w:szCs w:val="28"/>
        </w:rPr>
        <w:t xml:space="preserve">ипотеза </w:t>
      </w:r>
      <w:r w:rsidR="00A639B4" w:rsidRPr="00A639B4">
        <w:rPr>
          <w:snapToGrid w:val="0"/>
          <w:position w:val="-14"/>
          <w:sz w:val="28"/>
          <w:szCs w:val="28"/>
        </w:rPr>
        <w:object w:dxaOrig="2280" w:dyaOrig="420">
          <v:shape id="_x0000_i1919" type="#_x0000_t75" style="width:113.7pt;height:20.85pt" o:ole="">
            <v:imagedata r:id="rId1805" o:title=""/>
          </v:shape>
          <o:OLEObject Type="Embed" ProgID="Equation.DSMT4" ShapeID="_x0000_i1919" DrawAspect="Content" ObjectID="_1735984105" r:id="rId1806"/>
        </w:object>
      </w:r>
      <w:r>
        <w:rPr>
          <w:snapToGrid w:val="0"/>
          <w:sz w:val="28"/>
          <w:szCs w:val="28"/>
        </w:rPr>
        <w:t xml:space="preserve"> - к</w:t>
      </w:r>
      <w:r w:rsidRPr="00512CEB">
        <w:rPr>
          <w:snapToGrid w:val="0"/>
          <w:sz w:val="28"/>
          <w:szCs w:val="28"/>
        </w:rPr>
        <w:t>ритическая область левосторонняя</w:t>
      </w:r>
      <w:r>
        <w:rPr>
          <w:snapToGrid w:val="0"/>
          <w:sz w:val="28"/>
          <w:szCs w:val="28"/>
        </w:rPr>
        <w:t>.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C07597">
        <w:rPr>
          <w:sz w:val="28"/>
          <w:szCs w:val="28"/>
        </w:rPr>
        <w:t>Для проверки этой гипотезы</w:t>
      </w:r>
      <w:r>
        <w:rPr>
          <w:sz w:val="28"/>
          <w:szCs w:val="28"/>
        </w:rPr>
        <w:t xml:space="preserve"> в </w:t>
      </w:r>
      <w:r w:rsidRPr="00C07597">
        <w:rPr>
          <w:b/>
          <w:i/>
          <w:sz w:val="28"/>
          <w:szCs w:val="28"/>
          <w:lang w:val="en-US"/>
        </w:rPr>
        <w:t>Excel</w:t>
      </w:r>
      <w:r w:rsidRPr="00C07597">
        <w:rPr>
          <w:sz w:val="28"/>
          <w:szCs w:val="28"/>
        </w:rPr>
        <w:t xml:space="preserve"> используется режим </w:t>
      </w:r>
      <w:r w:rsidRPr="00C07597">
        <w:rPr>
          <w:b/>
          <w:i/>
          <w:sz w:val="28"/>
          <w:szCs w:val="28"/>
        </w:rPr>
        <w:t>Двухвыборо</w:t>
      </w:r>
      <w:r w:rsidRPr="00C07597">
        <w:rPr>
          <w:b/>
          <w:i/>
          <w:sz w:val="28"/>
          <w:szCs w:val="28"/>
        </w:rPr>
        <w:t>ч</w:t>
      </w:r>
      <w:r w:rsidRPr="00C07597">
        <w:rPr>
          <w:b/>
          <w:i/>
          <w:sz w:val="28"/>
          <w:szCs w:val="28"/>
        </w:rPr>
        <w:t>ный t-тест с одинаковыми дисперсиями</w:t>
      </w:r>
      <w:r w:rsidRPr="00C07597">
        <w:rPr>
          <w:sz w:val="28"/>
          <w:szCs w:val="28"/>
        </w:rPr>
        <w:t xml:space="preserve"> </w:t>
      </w:r>
      <w:r w:rsidRPr="00C07597">
        <w:rPr>
          <w:i/>
          <w:sz w:val="28"/>
          <w:szCs w:val="28"/>
        </w:rPr>
        <w:t>Пакета анализа</w:t>
      </w:r>
      <w:r>
        <w:rPr>
          <w:sz w:val="28"/>
          <w:szCs w:val="28"/>
        </w:rPr>
        <w:t xml:space="preserve"> или функция </w:t>
      </w:r>
    </w:p>
    <w:p w:rsidR="006A0459" w:rsidRPr="001D08BD" w:rsidRDefault="006A0459" w:rsidP="006A0459">
      <w:pPr>
        <w:spacing w:line="288" w:lineRule="auto"/>
        <w:ind w:firstLine="709"/>
        <w:jc w:val="center"/>
        <w:rPr>
          <w:sz w:val="28"/>
          <w:szCs w:val="28"/>
        </w:rPr>
      </w:pPr>
      <w:r w:rsidRPr="001D08BD">
        <w:rPr>
          <w:sz w:val="28"/>
          <w:szCs w:val="28"/>
        </w:rPr>
        <w:lastRenderedPageBreak/>
        <w:t>=ТТЕС</w:t>
      </w:r>
      <w:proofErr w:type="gramStart"/>
      <w:r w:rsidRPr="001D08BD">
        <w:rPr>
          <w:sz w:val="28"/>
          <w:szCs w:val="28"/>
        </w:rPr>
        <w:t>Т(</w:t>
      </w:r>
      <w:proofErr w:type="gramEnd"/>
      <w:r w:rsidRPr="001D08BD">
        <w:rPr>
          <w:sz w:val="28"/>
          <w:szCs w:val="28"/>
        </w:rPr>
        <w:t>массив1;массив2;хвосты;тип).</w:t>
      </w:r>
    </w:p>
    <w:p w:rsidR="006A0459" w:rsidRDefault="006A0459" w:rsidP="006A0459">
      <w:pPr>
        <w:spacing w:line="288" w:lineRule="auto"/>
        <w:jc w:val="both"/>
        <w:rPr>
          <w:b/>
          <w:bCs/>
          <w:sz w:val="28"/>
          <w:szCs w:val="28"/>
        </w:rPr>
      </w:pP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AD09EA">
        <w:rPr>
          <w:b/>
          <w:bCs/>
          <w:i/>
          <w:sz w:val="28"/>
          <w:szCs w:val="28"/>
        </w:rPr>
        <w:t>Пример 570.</w:t>
      </w:r>
      <w:r w:rsidRPr="00453EF4">
        <w:rPr>
          <w:b/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По двум независимым малым выборкам, объемы которых </w:t>
      </w:r>
      <w:r w:rsidR="00A639B4" w:rsidRPr="00A639B4">
        <w:rPr>
          <w:bCs/>
          <w:position w:val="-6"/>
          <w:sz w:val="28"/>
          <w:szCs w:val="28"/>
        </w:rPr>
        <w:object w:dxaOrig="740" w:dyaOrig="300">
          <v:shape id="_x0000_i1920" type="#_x0000_t75" style="width:36.95pt;height:15.15pt" o:ole="">
            <v:imagedata r:id="rId1807" o:title=""/>
          </v:shape>
          <o:OLEObject Type="Embed" ProgID="Equation.DSMT4" ShapeID="_x0000_i1920" DrawAspect="Content" ObjectID="_1735984106" r:id="rId1808"/>
        </w:object>
      </w:r>
      <w:r w:rsidRPr="00453EF4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6"/>
          <w:sz w:val="28"/>
          <w:szCs w:val="28"/>
        </w:rPr>
        <w:object w:dxaOrig="800" w:dyaOrig="300">
          <v:shape id="_x0000_i1921" type="#_x0000_t75" style="width:39.8pt;height:15.15pt" o:ole="">
            <v:imagedata r:id="rId1809" o:title=""/>
          </v:shape>
          <o:OLEObject Type="Embed" ProgID="Equation.DSMT4" ShapeID="_x0000_i1921" DrawAspect="Content" ObjectID="_1735984107" r:id="rId1810"/>
        </w:object>
      </w:r>
      <w:r w:rsidRPr="00453EF4">
        <w:rPr>
          <w:bCs/>
          <w:sz w:val="28"/>
          <w:szCs w:val="28"/>
        </w:rPr>
        <w:t xml:space="preserve">, извлеченным из нормальных генеральных совокупностей </w:t>
      </w:r>
      <w:r w:rsidR="00A639B4" w:rsidRPr="00A639B4">
        <w:rPr>
          <w:bCs/>
          <w:position w:val="-4"/>
          <w:sz w:val="28"/>
          <w:szCs w:val="28"/>
        </w:rPr>
        <w:object w:dxaOrig="320" w:dyaOrig="279">
          <v:shape id="_x0000_i1922" type="#_x0000_t75" style="width:16.1pt;height:14.2pt" o:ole="">
            <v:imagedata r:id="rId1811" o:title=""/>
          </v:shape>
          <o:OLEObject Type="Embed" ProgID="Equation.DSMT4" ShapeID="_x0000_i1922" DrawAspect="Content" ObjectID="_1735984108" r:id="rId1812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</w:t>
      </w:r>
      <w:r w:rsidR="00A639B4" w:rsidRPr="00A639B4">
        <w:rPr>
          <w:bCs/>
          <w:position w:val="-4"/>
          <w:sz w:val="28"/>
          <w:szCs w:val="28"/>
        </w:rPr>
        <w:object w:dxaOrig="240" w:dyaOrig="279">
          <v:shape id="_x0000_i1923" type="#_x0000_t75" style="width:12.3pt;height:14.2pt" o:ole="">
            <v:imagedata r:id="rId1813" o:title=""/>
          </v:shape>
          <o:OLEObject Type="Embed" ProgID="Equation.DSMT4" ShapeID="_x0000_i1923" DrawAspect="Content" ObjectID="_1735984109" r:id="rId1814"/>
        </w:object>
      </w:r>
      <w:r w:rsidRPr="00453EF4">
        <w:rPr>
          <w:bCs/>
          <w:sz w:val="28"/>
          <w:szCs w:val="28"/>
        </w:rPr>
        <w:t>, найдены выборочные средние</w:t>
      </w:r>
      <w:r>
        <w:rPr>
          <w:bCs/>
          <w:sz w:val="28"/>
          <w:szCs w:val="28"/>
        </w:rPr>
        <w:t xml:space="preserve"> </w:t>
      </w:r>
      <w:r w:rsidR="00A639B4" w:rsidRPr="00A639B4">
        <w:rPr>
          <w:bCs/>
          <w:position w:val="-10"/>
          <w:sz w:val="28"/>
          <w:szCs w:val="28"/>
        </w:rPr>
        <w:object w:dxaOrig="999" w:dyaOrig="340">
          <v:shape id="_x0000_i1924" type="#_x0000_t75" style="width:50.2pt;height:17.05pt" o:ole="">
            <v:imagedata r:id="rId1815" o:title=""/>
          </v:shape>
          <o:OLEObject Type="Embed" ProgID="Equation.DSMT4" ShapeID="_x0000_i1924" DrawAspect="Content" ObjectID="_1735984110" r:id="rId1816"/>
        </w:object>
      </w:r>
      <w:r>
        <w:rPr>
          <w:iCs/>
          <w:sz w:val="28"/>
          <w:szCs w:val="28"/>
        </w:rPr>
        <w:t xml:space="preserve">, </w:t>
      </w:r>
      <w:r w:rsidR="00A639B4" w:rsidRPr="00A639B4">
        <w:rPr>
          <w:iCs/>
          <w:position w:val="-12"/>
          <w:sz w:val="28"/>
          <w:szCs w:val="28"/>
        </w:rPr>
        <w:object w:dxaOrig="1040" w:dyaOrig="360">
          <v:shape id="_x0000_i1925" type="#_x0000_t75" style="width:52.1pt;height:18pt" o:ole="">
            <v:imagedata r:id="rId1817" o:title=""/>
          </v:shape>
          <o:OLEObject Type="Embed" ProgID="Equation.DSMT4" ShapeID="_x0000_i1925" DrawAspect="Content" ObjectID="_1735984111" r:id="rId1818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и исправленные диспе</w:t>
      </w:r>
      <w:r w:rsidRPr="00453EF4">
        <w:rPr>
          <w:bCs/>
          <w:sz w:val="28"/>
          <w:szCs w:val="28"/>
        </w:rPr>
        <w:t>р</w:t>
      </w:r>
      <w:r w:rsidRPr="00453EF4">
        <w:rPr>
          <w:bCs/>
          <w:sz w:val="28"/>
          <w:szCs w:val="28"/>
        </w:rPr>
        <w:t xml:space="preserve">сии: </w:t>
      </w:r>
      <w:r w:rsidR="00A639B4" w:rsidRPr="00A639B4">
        <w:rPr>
          <w:bCs/>
          <w:position w:val="-12"/>
          <w:sz w:val="28"/>
          <w:szCs w:val="28"/>
        </w:rPr>
        <w:object w:dxaOrig="1080" w:dyaOrig="420">
          <v:shape id="_x0000_i1926" type="#_x0000_t75" style="width:54pt;height:20.85pt" o:ole="">
            <v:imagedata r:id="rId1819" o:title=""/>
          </v:shape>
          <o:OLEObject Type="Embed" ProgID="Equation.DSMT4" ShapeID="_x0000_i1926" DrawAspect="Content" ObjectID="_1735984112" r:id="rId1820"/>
        </w:object>
      </w:r>
      <w:r w:rsidRPr="00453EF4">
        <w:rPr>
          <w:bCs/>
          <w:sz w:val="28"/>
          <w:szCs w:val="28"/>
        </w:rPr>
        <w:t xml:space="preserve"> и </w:t>
      </w:r>
      <w:r w:rsidR="00A639B4" w:rsidRPr="00A639B4">
        <w:rPr>
          <w:bCs/>
          <w:position w:val="-16"/>
          <w:sz w:val="28"/>
          <w:szCs w:val="28"/>
        </w:rPr>
        <w:object w:dxaOrig="1100" w:dyaOrig="460">
          <v:shape id="_x0000_i1927" type="#_x0000_t75" style="width:54.95pt;height:22.75pt" o:ole="">
            <v:imagedata r:id="rId1821" o:title=""/>
          </v:shape>
          <o:OLEObject Type="Embed" ProgID="Equation.DSMT4" ShapeID="_x0000_i1927" DrawAspect="Content" ObjectID="_1735984113" r:id="rId1822"/>
        </w:object>
      </w:r>
      <w:r w:rsidRPr="00453EF4">
        <w:rPr>
          <w:bCs/>
          <w:sz w:val="28"/>
          <w:szCs w:val="28"/>
        </w:rPr>
        <w:t>. Требуется при уровне значимости 0,05 проверить н</w:t>
      </w:r>
      <w:r w:rsidRPr="00453EF4">
        <w:rPr>
          <w:bCs/>
          <w:sz w:val="28"/>
          <w:szCs w:val="28"/>
        </w:rPr>
        <w:t>у</w:t>
      </w:r>
      <w:r w:rsidRPr="00453EF4">
        <w:rPr>
          <w:bCs/>
          <w:sz w:val="28"/>
          <w:szCs w:val="28"/>
        </w:rPr>
        <w:t xml:space="preserve">левую гипотезу </w:t>
      </w:r>
      <w:r w:rsidR="00A639B4" w:rsidRPr="00A639B4">
        <w:rPr>
          <w:bCs/>
          <w:position w:val="-14"/>
          <w:sz w:val="28"/>
          <w:szCs w:val="28"/>
        </w:rPr>
        <w:object w:dxaOrig="2299" w:dyaOrig="420">
          <v:shape id="_x0000_i1928" type="#_x0000_t75" style="width:114.65pt;height:20.85pt" o:ole="">
            <v:imagedata r:id="rId1823" o:title=""/>
          </v:shape>
          <o:OLEObject Type="Embed" ProgID="Equation.DSMT4" ShapeID="_x0000_i1928" DrawAspect="Content" ObjectID="_1735984114" r:id="rId1824"/>
        </w:object>
      </w:r>
      <w:r w:rsidRPr="00453EF4">
        <w:rPr>
          <w:bCs/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при конкурирующей гипотезе </w:t>
      </w:r>
      <w:r w:rsidR="00A639B4" w:rsidRPr="00A639B4">
        <w:rPr>
          <w:bCs/>
          <w:position w:val="-14"/>
          <w:sz w:val="28"/>
          <w:szCs w:val="28"/>
        </w:rPr>
        <w:object w:dxaOrig="2280" w:dyaOrig="420">
          <v:shape id="_x0000_i1929" type="#_x0000_t75" style="width:113.7pt;height:20.85pt" o:ole="">
            <v:imagedata r:id="rId1825" o:title=""/>
          </v:shape>
          <o:OLEObject Type="Embed" ProgID="Equation.DSMT4" ShapeID="_x0000_i1929" DrawAspect="Content" ObjectID="_1735984115" r:id="rId1826"/>
        </w:object>
      </w:r>
      <w:r w:rsidRPr="00453EF4">
        <w:rPr>
          <w:i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AD09EA">
        <w:rPr>
          <w:bCs/>
          <w:i/>
          <w:sz w:val="28"/>
          <w:szCs w:val="28"/>
        </w:rPr>
        <w:t>Решение.</w:t>
      </w:r>
      <w:r w:rsidRPr="00453EF4">
        <w:rPr>
          <w:b/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Исправленные дисперсии различны, поэтому проверим предв</w:t>
      </w:r>
      <w:r w:rsidRPr="00453EF4">
        <w:rPr>
          <w:bCs/>
          <w:sz w:val="28"/>
          <w:szCs w:val="28"/>
        </w:rPr>
        <w:t>а</w:t>
      </w:r>
      <w:r w:rsidRPr="00453EF4">
        <w:rPr>
          <w:bCs/>
          <w:sz w:val="28"/>
          <w:szCs w:val="28"/>
        </w:rPr>
        <w:t>рительно гипотезу о равенстве генеральных дисперсий, используя критерий Фи</w:t>
      </w:r>
      <w:r>
        <w:rPr>
          <w:bCs/>
          <w:sz w:val="28"/>
          <w:szCs w:val="28"/>
        </w:rPr>
        <w:t>шера-</w:t>
      </w:r>
      <w:r w:rsidRPr="00453EF4">
        <w:rPr>
          <w:bCs/>
          <w:sz w:val="28"/>
          <w:szCs w:val="28"/>
        </w:rPr>
        <w:t>Снедекора.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iCs/>
          <w:sz w:val="28"/>
          <w:szCs w:val="28"/>
        </w:rPr>
      </w:pPr>
      <w:r w:rsidRPr="00453EF4">
        <w:rPr>
          <w:bCs/>
          <w:sz w:val="28"/>
          <w:szCs w:val="28"/>
        </w:rPr>
        <w:t xml:space="preserve">Найдем отношение большей дисперсии </w:t>
      </w:r>
      <w:proofErr w:type="gramStart"/>
      <w:r w:rsidRPr="00453EF4">
        <w:rPr>
          <w:bCs/>
          <w:sz w:val="28"/>
          <w:szCs w:val="28"/>
        </w:rPr>
        <w:t>к</w:t>
      </w:r>
      <w:proofErr w:type="gramEnd"/>
      <w:r w:rsidRPr="00453EF4">
        <w:rPr>
          <w:bCs/>
          <w:sz w:val="28"/>
          <w:szCs w:val="28"/>
        </w:rPr>
        <w:t xml:space="preserve"> меньшей: </w:t>
      </w:r>
      <w:r w:rsidR="00A639B4" w:rsidRPr="00A639B4">
        <w:rPr>
          <w:bCs/>
          <w:position w:val="-12"/>
          <w:sz w:val="28"/>
          <w:szCs w:val="28"/>
        </w:rPr>
        <w:object w:dxaOrig="2640" w:dyaOrig="380">
          <v:shape id="_x0000_i1930" type="#_x0000_t75" style="width:131.7pt;height:18.95pt" o:ole="">
            <v:imagedata r:id="rId1827" o:title=""/>
          </v:shape>
          <o:OLEObject Type="Embed" ProgID="Equation.DSMT4" ShapeID="_x0000_i1930" DrawAspect="Content" ObjectID="_1735984116" r:id="rId1828"/>
        </w:object>
      </w:r>
      <w:r w:rsidRPr="00453EF4">
        <w:rPr>
          <w:bCs/>
          <w:sz w:val="28"/>
          <w:szCs w:val="28"/>
        </w:rPr>
        <w:t xml:space="preserve">. Дисперсия </w:t>
      </w:r>
      <w:r w:rsidR="00A639B4" w:rsidRPr="00A639B4">
        <w:rPr>
          <w:bCs/>
          <w:position w:val="-12"/>
          <w:sz w:val="28"/>
          <w:szCs w:val="28"/>
        </w:rPr>
        <w:object w:dxaOrig="279" w:dyaOrig="420">
          <v:shape id="_x0000_i1931" type="#_x0000_t75" style="width:14.2pt;height:20.85pt" o:ole="">
            <v:imagedata r:id="rId1829" o:title=""/>
          </v:shape>
          <o:OLEObject Type="Embed" ProgID="Equation.DSMT4" ShapeID="_x0000_i1931" DrawAspect="Content" ObjectID="_1735984117" r:id="rId1830"/>
        </w:object>
      </w:r>
      <w:r w:rsidRPr="00453EF4">
        <w:rPr>
          <w:bCs/>
          <w:sz w:val="28"/>
          <w:szCs w:val="28"/>
        </w:rPr>
        <w:t xml:space="preserve"> значительно больше дисперсии </w:t>
      </w:r>
      <w:r w:rsidR="00A639B4" w:rsidRPr="00A639B4">
        <w:rPr>
          <w:bCs/>
          <w:position w:val="-16"/>
          <w:sz w:val="28"/>
          <w:szCs w:val="28"/>
        </w:rPr>
        <w:object w:dxaOrig="279" w:dyaOrig="460">
          <v:shape id="_x0000_i1932" type="#_x0000_t75" style="width:14.2pt;height:22.75pt" o:ole="">
            <v:imagedata r:id="rId1831" o:title=""/>
          </v:shape>
          <o:OLEObject Type="Embed" ProgID="Equation.DSMT4" ShapeID="_x0000_i1932" DrawAspect="Content" ObjectID="_1735984118" r:id="rId1832"/>
        </w:object>
      </w:r>
      <w:r w:rsidRPr="00453EF4">
        <w:rPr>
          <w:bCs/>
          <w:sz w:val="28"/>
          <w:szCs w:val="28"/>
        </w:rPr>
        <w:t>, поэтому в качестве конкур</w:t>
      </w:r>
      <w:r w:rsidRPr="00453EF4">
        <w:rPr>
          <w:bCs/>
          <w:sz w:val="28"/>
          <w:szCs w:val="28"/>
        </w:rPr>
        <w:t>и</w:t>
      </w:r>
      <w:r w:rsidRPr="00453EF4">
        <w:rPr>
          <w:bCs/>
          <w:sz w:val="28"/>
          <w:szCs w:val="28"/>
        </w:rPr>
        <w:t xml:space="preserve">рующей примем гипотезу </w:t>
      </w:r>
      <w:r w:rsidR="00A639B4" w:rsidRPr="00A639B4">
        <w:rPr>
          <w:bCs/>
          <w:position w:val="-14"/>
          <w:sz w:val="28"/>
          <w:szCs w:val="28"/>
        </w:rPr>
        <w:object w:dxaOrig="2140" w:dyaOrig="420">
          <v:shape id="_x0000_i1933" type="#_x0000_t75" style="width:107.05pt;height:20.85pt" o:ole="">
            <v:imagedata r:id="rId1833" o:title=""/>
          </v:shape>
          <o:OLEObject Type="Embed" ProgID="Equation.DSMT4" ShapeID="_x0000_i1933" DrawAspect="Content" ObjectID="_1735984119" r:id="rId1834"/>
        </w:object>
      </w:r>
      <w:r w:rsidRPr="00453EF4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>В этом случае критическая область — правосторонняя. По таблице прил</w:t>
      </w:r>
      <w:r w:rsidRPr="00453EF4">
        <w:rPr>
          <w:bCs/>
          <w:sz w:val="28"/>
          <w:szCs w:val="28"/>
        </w:rPr>
        <w:t>о</w:t>
      </w:r>
      <w:r w:rsidRPr="00453EF4">
        <w:rPr>
          <w:bCs/>
          <w:sz w:val="28"/>
          <w:szCs w:val="28"/>
        </w:rPr>
        <w:t xml:space="preserve">жения </w:t>
      </w:r>
      <w:r>
        <w:rPr>
          <w:bCs/>
          <w:sz w:val="28"/>
          <w:szCs w:val="28"/>
        </w:rPr>
        <w:t>6</w:t>
      </w:r>
      <w:r w:rsidRPr="00453EF4">
        <w:rPr>
          <w:bCs/>
          <w:sz w:val="28"/>
          <w:szCs w:val="28"/>
        </w:rPr>
        <w:t xml:space="preserve">, по уровню значимости </w:t>
      </w:r>
      <w:r w:rsidR="00A639B4" w:rsidRPr="00A639B4">
        <w:rPr>
          <w:bCs/>
          <w:position w:val="-10"/>
          <w:sz w:val="28"/>
          <w:szCs w:val="28"/>
        </w:rPr>
        <w:object w:dxaOrig="1020" w:dyaOrig="340">
          <v:shape id="_x0000_i1934" type="#_x0000_t75" style="width:51.15pt;height:17.05pt" o:ole="">
            <v:imagedata r:id="rId1835" o:title=""/>
          </v:shape>
          <o:OLEObject Type="Embed" ProgID="Equation.DSMT4" ShapeID="_x0000_i1934" DrawAspect="Content" ObjectID="_1735984120" r:id="rId1836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числам степеней свободы </w:t>
      </w:r>
      <w:r w:rsidR="00A639B4" w:rsidRPr="00A639B4">
        <w:rPr>
          <w:bCs/>
          <w:position w:val="-12"/>
          <w:sz w:val="28"/>
          <w:szCs w:val="28"/>
        </w:rPr>
        <w:object w:dxaOrig="2400" w:dyaOrig="380">
          <v:shape id="_x0000_i1935" type="#_x0000_t75" style="width:120.3pt;height:18.95pt" o:ole="">
            <v:imagedata r:id="rId1837" o:title=""/>
          </v:shape>
          <o:OLEObject Type="Embed" ProgID="Equation.DSMT4" ShapeID="_x0000_i1935" DrawAspect="Content" ObjectID="_1735984121" r:id="rId1838"/>
        </w:object>
      </w:r>
      <w:r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и </w:t>
      </w:r>
      <w:r w:rsidR="00A639B4" w:rsidRPr="00A639B4">
        <w:rPr>
          <w:bCs/>
          <w:position w:val="-12"/>
          <w:sz w:val="28"/>
          <w:szCs w:val="28"/>
        </w:rPr>
        <w:object w:dxaOrig="2520" w:dyaOrig="380">
          <v:shape id="_x0000_i1936" type="#_x0000_t75" style="width:126pt;height:18.95pt" o:ole="">
            <v:imagedata r:id="rId1839" o:title=""/>
          </v:shape>
          <o:OLEObject Type="Embed" ProgID="Equation.DSMT4" ShapeID="_x0000_i1936" DrawAspect="Content" ObjectID="_1735984122" r:id="rId1840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находим критическую точку </w:t>
      </w:r>
      <w:r w:rsidR="00A639B4" w:rsidRPr="00A639B4">
        <w:rPr>
          <w:bCs/>
          <w:position w:val="-16"/>
          <w:sz w:val="28"/>
          <w:szCs w:val="28"/>
        </w:rPr>
        <w:object w:dxaOrig="2600" w:dyaOrig="440">
          <v:shape id="_x0000_i1937" type="#_x0000_t75" style="width:129.8pt;height:21.8pt" o:ole="">
            <v:imagedata r:id="rId1841" o:title=""/>
          </v:shape>
          <o:OLEObject Type="Embed" ProgID="Equation.DSMT4" ShapeID="_x0000_i1937" DrawAspect="Content" ObjectID="_1735984123" r:id="rId1842"/>
        </w:object>
      </w:r>
      <w:r w:rsidRPr="00453EF4">
        <w:rPr>
          <w:bCs/>
          <w:sz w:val="28"/>
          <w:szCs w:val="28"/>
        </w:rPr>
        <w:t xml:space="preserve">. </w:t>
      </w:r>
    </w:p>
    <w:p w:rsidR="006A0459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160" w:dyaOrig="420">
          <v:shape id="_x0000_i1938" type="#_x0000_t75" style="width:57.8pt;height:20.85pt" o:ole="">
            <v:imagedata r:id="rId1843" o:title=""/>
          </v:shape>
          <o:OLEObject Type="Embed" ProgID="Equation.DSMT4" ShapeID="_x0000_i1938" DrawAspect="Content" ObjectID="_1735984124" r:id="rId1844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оснований отвергнуть нулевую гипотезу о равенстве г</w:t>
      </w:r>
      <w:r w:rsidRPr="00453EF4">
        <w:rPr>
          <w:bCs/>
          <w:sz w:val="28"/>
          <w:szCs w:val="28"/>
        </w:rPr>
        <w:t>е</w:t>
      </w:r>
      <w:r w:rsidRPr="00453EF4">
        <w:rPr>
          <w:bCs/>
          <w:sz w:val="28"/>
          <w:szCs w:val="28"/>
        </w:rPr>
        <w:t xml:space="preserve">неральных дисперсий. 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Предположение о равенстве генеральных дисперсий выполняется, поэтому сравним </w:t>
      </w:r>
      <w:proofErr w:type="gramStart"/>
      <w:r w:rsidRPr="00453EF4">
        <w:rPr>
          <w:bCs/>
          <w:sz w:val="28"/>
          <w:szCs w:val="28"/>
        </w:rPr>
        <w:t>средние</w:t>
      </w:r>
      <w:proofErr w:type="gramEnd"/>
      <w:r w:rsidRPr="00453EF4">
        <w:rPr>
          <w:bCs/>
          <w:sz w:val="28"/>
          <w:szCs w:val="28"/>
        </w:rPr>
        <w:t>. Вычислим наблюдаемое значение критерия Стьюдента</w:t>
      </w:r>
      <w:r>
        <w:rPr>
          <w:bCs/>
          <w:sz w:val="28"/>
          <w:szCs w:val="28"/>
        </w:rPr>
        <w:t xml:space="preserve"> </w: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GOTOBUTTON ZEqnNum200439  \* MERGEFORMAT </w:instrText>
      </w:r>
      <w:r w:rsidR="0096057C"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REF ZEqnNum200439 \* Charformat \! \* MERGEFORMAT </w:instrText>
      </w:r>
      <w:r w:rsidR="0096057C">
        <w:rPr>
          <w:bCs/>
          <w:sz w:val="28"/>
          <w:szCs w:val="28"/>
        </w:rPr>
        <w:fldChar w:fldCharType="separate"/>
      </w:r>
      <w:r w:rsidR="00B30B1C" w:rsidRPr="00B30B1C">
        <w:rPr>
          <w:bCs/>
          <w:sz w:val="28"/>
          <w:szCs w:val="28"/>
        </w:rPr>
        <w:instrText>(64)</w:instrText>
      </w:r>
      <w:r w:rsidR="0096057C">
        <w:rPr>
          <w:bCs/>
          <w:sz w:val="28"/>
          <w:szCs w:val="28"/>
        </w:rPr>
        <w:fldChar w:fldCharType="end"/>
      </w:r>
      <w:r w:rsidR="0096057C"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t xml:space="preserve">. </w:t>
      </w:r>
      <w:r w:rsidRPr="00453EF4">
        <w:rPr>
          <w:bCs/>
          <w:sz w:val="28"/>
          <w:szCs w:val="28"/>
        </w:rPr>
        <w:t>Подставив числовые значения</w:t>
      </w:r>
      <w:r>
        <w:rPr>
          <w:bCs/>
          <w:sz w:val="28"/>
          <w:szCs w:val="28"/>
        </w:rPr>
        <w:t xml:space="preserve"> входящих в эту формулу величин,</w:t>
      </w:r>
      <w:r w:rsidRPr="00453EF4">
        <w:rPr>
          <w:bCs/>
          <w:sz w:val="28"/>
          <w:szCs w:val="28"/>
        </w:rPr>
        <w:t xml:space="preserve"> получим </w:t>
      </w:r>
      <w:r w:rsidR="00A639B4" w:rsidRPr="00A639B4">
        <w:rPr>
          <w:bCs/>
          <w:position w:val="-12"/>
          <w:sz w:val="28"/>
          <w:szCs w:val="28"/>
        </w:rPr>
        <w:object w:dxaOrig="1140" w:dyaOrig="380">
          <v:shape id="_x0000_i1939" type="#_x0000_t75" style="width:56.85pt;height:18.95pt" o:ole="">
            <v:imagedata r:id="rId1845" o:title=""/>
          </v:shape>
          <o:OLEObject Type="Embed" ProgID="Equation.DSMT4" ShapeID="_x0000_i1939" DrawAspect="Content" ObjectID="_1735984125" r:id="rId1846"/>
        </w:object>
      </w:r>
      <w:r w:rsidRPr="00453EF4">
        <w:rPr>
          <w:b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По условию, конкурирующая гипотеза имеет вид </w:t>
      </w:r>
      <w:r w:rsidR="00A639B4" w:rsidRPr="00A639B4">
        <w:rPr>
          <w:bCs/>
          <w:position w:val="-14"/>
          <w:sz w:val="28"/>
          <w:szCs w:val="28"/>
        </w:rPr>
        <w:object w:dxaOrig="1820" w:dyaOrig="420">
          <v:shape id="_x0000_i1940" type="#_x0000_t75" style="width:90.95pt;height:20.85pt" o:ole="">
            <v:imagedata r:id="rId1847" o:title=""/>
          </v:shape>
          <o:OLEObject Type="Embed" ProgID="Equation.DSMT4" ShapeID="_x0000_i1940" DrawAspect="Content" ObjectID="_1735984126" r:id="rId1848"/>
        </w:object>
      </w:r>
      <w:r w:rsidRPr="00453EF4">
        <w:rPr>
          <w:bCs/>
          <w:sz w:val="28"/>
          <w:szCs w:val="28"/>
        </w:rPr>
        <w:t>, поэтому критическая область</w:t>
      </w:r>
      <w:r>
        <w:rPr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—</w:t>
      </w:r>
      <w:r>
        <w:rPr>
          <w:b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>двусторонняя. По уровню значимости 0,05 и числу ст</w:t>
      </w:r>
      <w:r w:rsidRPr="00453EF4">
        <w:rPr>
          <w:bCs/>
          <w:sz w:val="28"/>
          <w:szCs w:val="28"/>
        </w:rPr>
        <w:t>е</w:t>
      </w:r>
      <w:r w:rsidRPr="00453EF4">
        <w:rPr>
          <w:bCs/>
          <w:sz w:val="28"/>
          <w:szCs w:val="28"/>
        </w:rPr>
        <w:t xml:space="preserve">пеней свободы </w:t>
      </w:r>
      <w:r w:rsidR="00A639B4" w:rsidRPr="00A639B4">
        <w:rPr>
          <w:bCs/>
          <w:position w:val="-12"/>
          <w:sz w:val="28"/>
          <w:szCs w:val="28"/>
        </w:rPr>
        <w:object w:dxaOrig="3540" w:dyaOrig="380">
          <v:shape id="_x0000_i1941" type="#_x0000_t75" style="width:177.15pt;height:18.95pt" o:ole="">
            <v:imagedata r:id="rId1849" o:title=""/>
          </v:shape>
          <o:OLEObject Type="Embed" ProgID="Equation.DSMT4" ShapeID="_x0000_i1941" DrawAspect="Content" ObjectID="_1735984127" r:id="rId1850"/>
        </w:object>
      </w:r>
      <w:r w:rsidRPr="00453EF4">
        <w:rPr>
          <w:bCs/>
          <w:sz w:val="28"/>
          <w:szCs w:val="28"/>
        </w:rPr>
        <w:t xml:space="preserve"> находим по таблице приложения </w:t>
      </w:r>
      <w:r>
        <w:rPr>
          <w:bCs/>
          <w:sz w:val="28"/>
          <w:szCs w:val="28"/>
        </w:rPr>
        <w:t>5</w:t>
      </w:r>
      <w:r w:rsidRPr="00453EF4">
        <w:rPr>
          <w:bCs/>
          <w:sz w:val="28"/>
          <w:szCs w:val="28"/>
        </w:rPr>
        <w:t xml:space="preserve"> критическую точку </w:t>
      </w:r>
      <w:r w:rsidR="00A639B4" w:rsidRPr="00A639B4">
        <w:rPr>
          <w:bCs/>
          <w:position w:val="-16"/>
          <w:sz w:val="28"/>
          <w:szCs w:val="28"/>
        </w:rPr>
        <w:object w:dxaOrig="2680" w:dyaOrig="440">
          <v:shape id="_x0000_i1942" type="#_x0000_t75" style="width:133.6pt;height:21.8pt" o:ole="">
            <v:imagedata r:id="rId1851" o:title=""/>
          </v:shape>
          <o:OLEObject Type="Embed" ProgID="Equation.DSMT4" ShapeID="_x0000_i1942" DrawAspect="Content" ObjectID="_1735984128" r:id="rId1852"/>
        </w:object>
      </w:r>
      <w:r w:rsidRPr="00453EF4">
        <w:rPr>
          <w:bCs/>
          <w:sz w:val="28"/>
          <w:szCs w:val="28"/>
        </w:rPr>
        <w:t>.</w:t>
      </w:r>
    </w:p>
    <w:p w:rsidR="006A0459" w:rsidRPr="00453EF4" w:rsidRDefault="006A0459" w:rsidP="006A0459">
      <w:pPr>
        <w:spacing w:line="288" w:lineRule="auto"/>
        <w:ind w:firstLine="567"/>
        <w:jc w:val="both"/>
        <w:rPr>
          <w:bCs/>
          <w:sz w:val="28"/>
          <w:szCs w:val="28"/>
        </w:rPr>
      </w:pPr>
      <w:r w:rsidRPr="00453EF4">
        <w:rPr>
          <w:bCs/>
          <w:sz w:val="28"/>
          <w:szCs w:val="28"/>
        </w:rPr>
        <w:t xml:space="preserve">Так как </w:t>
      </w:r>
      <w:r w:rsidR="00A639B4" w:rsidRPr="00A639B4">
        <w:rPr>
          <w:bCs/>
          <w:position w:val="-16"/>
          <w:sz w:val="28"/>
          <w:szCs w:val="28"/>
        </w:rPr>
        <w:object w:dxaOrig="1500" w:dyaOrig="420">
          <v:shape id="_x0000_i1943" type="#_x0000_t75" style="width:74.85pt;height:20.85pt" o:ole="">
            <v:imagedata r:id="rId1853" o:title=""/>
          </v:shape>
          <o:OLEObject Type="Embed" ProgID="Equation.DSMT4" ShapeID="_x0000_i1943" DrawAspect="Content" ObjectID="_1735984129" r:id="rId1854"/>
        </w:object>
      </w:r>
      <w:r w:rsidRPr="00453EF4">
        <w:rPr>
          <w:iCs/>
          <w:sz w:val="28"/>
          <w:szCs w:val="28"/>
        </w:rPr>
        <w:t xml:space="preserve"> </w:t>
      </w:r>
      <w:r w:rsidRPr="00453EF4">
        <w:rPr>
          <w:bCs/>
          <w:sz w:val="28"/>
          <w:szCs w:val="28"/>
        </w:rPr>
        <w:t xml:space="preserve">— нулевую гипотезу о равенстве </w:t>
      </w:r>
      <w:proofErr w:type="gramStart"/>
      <w:r w:rsidRPr="00453EF4">
        <w:rPr>
          <w:bCs/>
          <w:sz w:val="28"/>
          <w:szCs w:val="28"/>
        </w:rPr>
        <w:t>средних</w:t>
      </w:r>
      <w:proofErr w:type="gramEnd"/>
      <w:r w:rsidRPr="00453EF4">
        <w:rPr>
          <w:bCs/>
          <w:sz w:val="28"/>
          <w:szCs w:val="28"/>
        </w:rPr>
        <w:t xml:space="preserve"> отвергаем. Другими словами, </w:t>
      </w:r>
      <w:proofErr w:type="gramStart"/>
      <w:r w:rsidRPr="00453EF4">
        <w:rPr>
          <w:bCs/>
          <w:sz w:val="28"/>
          <w:szCs w:val="28"/>
        </w:rPr>
        <w:t>выборочные</w:t>
      </w:r>
      <w:proofErr w:type="gramEnd"/>
      <w:r w:rsidRPr="00453EF4">
        <w:rPr>
          <w:bCs/>
          <w:sz w:val="28"/>
          <w:szCs w:val="28"/>
        </w:rPr>
        <w:t xml:space="preserve"> средние различаются значимо.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3B6086" w:rsidRDefault="006A0459" w:rsidP="006A0459">
      <w:pPr>
        <w:pStyle w:val="3"/>
        <w:spacing w:line="288" w:lineRule="auto"/>
        <w:ind w:left="720" w:firstLine="0"/>
        <w:jc w:val="center"/>
        <w:rPr>
          <w:b w:val="0"/>
          <w:bCs w:val="0"/>
          <w:i w:val="0"/>
        </w:rPr>
      </w:pPr>
      <w:bookmarkStart w:id="133" w:name="_Toc496648522"/>
      <w:r w:rsidRPr="003B6086">
        <w:rPr>
          <w:b w:val="0"/>
          <w:bCs w:val="0"/>
          <w:i w:val="0"/>
        </w:rPr>
        <w:lastRenderedPageBreak/>
        <w:t>ЗАДАЧИ</w:t>
      </w:r>
      <w:bookmarkEnd w:id="133"/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 w:rsidRPr="00086138">
        <w:rPr>
          <w:sz w:val="28"/>
          <w:szCs w:val="28"/>
        </w:rPr>
        <w:t xml:space="preserve">ЗАДАЧА 555. По двум независимым выборкам, объемы которых </w:t>
      </w:r>
      <w:r w:rsidR="00A639B4" w:rsidRPr="00A639B4">
        <w:rPr>
          <w:position w:val="-12"/>
          <w:sz w:val="28"/>
          <w:szCs w:val="28"/>
        </w:rPr>
        <w:object w:dxaOrig="680" w:dyaOrig="380">
          <v:shape id="_x0000_i1944" type="#_x0000_t75" style="width:34.1pt;height:18.95pt" o:ole="">
            <v:imagedata r:id="rId1855" o:title=""/>
          </v:shape>
          <o:OLEObject Type="Embed" ProgID="Equation.DSMT4" ShapeID="_x0000_i1944" DrawAspect="Content" ObjectID="_1735984130" r:id="rId1856"/>
        </w:object>
      </w:r>
      <w:r w:rsidRPr="00086138">
        <w:rPr>
          <w:sz w:val="28"/>
          <w:szCs w:val="28"/>
        </w:rPr>
        <w:t xml:space="preserve"> и</w:t>
      </w:r>
      <w:r w:rsidR="00A639B4" w:rsidRPr="00A639B4">
        <w:rPr>
          <w:position w:val="-12"/>
          <w:sz w:val="28"/>
          <w:szCs w:val="28"/>
        </w:rPr>
        <w:object w:dxaOrig="840" w:dyaOrig="380">
          <v:shape id="_x0000_i1945" type="#_x0000_t75" style="width:41.7pt;height:18.95pt" o:ole="">
            <v:imagedata r:id="rId1857" o:title=""/>
          </v:shape>
          <o:OLEObject Type="Embed" ProgID="Equation.DSMT4" ShapeID="_x0000_i1945" DrawAspect="Content" ObjectID="_1735984131" r:id="rId1858"/>
        </w:object>
      </w:r>
      <w:r w:rsidRPr="00086138">
        <w:rPr>
          <w:sz w:val="28"/>
          <w:szCs w:val="28"/>
        </w:rPr>
        <w:t xml:space="preserve">, извлеченным из нормальных генеральных совокупностей X и </w:t>
      </w:r>
      <w:r w:rsidRPr="00086138">
        <w:rPr>
          <w:sz w:val="28"/>
          <w:szCs w:val="28"/>
          <w:lang w:val="en-US"/>
        </w:rPr>
        <w:t>Y</w:t>
      </w:r>
      <w:r w:rsidRPr="00086138">
        <w:rPr>
          <w:sz w:val="28"/>
          <w:szCs w:val="28"/>
        </w:rPr>
        <w:t>, найд</w:t>
      </w:r>
      <w:r w:rsidRPr="00086138">
        <w:rPr>
          <w:sz w:val="28"/>
          <w:szCs w:val="28"/>
        </w:rPr>
        <w:t>е</w:t>
      </w:r>
      <w:r w:rsidRPr="00086138">
        <w:rPr>
          <w:sz w:val="28"/>
          <w:szCs w:val="28"/>
        </w:rPr>
        <w:t xml:space="preserve">ны исправленные выборочные дисперсии </w:t>
      </w:r>
      <w:r w:rsidR="00A639B4" w:rsidRPr="00A639B4">
        <w:rPr>
          <w:position w:val="-12"/>
          <w:sz w:val="28"/>
          <w:szCs w:val="28"/>
        </w:rPr>
        <w:object w:dxaOrig="1260" w:dyaOrig="420">
          <v:shape id="_x0000_i1946" type="#_x0000_t75" style="width:63.45pt;height:20.85pt" o:ole="">
            <v:imagedata r:id="rId1859" o:title=""/>
          </v:shape>
          <o:OLEObject Type="Embed" ProgID="Equation.DSMT4" ShapeID="_x0000_i1946" DrawAspect="Content" ObjectID="_1735984132" r:id="rId1860"/>
        </w:object>
      </w:r>
      <w:r w:rsidRPr="00086138">
        <w:rPr>
          <w:sz w:val="28"/>
          <w:szCs w:val="28"/>
        </w:rPr>
        <w:t xml:space="preserve"> и</w:t>
      </w:r>
      <w:r w:rsidR="00A639B4" w:rsidRPr="00A639B4">
        <w:rPr>
          <w:position w:val="-12"/>
          <w:sz w:val="28"/>
          <w:szCs w:val="28"/>
        </w:rPr>
        <w:object w:dxaOrig="1180" w:dyaOrig="420">
          <v:shape id="_x0000_i1947" type="#_x0000_t75" style="width:58.75pt;height:20.85pt" o:ole="">
            <v:imagedata r:id="rId1861" o:title=""/>
          </v:shape>
          <o:OLEObject Type="Embed" ProgID="Equation.DSMT4" ShapeID="_x0000_i1947" DrawAspect="Content" ObjectID="_1735984133" r:id="rId1862"/>
        </w:object>
      </w:r>
      <w:r w:rsidRPr="00086138">
        <w:rPr>
          <w:sz w:val="28"/>
          <w:szCs w:val="28"/>
        </w:rPr>
        <w:t xml:space="preserve">. При уровне значимости 0,01, проверить нулевую гипотезу </w:t>
      </w:r>
      <w:r w:rsidR="00A639B4" w:rsidRPr="00A639B4">
        <w:rPr>
          <w:position w:val="-12"/>
          <w:sz w:val="28"/>
          <w:szCs w:val="28"/>
        </w:rPr>
        <w:object w:dxaOrig="380" w:dyaOrig="380">
          <v:shape id="_x0000_i1948" type="#_x0000_t75" style="width:18.95pt;height:18.95pt" o:ole="">
            <v:imagedata r:id="rId1863" o:title=""/>
          </v:shape>
          <o:OLEObject Type="Embed" ProgID="Equation.DSMT4" ShapeID="_x0000_i1948" DrawAspect="Content" ObjectID="_1735984134" r:id="rId1864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14"/>
          <w:sz w:val="28"/>
          <w:szCs w:val="28"/>
        </w:rPr>
        <w:object w:dxaOrig="1640" w:dyaOrig="420">
          <v:shape id="_x0000_i1949" type="#_x0000_t75" style="width:82.4pt;height:20.85pt" o:ole="">
            <v:imagedata r:id="rId1865" o:title=""/>
          </v:shape>
          <o:OLEObject Type="Embed" ProgID="Equation.DSMT4" ShapeID="_x0000_i1949" DrawAspect="Content" ObjectID="_1735984135" r:id="rId1866"/>
        </w:object>
      </w:r>
      <w:r w:rsidRPr="00086138">
        <w:rPr>
          <w:sz w:val="28"/>
          <w:szCs w:val="28"/>
        </w:rPr>
        <w:t xml:space="preserve"> </w:t>
      </w:r>
      <w:r w:rsidRPr="00086138">
        <w:rPr>
          <w:sz w:val="28"/>
          <w:szCs w:val="28"/>
          <w:lang w:val="en-US"/>
        </w:rPr>
        <w:t>o</w:t>
      </w:r>
      <w:r w:rsidRPr="00086138">
        <w:rPr>
          <w:sz w:val="28"/>
          <w:szCs w:val="28"/>
        </w:rPr>
        <w:t xml:space="preserve"> равенстве генеральных дисперсий при конкурирующей гипотезе </w:t>
      </w:r>
      <w:r w:rsidR="00A639B4" w:rsidRPr="00A639B4">
        <w:rPr>
          <w:position w:val="-12"/>
          <w:sz w:val="28"/>
          <w:szCs w:val="28"/>
        </w:rPr>
        <w:object w:dxaOrig="360" w:dyaOrig="380">
          <v:shape id="_x0000_i1950" type="#_x0000_t75" style="width:18pt;height:18.95pt" o:ole="">
            <v:imagedata r:id="rId1867" o:title=""/>
          </v:shape>
          <o:OLEObject Type="Embed" ProgID="Equation.DSMT4" ShapeID="_x0000_i1950" DrawAspect="Content" ObjectID="_1735984136" r:id="rId1868"/>
        </w:object>
      </w:r>
      <w:r w:rsidRPr="00086138">
        <w:rPr>
          <w:sz w:val="28"/>
          <w:szCs w:val="28"/>
        </w:rPr>
        <w:t xml:space="preserve">: </w:t>
      </w:r>
      <w:r w:rsidR="00A639B4" w:rsidRPr="00A639B4">
        <w:rPr>
          <w:position w:val="-14"/>
          <w:sz w:val="28"/>
          <w:szCs w:val="28"/>
        </w:rPr>
        <w:object w:dxaOrig="1740" w:dyaOrig="420">
          <v:shape id="_x0000_i1951" type="#_x0000_t75" style="width:87.15pt;height:20.85pt" o:ole="">
            <v:imagedata r:id="rId1869" o:title=""/>
          </v:shape>
          <o:OLEObject Type="Embed" ProgID="Equation.DSMT4" ShapeID="_x0000_i1951" DrawAspect="Content" ObjectID="_1735984137" r:id="rId1870"/>
        </w:object>
      </w:r>
      <w:r w:rsidRPr="00086138">
        <w:rPr>
          <w:sz w:val="28"/>
          <w:szCs w:val="28"/>
        </w:rPr>
        <w:t xml:space="preserve"> </w:t>
      </w: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Pr="00806C7C">
        <w:rPr>
          <w:sz w:val="28"/>
          <w:szCs w:val="28"/>
        </w:rPr>
        <w:t xml:space="preserve">567. По двум независимым выборкам, объемы которых </w:t>
      </w:r>
      <w:r w:rsidRPr="00806C7C">
        <w:rPr>
          <w:i/>
          <w:sz w:val="28"/>
          <w:szCs w:val="28"/>
          <w:lang w:val="en-US"/>
        </w:rPr>
        <w:t>n</w:t>
      </w:r>
      <w:r w:rsidRPr="00806C7C">
        <w:rPr>
          <w:i/>
          <w:sz w:val="28"/>
          <w:szCs w:val="28"/>
        </w:rPr>
        <w:t>=40</w:t>
      </w:r>
      <w:r w:rsidRPr="00806C7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806C7C">
        <w:rPr>
          <w:i/>
          <w:sz w:val="28"/>
          <w:szCs w:val="28"/>
        </w:rPr>
        <w:t>m=50</w:t>
      </w:r>
      <w:r w:rsidRPr="00806C7C">
        <w:rPr>
          <w:sz w:val="28"/>
          <w:szCs w:val="28"/>
        </w:rPr>
        <w:t>, извлеченным из нормальных генеральных совокупностей, найдены в</w:t>
      </w:r>
      <w:r w:rsidRPr="00806C7C">
        <w:rPr>
          <w:sz w:val="28"/>
          <w:szCs w:val="28"/>
        </w:rPr>
        <w:t>ы</w:t>
      </w:r>
      <w:r w:rsidRPr="00806C7C">
        <w:rPr>
          <w:sz w:val="28"/>
          <w:szCs w:val="28"/>
        </w:rPr>
        <w:t xml:space="preserve">борочные средние: </w:t>
      </w:r>
      <w:r w:rsidR="00A639B4" w:rsidRPr="00A639B4">
        <w:rPr>
          <w:position w:val="-6"/>
          <w:sz w:val="28"/>
          <w:szCs w:val="28"/>
        </w:rPr>
        <w:object w:dxaOrig="900" w:dyaOrig="300">
          <v:shape id="_x0000_i1952" type="#_x0000_t75" style="width:45.45pt;height:15.15pt" o:ole="">
            <v:imagedata r:id="rId1871" o:title=""/>
          </v:shape>
          <o:OLEObject Type="Embed" ProgID="Equation.DSMT4" ShapeID="_x0000_i1952" DrawAspect="Content" ObjectID="_1735984138" r:id="rId1872"/>
        </w:object>
      </w:r>
      <w:r w:rsidRPr="00806C7C">
        <w:rPr>
          <w:sz w:val="28"/>
          <w:szCs w:val="28"/>
        </w:rPr>
        <w:t xml:space="preserve"> и </w:t>
      </w:r>
      <w:r w:rsidR="00A639B4" w:rsidRPr="00A639B4">
        <w:rPr>
          <w:position w:val="-12"/>
          <w:sz w:val="28"/>
          <w:szCs w:val="28"/>
        </w:rPr>
        <w:object w:dxaOrig="900" w:dyaOrig="360">
          <v:shape id="_x0000_i1953" type="#_x0000_t75" style="width:45.45pt;height:18pt" o:ole="">
            <v:imagedata r:id="rId1873" o:title=""/>
          </v:shape>
          <o:OLEObject Type="Embed" ProgID="Equation.DSMT4" ShapeID="_x0000_i1953" DrawAspect="Content" ObjectID="_1735984139" r:id="rId1874"/>
        </w:object>
      </w:r>
      <w:r w:rsidRPr="00806C7C">
        <w:rPr>
          <w:sz w:val="28"/>
          <w:szCs w:val="28"/>
        </w:rPr>
        <w:t xml:space="preserve">. Генеральные дисперсии известны: </w:t>
      </w:r>
      <w:r w:rsidRPr="00806C7C">
        <w:rPr>
          <w:i/>
          <w:sz w:val="28"/>
          <w:szCs w:val="28"/>
        </w:rPr>
        <w:t>D(X)=80, D(</w:t>
      </w:r>
      <w:r w:rsidRPr="00806C7C">
        <w:rPr>
          <w:i/>
          <w:sz w:val="28"/>
          <w:szCs w:val="28"/>
          <w:lang w:val="en-US"/>
        </w:rPr>
        <w:t>Y</w:t>
      </w:r>
      <w:r w:rsidRPr="00806C7C">
        <w:rPr>
          <w:i/>
          <w:sz w:val="28"/>
          <w:szCs w:val="28"/>
        </w:rPr>
        <w:t>)=100</w:t>
      </w:r>
      <w:r w:rsidRPr="00806C7C">
        <w:rPr>
          <w:sz w:val="28"/>
          <w:szCs w:val="28"/>
        </w:rPr>
        <w:t xml:space="preserve">. Требуется при уровне значимости 0,01 проверить нулевую гипотезу </w:t>
      </w:r>
      <w:r w:rsidR="00A639B4" w:rsidRPr="00A639B4">
        <w:rPr>
          <w:position w:val="-14"/>
          <w:sz w:val="28"/>
          <w:szCs w:val="28"/>
        </w:rPr>
        <w:object w:dxaOrig="2299" w:dyaOrig="420">
          <v:shape id="_x0000_i1954" type="#_x0000_t75" style="width:114.65pt;height:20.85pt" o:ole="">
            <v:imagedata r:id="rId1875" o:title=""/>
          </v:shape>
          <o:OLEObject Type="Embed" ProgID="Equation.DSMT4" ShapeID="_x0000_i1954" DrawAspect="Content" ObjectID="_1735984140" r:id="rId1876"/>
        </w:object>
      </w:r>
      <w:r w:rsidRPr="00806C7C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280" w:dyaOrig="420">
          <v:shape id="_x0000_i1955" type="#_x0000_t75" style="width:113.7pt;height:20.85pt" o:ole="">
            <v:imagedata r:id="rId1877" o:title=""/>
          </v:shape>
          <o:OLEObject Type="Embed" ProgID="Equation.DSMT4" ShapeID="_x0000_i1955" DrawAspect="Content" ObjectID="_1735984141" r:id="rId1878"/>
        </w:object>
      </w:r>
      <w:r w:rsidRPr="00806C7C">
        <w:rPr>
          <w:sz w:val="28"/>
          <w:szCs w:val="28"/>
        </w:rPr>
        <w:t>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806C7C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ЗАДАЧА </w:t>
      </w:r>
      <w:r w:rsidRPr="00806C7C">
        <w:rPr>
          <w:sz w:val="28"/>
          <w:szCs w:val="28"/>
        </w:rPr>
        <w:t>57</w:t>
      </w:r>
      <w:r>
        <w:rPr>
          <w:sz w:val="28"/>
          <w:szCs w:val="28"/>
        </w:rPr>
        <w:t>1</w:t>
      </w:r>
      <w:r w:rsidRPr="00806C7C">
        <w:rPr>
          <w:sz w:val="28"/>
          <w:szCs w:val="28"/>
        </w:rPr>
        <w:t xml:space="preserve">. По двум независимым малым выборкам, объемы которых </w:t>
      </w:r>
      <w:r w:rsidRPr="00806C7C">
        <w:rPr>
          <w:i/>
          <w:sz w:val="28"/>
          <w:szCs w:val="28"/>
          <w:lang w:val="en-US"/>
        </w:rPr>
        <w:t>n</w:t>
      </w:r>
      <w:r w:rsidRPr="00806C7C">
        <w:rPr>
          <w:i/>
          <w:sz w:val="28"/>
          <w:szCs w:val="28"/>
        </w:rPr>
        <w:t>=1</w:t>
      </w:r>
      <w:r>
        <w:rPr>
          <w:i/>
          <w:sz w:val="28"/>
          <w:szCs w:val="28"/>
        </w:rPr>
        <w:t>0</w:t>
      </w:r>
      <w:r w:rsidRPr="00806C7C">
        <w:rPr>
          <w:sz w:val="28"/>
          <w:szCs w:val="28"/>
        </w:rPr>
        <w:t xml:space="preserve"> и </w:t>
      </w:r>
      <w:r w:rsidRPr="00806C7C"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>=</w:t>
      </w:r>
      <w:r w:rsidRPr="00806C7C">
        <w:rPr>
          <w:i/>
          <w:sz w:val="28"/>
          <w:szCs w:val="28"/>
        </w:rPr>
        <w:t>8</w:t>
      </w:r>
      <w:r w:rsidRPr="00806C7C">
        <w:rPr>
          <w:sz w:val="28"/>
          <w:szCs w:val="28"/>
        </w:rPr>
        <w:t xml:space="preserve">, извлеченным из нормальных генеральных совокупностей X и </w:t>
      </w:r>
      <w:r>
        <w:rPr>
          <w:sz w:val="28"/>
          <w:szCs w:val="28"/>
          <w:lang w:val="en-US"/>
        </w:rPr>
        <w:t>Y</w:t>
      </w:r>
      <w:r w:rsidRPr="00806C7C">
        <w:rPr>
          <w:sz w:val="28"/>
          <w:szCs w:val="28"/>
        </w:rPr>
        <w:t xml:space="preserve">, найдены выборочные средние: </w:t>
      </w:r>
      <w:r w:rsidR="00A639B4" w:rsidRPr="00A639B4">
        <w:rPr>
          <w:position w:val="-10"/>
          <w:sz w:val="28"/>
          <w:szCs w:val="28"/>
        </w:rPr>
        <w:object w:dxaOrig="1120" w:dyaOrig="340">
          <v:shape id="_x0000_i1956" type="#_x0000_t75" style="width:55.9pt;height:17.05pt" o:ole="">
            <v:imagedata r:id="rId1879" o:title=""/>
          </v:shape>
          <o:OLEObject Type="Embed" ProgID="Equation.DSMT4" ShapeID="_x0000_i1956" DrawAspect="Content" ObjectID="_1735984142" r:id="rId1880"/>
        </w:object>
      </w:r>
      <w:r w:rsidRPr="00806C7C">
        <w:rPr>
          <w:sz w:val="28"/>
          <w:szCs w:val="28"/>
        </w:rPr>
        <w:t xml:space="preserve">, </w:t>
      </w:r>
      <w:r w:rsidR="00A639B4" w:rsidRPr="00A639B4">
        <w:rPr>
          <w:position w:val="-12"/>
          <w:sz w:val="28"/>
          <w:szCs w:val="28"/>
        </w:rPr>
        <w:object w:dxaOrig="1120" w:dyaOrig="360">
          <v:shape id="_x0000_i1957" type="#_x0000_t75" style="width:55.9pt;height:18pt" o:ole="">
            <v:imagedata r:id="rId1881" o:title=""/>
          </v:shape>
          <o:OLEObject Type="Embed" ProgID="Equation.DSMT4" ShapeID="_x0000_i1957" DrawAspect="Content" ObjectID="_1735984143" r:id="rId1882"/>
        </w:object>
      </w:r>
      <w:r w:rsidRPr="00806C7C">
        <w:rPr>
          <w:sz w:val="28"/>
          <w:szCs w:val="28"/>
        </w:rPr>
        <w:t xml:space="preserve"> и исправленные дисперсии: </w:t>
      </w:r>
      <w:r w:rsidR="00A639B4" w:rsidRPr="00A639B4">
        <w:rPr>
          <w:position w:val="-12"/>
          <w:sz w:val="28"/>
          <w:szCs w:val="28"/>
        </w:rPr>
        <w:object w:dxaOrig="960" w:dyaOrig="420">
          <v:shape id="_x0000_i1958" type="#_x0000_t75" style="width:48.3pt;height:20.85pt" o:ole="">
            <v:imagedata r:id="rId1883" o:title=""/>
          </v:shape>
          <o:OLEObject Type="Embed" ProgID="Equation.DSMT4" ShapeID="_x0000_i1958" DrawAspect="Content" ObjectID="_1735984144" r:id="rId1884"/>
        </w:object>
      </w:r>
      <w:r w:rsidRPr="00806C7C">
        <w:rPr>
          <w:sz w:val="28"/>
          <w:szCs w:val="28"/>
        </w:rPr>
        <w:t xml:space="preserve"> и </w:t>
      </w:r>
      <w:r w:rsidR="00A639B4" w:rsidRPr="00A639B4">
        <w:rPr>
          <w:position w:val="-16"/>
          <w:sz w:val="28"/>
          <w:szCs w:val="28"/>
        </w:rPr>
        <w:object w:dxaOrig="940" w:dyaOrig="460">
          <v:shape id="_x0000_i1959" type="#_x0000_t75" style="width:47.35pt;height:22.75pt" o:ole="">
            <v:imagedata r:id="rId1885" o:title=""/>
          </v:shape>
          <o:OLEObject Type="Embed" ProgID="Equation.DSMT4" ShapeID="_x0000_i1959" DrawAspect="Content" ObjectID="_1735984145" r:id="rId1886"/>
        </w:object>
      </w:r>
      <w:r w:rsidRPr="00806C7C">
        <w:rPr>
          <w:sz w:val="28"/>
          <w:szCs w:val="28"/>
        </w:rPr>
        <w:t>. Требуется при уровне значимости 0,0</w:t>
      </w:r>
      <w:r>
        <w:rPr>
          <w:sz w:val="28"/>
          <w:szCs w:val="28"/>
        </w:rPr>
        <w:t>1</w:t>
      </w:r>
      <w:r w:rsidRPr="00806C7C">
        <w:rPr>
          <w:sz w:val="28"/>
          <w:szCs w:val="28"/>
        </w:rPr>
        <w:t xml:space="preserve"> проверить нулевую гипотезу </w:t>
      </w:r>
      <w:r w:rsidR="00A639B4" w:rsidRPr="00A639B4">
        <w:rPr>
          <w:position w:val="-14"/>
          <w:sz w:val="28"/>
          <w:szCs w:val="28"/>
        </w:rPr>
        <w:object w:dxaOrig="2299" w:dyaOrig="420">
          <v:shape id="_x0000_i1960" type="#_x0000_t75" style="width:114.65pt;height:20.85pt" o:ole="">
            <v:imagedata r:id="rId1887" o:title=""/>
          </v:shape>
          <o:OLEObject Type="Embed" ProgID="Equation.DSMT4" ShapeID="_x0000_i1960" DrawAspect="Content" ObjectID="_1735984146" r:id="rId1888"/>
        </w:object>
      </w:r>
      <w:r w:rsidRPr="00806C7C">
        <w:rPr>
          <w:sz w:val="28"/>
          <w:szCs w:val="28"/>
        </w:rPr>
        <w:t xml:space="preserve"> при конкурирующей гипотезе </w:t>
      </w:r>
      <w:r w:rsidR="00A639B4" w:rsidRPr="00A639B4">
        <w:rPr>
          <w:position w:val="-14"/>
          <w:sz w:val="28"/>
          <w:szCs w:val="28"/>
        </w:rPr>
        <w:object w:dxaOrig="2280" w:dyaOrig="420">
          <v:shape id="_x0000_i1961" type="#_x0000_t75" style="width:113.7pt;height:20.85pt" o:ole="">
            <v:imagedata r:id="rId1889" o:title=""/>
          </v:shape>
          <o:OLEObject Type="Embed" ProgID="Equation.DSMT4" ShapeID="_x0000_i1961" DrawAspect="Content" ObjectID="_1735984147" r:id="rId1890"/>
        </w:object>
      </w:r>
      <w:r w:rsidRPr="00806C7C">
        <w:rPr>
          <w:sz w:val="28"/>
          <w:szCs w:val="28"/>
        </w:rPr>
        <w:t>.</w:t>
      </w:r>
    </w:p>
    <w:p w:rsidR="006A0459" w:rsidRPr="00B7751D" w:rsidRDefault="006A0459" w:rsidP="006A0459">
      <w:pPr>
        <w:spacing w:line="288" w:lineRule="auto"/>
        <w:jc w:val="both"/>
        <w:rPr>
          <w:sz w:val="28"/>
          <w:szCs w:val="28"/>
        </w:rPr>
      </w:pPr>
      <w:r w:rsidRPr="00E13F15">
        <w:rPr>
          <w:i/>
          <w:sz w:val="28"/>
          <w:szCs w:val="28"/>
        </w:rPr>
        <w:t>(предварительно проверить равенство дисперсий по критерию Фишера-Снедокора).</w:t>
      </w: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Pr="00B7751D" w:rsidRDefault="006A0459" w:rsidP="006A0459">
      <w:pPr>
        <w:spacing w:line="288" w:lineRule="auto"/>
        <w:ind w:firstLine="709"/>
        <w:jc w:val="both"/>
        <w:rPr>
          <w:sz w:val="28"/>
          <w:szCs w:val="28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spacing w:line="288" w:lineRule="auto"/>
        <w:ind w:firstLine="709"/>
        <w:jc w:val="both"/>
        <w:rPr>
          <w:sz w:val="24"/>
          <w:szCs w:val="24"/>
        </w:rPr>
      </w:pPr>
    </w:p>
    <w:p w:rsidR="006A0459" w:rsidRDefault="006A0459" w:rsidP="006A0459">
      <w:pPr>
        <w:autoSpaceDE/>
        <w:autoSpaceDN/>
        <w:adjustRightInd/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47B06" w:rsidRDefault="006A0459" w:rsidP="006A0459">
      <w:pPr>
        <w:pStyle w:val="1"/>
        <w:spacing w:line="288" w:lineRule="auto"/>
        <w:ind w:firstLine="709"/>
        <w:jc w:val="both"/>
        <w:rPr>
          <w:b w:val="0"/>
          <w:bCs w:val="0"/>
          <w:sz w:val="28"/>
          <w:szCs w:val="28"/>
        </w:rPr>
      </w:pPr>
      <w:bookmarkStart w:id="134" w:name="_Toc434953507"/>
      <w:bookmarkStart w:id="135" w:name="_Toc496648523"/>
      <w:r w:rsidRPr="00E47B06">
        <w:rPr>
          <w:b w:val="0"/>
          <w:bCs w:val="0"/>
          <w:sz w:val="28"/>
          <w:szCs w:val="28"/>
        </w:rPr>
        <w:lastRenderedPageBreak/>
        <w:t>ВАРИАНТЫ ИНДИВИДУАЛЬНЫХ ЗАДАНИЙ</w:t>
      </w:r>
      <w:bookmarkEnd w:id="134"/>
      <w:bookmarkEnd w:id="135"/>
    </w:p>
    <w:p w:rsidR="006A0459" w:rsidRPr="0039345E" w:rsidRDefault="006A0459" w:rsidP="006A0459">
      <w:pPr>
        <w:pStyle w:val="a3"/>
        <w:numPr>
          <w:ilvl w:val="0"/>
          <w:numId w:val="13"/>
        </w:numPr>
        <w:spacing w:line="288" w:lineRule="auto"/>
        <w:rPr>
          <w:b/>
          <w:spacing w:val="0"/>
          <w:sz w:val="28"/>
          <w:szCs w:val="28"/>
        </w:rPr>
      </w:pPr>
      <w:r w:rsidRPr="0039345E">
        <w:rPr>
          <w:b/>
          <w:spacing w:val="0"/>
          <w:sz w:val="28"/>
          <w:szCs w:val="28"/>
        </w:rPr>
        <w:t xml:space="preserve">Первичная обработка информации. Оценки параметров. </w:t>
      </w:r>
    </w:p>
    <w:p w:rsidR="006A0459" w:rsidRDefault="00A639B4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A639B4">
        <w:rPr>
          <w:spacing w:val="0"/>
          <w:position w:val="-6"/>
          <w:sz w:val="28"/>
          <w:szCs w:val="28"/>
        </w:rPr>
        <w:object w:dxaOrig="160" w:dyaOrig="279">
          <v:shape id="_x0000_i1962" type="#_x0000_t75" style="width:7.6pt;height:14.2pt" o:ole="">
            <v:imagedata r:id="rId1891" o:title=""/>
          </v:shape>
          <o:OLEObject Type="Embed" ProgID="Equation.DSMT4" ShapeID="_x0000_i1962" DrawAspect="Content" ObjectID="_1735984148" r:id="rId1892"/>
        </w:object>
      </w:r>
      <w:proofErr w:type="gramStart"/>
      <w:r w:rsidR="006A0459" w:rsidRPr="00086138">
        <w:rPr>
          <w:spacing w:val="0"/>
          <w:sz w:val="28"/>
          <w:szCs w:val="28"/>
        </w:rPr>
        <w:t xml:space="preserve">-му варианту соответствуют </w:t>
      </w:r>
      <w:r w:rsidR="006A0459">
        <w:rPr>
          <w:spacing w:val="0"/>
          <w:sz w:val="28"/>
          <w:szCs w:val="28"/>
        </w:rPr>
        <w:t xml:space="preserve">только </w:t>
      </w:r>
      <w:r w:rsidR="006A0459" w:rsidRPr="00086138">
        <w:rPr>
          <w:spacing w:val="0"/>
          <w:sz w:val="28"/>
          <w:szCs w:val="28"/>
        </w:rPr>
        <w:t>эле</w:t>
      </w:r>
      <w:r w:rsidR="006A0459">
        <w:rPr>
          <w:spacing w:val="0"/>
          <w:sz w:val="28"/>
          <w:szCs w:val="28"/>
        </w:rPr>
        <w:t>менты выборки "х" соотве</w:t>
      </w:r>
      <w:r w:rsidR="006A0459">
        <w:rPr>
          <w:spacing w:val="0"/>
          <w:sz w:val="28"/>
          <w:szCs w:val="28"/>
        </w:rPr>
        <w:t>т</w:t>
      </w:r>
      <w:r w:rsidR="006A0459">
        <w:rPr>
          <w:spacing w:val="0"/>
          <w:sz w:val="28"/>
          <w:szCs w:val="28"/>
        </w:rPr>
        <w:t xml:space="preserve">ствующей строки </w:t>
      </w:r>
      <w:r w:rsidR="006A0459" w:rsidRPr="00086138">
        <w:rPr>
          <w:spacing w:val="0"/>
          <w:sz w:val="28"/>
          <w:szCs w:val="28"/>
        </w:rPr>
        <w:t xml:space="preserve">(объем выборки при этом </w:t>
      </w:r>
      <w:r w:rsidRPr="00A639B4">
        <w:rPr>
          <w:spacing w:val="0"/>
          <w:position w:val="-12"/>
          <w:sz w:val="28"/>
          <w:szCs w:val="28"/>
        </w:rPr>
        <w:object w:dxaOrig="840" w:dyaOrig="360">
          <v:shape id="_x0000_i1963" type="#_x0000_t75" style="width:41.7pt;height:18pt" o:ole="">
            <v:imagedata r:id="rId1893" o:title=""/>
          </v:shape>
          <o:OLEObject Type="Embed" ProgID="Equation.DSMT4" ShapeID="_x0000_i1963" DrawAspect="Content" ObjectID="_1735984149" r:id="rId1894"/>
        </w:object>
      </w:r>
      <w:r w:rsidR="006A0459" w:rsidRPr="00086138">
        <w:rPr>
          <w:spacing w:val="0"/>
          <w:sz w:val="28"/>
          <w:szCs w:val="28"/>
        </w:rPr>
        <w:t xml:space="preserve">. </w:t>
      </w:r>
      <w:proofErr w:type="gramEnd"/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Построить интервальный вариационный ряд; гистограмму относител</w:t>
      </w:r>
      <w:r>
        <w:rPr>
          <w:spacing w:val="0"/>
          <w:sz w:val="28"/>
          <w:szCs w:val="28"/>
        </w:rPr>
        <w:t>ь</w:t>
      </w:r>
      <w:r>
        <w:rPr>
          <w:spacing w:val="0"/>
          <w:sz w:val="28"/>
          <w:szCs w:val="28"/>
        </w:rPr>
        <w:t>ных частот; эмпирическую функцию распределения.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Определить выборочное среднее, выборочную и исправленную диспе</w:t>
      </w:r>
      <w:r>
        <w:rPr>
          <w:spacing w:val="0"/>
          <w:sz w:val="28"/>
          <w:szCs w:val="28"/>
        </w:rPr>
        <w:t>р</w:t>
      </w:r>
      <w:r>
        <w:rPr>
          <w:spacing w:val="0"/>
          <w:sz w:val="28"/>
          <w:szCs w:val="28"/>
        </w:rPr>
        <w:t>сии, СКО, моду, медиану, вариационный размах и коэффициент вари</w:t>
      </w:r>
      <w:r>
        <w:rPr>
          <w:spacing w:val="0"/>
          <w:sz w:val="28"/>
          <w:szCs w:val="28"/>
        </w:rPr>
        <w:t>а</w:t>
      </w:r>
      <w:r>
        <w:rPr>
          <w:spacing w:val="0"/>
          <w:sz w:val="28"/>
          <w:szCs w:val="28"/>
        </w:rPr>
        <w:t>ции.</w:t>
      </w:r>
    </w:p>
    <w:p w:rsidR="006A0459" w:rsidRPr="00D9203B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Cs/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Полагая закон распределения вариант нормальным, н</w:t>
      </w:r>
      <w:r w:rsidRPr="00D9203B">
        <w:rPr>
          <w:spacing w:val="0"/>
          <w:sz w:val="28"/>
          <w:szCs w:val="28"/>
        </w:rPr>
        <w:t>айти интервал</w:t>
      </w:r>
      <w:r w:rsidRPr="00D9203B">
        <w:rPr>
          <w:spacing w:val="0"/>
          <w:sz w:val="28"/>
          <w:szCs w:val="28"/>
        </w:rPr>
        <w:t>ь</w:t>
      </w:r>
      <w:r w:rsidRPr="00D9203B">
        <w:rPr>
          <w:spacing w:val="0"/>
          <w:sz w:val="28"/>
          <w:szCs w:val="28"/>
        </w:rPr>
        <w:t xml:space="preserve">ную оценку </w:t>
      </w:r>
      <w:r>
        <w:rPr>
          <w:spacing w:val="0"/>
          <w:sz w:val="28"/>
          <w:szCs w:val="28"/>
        </w:rPr>
        <w:t>математического ожидания</w:t>
      </w:r>
      <w:r w:rsidRPr="00D9203B">
        <w:rPr>
          <w:spacing w:val="0"/>
          <w:sz w:val="28"/>
          <w:szCs w:val="28"/>
        </w:rPr>
        <w:t xml:space="preserve"> 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4" type="#_x0000_t75" style="width:17.05pt;height:18.95pt" o:ole="">
            <v:imagedata r:id="rId1895" o:title=""/>
          </v:shape>
          <o:OLEObject Type="Embed" ProgID="Equation.DSMT4" ShapeID="_x0000_i1964" DrawAspect="Content" ObjectID="_1735984150" r:id="rId1896"/>
        </w:object>
      </w:r>
      <w:r w:rsidRPr="00D9203B">
        <w:rPr>
          <w:color w:val="000000"/>
          <w:sz w:val="28"/>
          <w:szCs w:val="28"/>
        </w:rPr>
        <w:t xml:space="preserve"> (см. таблицу).</w:t>
      </w:r>
    </w:p>
    <w:p w:rsidR="006A0459" w:rsidRPr="00D9203B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Cs/>
          <w:spacing w:val="0"/>
          <w:sz w:val="28"/>
          <w:szCs w:val="28"/>
        </w:rPr>
      </w:pPr>
      <w:r w:rsidRPr="00D9203B">
        <w:rPr>
          <w:color w:val="000000"/>
          <w:sz w:val="28"/>
          <w:szCs w:val="28"/>
        </w:rPr>
        <w:t xml:space="preserve">Найти минимальный объем выборки, обеспечивающий </w:t>
      </w:r>
      <w:r w:rsidRPr="00D9203B">
        <w:rPr>
          <w:spacing w:val="0"/>
          <w:sz w:val="28"/>
          <w:szCs w:val="28"/>
        </w:rPr>
        <w:t xml:space="preserve">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5" type="#_x0000_t75" style="width:17.05pt;height:18.95pt" o:ole="">
            <v:imagedata r:id="rId1897" o:title=""/>
          </v:shape>
          <o:OLEObject Type="Embed" ProgID="Equation.DSMT4" ShapeID="_x0000_i1965" DrawAspect="Content" ObjectID="_1735984151" r:id="rId1898"/>
        </w:object>
      </w:r>
      <w:r w:rsidRPr="00D9203B">
        <w:rPr>
          <w:color w:val="000000"/>
          <w:sz w:val="28"/>
          <w:szCs w:val="28"/>
        </w:rPr>
        <w:t xml:space="preserve"> то</w:t>
      </w:r>
      <w:r w:rsidRPr="00D9203B">
        <w:rPr>
          <w:color w:val="000000"/>
          <w:sz w:val="28"/>
          <w:szCs w:val="28"/>
        </w:rPr>
        <w:t>ч</w:t>
      </w:r>
      <w:r w:rsidRPr="00D9203B">
        <w:rPr>
          <w:color w:val="000000"/>
          <w:sz w:val="28"/>
          <w:szCs w:val="28"/>
        </w:rPr>
        <w:t xml:space="preserve">ность </w:t>
      </w:r>
      <w:r w:rsidR="00A639B4" w:rsidRPr="00A639B4">
        <w:rPr>
          <w:color w:val="000000"/>
          <w:position w:val="-12"/>
          <w:sz w:val="28"/>
          <w:szCs w:val="28"/>
        </w:rPr>
        <w:object w:dxaOrig="340" w:dyaOrig="380">
          <v:shape id="_x0000_i1966" type="#_x0000_t75" style="width:17.05pt;height:18.95pt" o:ole="">
            <v:imagedata r:id="rId1899" o:title=""/>
          </v:shape>
          <o:OLEObject Type="Embed" ProgID="Equation.DSMT4" ShapeID="_x0000_i1966" DrawAspect="Content" ObjectID="_1735984152" r:id="rId1900"/>
        </w:object>
      </w:r>
      <w:r>
        <w:rPr>
          <w:color w:val="000000"/>
          <w:sz w:val="28"/>
          <w:szCs w:val="28"/>
        </w:rPr>
        <w:t xml:space="preserve"> </w:t>
      </w:r>
      <w:r w:rsidRPr="00D9203B">
        <w:rPr>
          <w:color w:val="000000"/>
          <w:sz w:val="28"/>
          <w:szCs w:val="28"/>
        </w:rPr>
        <w:t xml:space="preserve">оценки </w:t>
      </w:r>
      <w:r>
        <w:rPr>
          <w:spacing w:val="0"/>
          <w:sz w:val="28"/>
          <w:szCs w:val="28"/>
        </w:rPr>
        <w:t>математического ожидания</w:t>
      </w:r>
      <w:r w:rsidRPr="00D9203B">
        <w:rPr>
          <w:color w:val="000000"/>
          <w:sz w:val="28"/>
          <w:szCs w:val="28"/>
        </w:rPr>
        <w:t>.</w:t>
      </w:r>
    </w:p>
    <w:p w:rsidR="006A0459" w:rsidRPr="0039345E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b/>
          <w:bCs/>
          <w:spacing w:val="0"/>
          <w:sz w:val="28"/>
          <w:szCs w:val="28"/>
        </w:rPr>
      </w:pPr>
      <w:r>
        <w:rPr>
          <w:spacing w:val="0"/>
          <w:sz w:val="28"/>
          <w:szCs w:val="28"/>
        </w:rPr>
        <w:t>Н</w:t>
      </w:r>
      <w:r w:rsidRPr="00D9203B">
        <w:rPr>
          <w:spacing w:val="0"/>
          <w:sz w:val="28"/>
          <w:szCs w:val="28"/>
        </w:rPr>
        <w:t>айти интервальн</w:t>
      </w:r>
      <w:r>
        <w:rPr>
          <w:spacing w:val="0"/>
          <w:sz w:val="28"/>
          <w:szCs w:val="28"/>
        </w:rPr>
        <w:t>ые</w:t>
      </w:r>
      <w:r w:rsidRPr="00D9203B">
        <w:rPr>
          <w:spacing w:val="0"/>
          <w:sz w:val="28"/>
          <w:szCs w:val="28"/>
        </w:rPr>
        <w:t xml:space="preserve"> оценк</w:t>
      </w:r>
      <w:r>
        <w:rPr>
          <w:spacing w:val="0"/>
          <w:sz w:val="28"/>
          <w:szCs w:val="28"/>
        </w:rPr>
        <w:t>и дисперсии и СКО генеральной совокупн</w:t>
      </w:r>
      <w:r>
        <w:rPr>
          <w:spacing w:val="0"/>
          <w:sz w:val="28"/>
          <w:szCs w:val="28"/>
        </w:rPr>
        <w:t>о</w:t>
      </w:r>
      <w:r>
        <w:rPr>
          <w:spacing w:val="0"/>
          <w:sz w:val="28"/>
          <w:szCs w:val="28"/>
        </w:rPr>
        <w:t xml:space="preserve">сти с надежностью </w:t>
      </w:r>
      <w:r w:rsidR="00A639B4" w:rsidRPr="00A639B4">
        <w:rPr>
          <w:spacing w:val="0"/>
          <w:position w:val="-12"/>
          <w:sz w:val="28"/>
          <w:szCs w:val="28"/>
        </w:rPr>
        <w:object w:dxaOrig="340" w:dyaOrig="380">
          <v:shape id="_x0000_i1967" type="#_x0000_t75" style="width:17.05pt;height:18.95pt" o:ole="">
            <v:imagedata r:id="rId1901" o:title=""/>
          </v:shape>
          <o:OLEObject Type="Embed" ProgID="Equation.DSMT4" ShapeID="_x0000_i1967" DrawAspect="Content" ObjectID="_1735984153" r:id="rId1902"/>
        </w:object>
      </w:r>
      <w:r>
        <w:rPr>
          <w:b/>
          <w:color w:val="000000"/>
          <w:sz w:val="24"/>
          <w:szCs w:val="24"/>
        </w:rPr>
        <w:t xml:space="preserve"> </w:t>
      </w:r>
      <w:r w:rsidRPr="00D9203B">
        <w:rPr>
          <w:color w:val="000000"/>
          <w:sz w:val="28"/>
          <w:szCs w:val="28"/>
        </w:rPr>
        <w:t>(см. таблицу).</w:t>
      </w:r>
    </w:p>
    <w:p w:rsidR="006A0459" w:rsidRPr="00086138" w:rsidRDefault="006A0459" w:rsidP="006A0459">
      <w:pPr>
        <w:pStyle w:val="a3"/>
        <w:spacing w:line="288" w:lineRule="auto"/>
        <w:ind w:left="426" w:firstLine="0"/>
        <w:rPr>
          <w:b/>
          <w:bCs/>
          <w:spacing w:val="0"/>
          <w:sz w:val="28"/>
          <w:szCs w:val="28"/>
        </w:rPr>
      </w:pPr>
    </w:p>
    <w:p w:rsidR="006A0459" w:rsidRDefault="006A0459" w:rsidP="006A0459">
      <w:pPr>
        <w:pStyle w:val="a3"/>
        <w:numPr>
          <w:ilvl w:val="0"/>
          <w:numId w:val="13"/>
        </w:numPr>
        <w:spacing w:line="288" w:lineRule="auto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Р</w:t>
      </w:r>
      <w:r w:rsidRPr="008D4534">
        <w:rPr>
          <w:b/>
          <w:spacing w:val="0"/>
          <w:sz w:val="28"/>
          <w:szCs w:val="28"/>
        </w:rPr>
        <w:t>егрессионный анализ</w:t>
      </w:r>
      <w:r>
        <w:rPr>
          <w:b/>
          <w:spacing w:val="0"/>
          <w:sz w:val="28"/>
          <w:szCs w:val="28"/>
        </w:rPr>
        <w:t xml:space="preserve"> и проверка гипотез</w:t>
      </w:r>
      <w:r w:rsidRPr="008D4534">
        <w:rPr>
          <w:b/>
          <w:spacing w:val="0"/>
          <w:sz w:val="28"/>
          <w:szCs w:val="28"/>
        </w:rPr>
        <w:t xml:space="preserve">. </w:t>
      </w:r>
    </w:p>
    <w:p w:rsidR="006A0459" w:rsidRDefault="00A639B4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A639B4">
        <w:rPr>
          <w:spacing w:val="0"/>
          <w:position w:val="-6"/>
          <w:sz w:val="28"/>
          <w:szCs w:val="28"/>
        </w:rPr>
        <w:object w:dxaOrig="160" w:dyaOrig="279">
          <v:shape id="_x0000_i1968" type="#_x0000_t75" style="width:7.6pt;height:14.2pt" o:ole="">
            <v:imagedata r:id="rId1903" o:title=""/>
          </v:shape>
          <o:OLEObject Type="Embed" ProgID="Equation.DSMT4" ShapeID="_x0000_i1968" DrawAspect="Content" ObjectID="_1735984154" r:id="rId1904"/>
        </w:object>
      </w:r>
      <w:r w:rsidR="006A0459">
        <w:rPr>
          <w:spacing w:val="0"/>
          <w:sz w:val="28"/>
          <w:szCs w:val="28"/>
        </w:rPr>
        <w:t xml:space="preserve">-му варианту соответствуют  выборки случайных величин </w:t>
      </w:r>
      <w:r w:rsidR="006A0459">
        <w:rPr>
          <w:spacing w:val="0"/>
          <w:sz w:val="28"/>
          <w:szCs w:val="28"/>
          <w:lang w:val="en-US"/>
        </w:rPr>
        <w:t>X</w:t>
      </w:r>
      <w:r w:rsidR="006A0459" w:rsidRPr="00413F43">
        <w:rPr>
          <w:spacing w:val="0"/>
          <w:sz w:val="28"/>
          <w:szCs w:val="28"/>
        </w:rPr>
        <w:t xml:space="preserve"> </w:t>
      </w:r>
      <w:r w:rsidR="006A0459">
        <w:rPr>
          <w:spacing w:val="0"/>
          <w:sz w:val="28"/>
          <w:szCs w:val="28"/>
        </w:rPr>
        <w:t xml:space="preserve">и </w:t>
      </w:r>
      <w:r w:rsidR="006A0459">
        <w:rPr>
          <w:spacing w:val="0"/>
          <w:sz w:val="28"/>
          <w:szCs w:val="28"/>
          <w:lang w:val="en-US"/>
        </w:rPr>
        <w:t>Y</w:t>
      </w:r>
      <w:r w:rsidR="006A0459">
        <w:rPr>
          <w:spacing w:val="0"/>
          <w:sz w:val="28"/>
          <w:szCs w:val="28"/>
        </w:rPr>
        <w:t>, ра</w:t>
      </w:r>
      <w:r w:rsidR="006A0459">
        <w:rPr>
          <w:spacing w:val="0"/>
          <w:sz w:val="28"/>
          <w:szCs w:val="28"/>
        </w:rPr>
        <w:t>с</w:t>
      </w:r>
      <w:r w:rsidR="006A0459">
        <w:rPr>
          <w:spacing w:val="0"/>
          <w:sz w:val="28"/>
          <w:szCs w:val="28"/>
        </w:rPr>
        <w:t>положенные в соответствующих строках.</w:t>
      </w:r>
      <w:r w:rsidR="006A0459" w:rsidRPr="00086138">
        <w:rPr>
          <w:spacing w:val="0"/>
          <w:sz w:val="28"/>
          <w:szCs w:val="28"/>
        </w:rPr>
        <w:t xml:space="preserve"> </w:t>
      </w:r>
    </w:p>
    <w:p w:rsidR="006A0459" w:rsidRPr="00801927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801927">
        <w:rPr>
          <w:spacing w:val="0"/>
          <w:sz w:val="28"/>
          <w:szCs w:val="28"/>
        </w:rPr>
        <w:t>По данным выборки определить: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оценку вектора математического ожидания;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оценку вектора выборочной дисперсии;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выборочную ковариацию;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выборочный коэффициент корреляции;</w:t>
      </w:r>
    </w:p>
    <w:p w:rsidR="006A0459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выборочные коэффициенты </w:t>
      </w:r>
      <w:r w:rsidRPr="0080192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 xml:space="preserve">ейных </w:t>
      </w:r>
      <w:r w:rsidRPr="00801927">
        <w:rPr>
          <w:rFonts w:ascii="Times New Roman" w:hAnsi="Times New Roman" w:cs="Times New Roman"/>
          <w:sz w:val="28"/>
          <w:szCs w:val="28"/>
        </w:rPr>
        <w:t>регр</w:t>
      </w:r>
      <w:r>
        <w:rPr>
          <w:rFonts w:ascii="Times New Roman" w:hAnsi="Times New Roman" w:cs="Times New Roman"/>
          <w:sz w:val="28"/>
          <w:szCs w:val="28"/>
        </w:rPr>
        <w:t>ессий</w:t>
      </w:r>
      <w:r w:rsidRPr="00801927">
        <w:rPr>
          <w:rFonts w:ascii="Times New Roman" w:hAnsi="Times New Roman" w:cs="Times New Roman"/>
          <w:sz w:val="28"/>
          <w:szCs w:val="28"/>
        </w:rPr>
        <w:t xml:space="preserve"> Y на X  и X  на Y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0459" w:rsidRPr="00801927" w:rsidRDefault="006A0459" w:rsidP="006A0459">
      <w:pPr>
        <w:pStyle w:val="aff"/>
        <w:numPr>
          <w:ilvl w:val="0"/>
          <w:numId w:val="14"/>
        </w:numPr>
        <w:spacing w:line="288" w:lineRule="auto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AAB">
        <w:rPr>
          <w:rFonts w:ascii="Times New Roman" w:hAnsi="Times New Roman" w:cs="Times New Roman"/>
          <w:sz w:val="28"/>
          <w:szCs w:val="28"/>
        </w:rPr>
        <w:t>ыборочные уравнения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927">
        <w:rPr>
          <w:rFonts w:ascii="Times New Roman" w:hAnsi="Times New Roman" w:cs="Times New Roman"/>
          <w:sz w:val="28"/>
          <w:szCs w:val="28"/>
        </w:rPr>
        <w:t>лин</w:t>
      </w:r>
      <w:r>
        <w:rPr>
          <w:rFonts w:ascii="Times New Roman" w:hAnsi="Times New Roman" w:cs="Times New Roman"/>
          <w:sz w:val="28"/>
          <w:szCs w:val="28"/>
        </w:rPr>
        <w:t xml:space="preserve">ейных </w:t>
      </w:r>
      <w:r w:rsidRPr="00801927">
        <w:rPr>
          <w:rFonts w:ascii="Times New Roman" w:hAnsi="Times New Roman" w:cs="Times New Roman"/>
          <w:sz w:val="28"/>
          <w:szCs w:val="28"/>
        </w:rPr>
        <w:t>регр</w:t>
      </w:r>
      <w:r>
        <w:rPr>
          <w:rFonts w:ascii="Times New Roman" w:hAnsi="Times New Roman" w:cs="Times New Roman"/>
          <w:sz w:val="28"/>
          <w:szCs w:val="28"/>
        </w:rPr>
        <w:t>ессий</w:t>
      </w:r>
      <w:r w:rsidRPr="00801927">
        <w:rPr>
          <w:rFonts w:ascii="Times New Roman" w:hAnsi="Times New Roman" w:cs="Times New Roman"/>
          <w:sz w:val="28"/>
          <w:szCs w:val="28"/>
        </w:rPr>
        <w:t xml:space="preserve"> Y на X  и X  на 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6C21EE">
        <w:rPr>
          <w:spacing w:val="0"/>
          <w:sz w:val="28"/>
          <w:szCs w:val="28"/>
        </w:rPr>
        <w:t xml:space="preserve">Используя метод наименьших квадратов, найти параметры </w:t>
      </w:r>
      <w:r>
        <w:rPr>
          <w:spacing w:val="0"/>
          <w:sz w:val="28"/>
          <w:szCs w:val="28"/>
        </w:rPr>
        <w:t>линейной, квадратичной и логарифмической регрессий.</w:t>
      </w:r>
    </w:p>
    <w:p w:rsidR="006A0459" w:rsidRPr="003309F4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3309F4">
        <w:rPr>
          <w:spacing w:val="0"/>
          <w:sz w:val="28"/>
          <w:szCs w:val="28"/>
        </w:rPr>
        <w:t>Определите общую, объясненную и остаточную дисперсии для ра</w:t>
      </w:r>
      <w:r w:rsidRPr="003309F4">
        <w:rPr>
          <w:spacing w:val="0"/>
          <w:sz w:val="28"/>
          <w:szCs w:val="28"/>
        </w:rPr>
        <w:t>с</w:t>
      </w:r>
      <w:r w:rsidRPr="003309F4">
        <w:rPr>
          <w:spacing w:val="0"/>
          <w:sz w:val="28"/>
          <w:szCs w:val="28"/>
        </w:rPr>
        <w:t>смотренных уравнений регрессий, а также коэффициенты детермин</w:t>
      </w:r>
      <w:r w:rsidRPr="003309F4">
        <w:rPr>
          <w:spacing w:val="0"/>
          <w:sz w:val="28"/>
          <w:szCs w:val="28"/>
        </w:rPr>
        <w:t>а</w:t>
      </w:r>
      <w:r w:rsidRPr="003309F4">
        <w:rPr>
          <w:spacing w:val="0"/>
          <w:sz w:val="28"/>
          <w:szCs w:val="28"/>
        </w:rPr>
        <w:t>ции.</w:t>
      </w:r>
    </w:p>
    <w:p w:rsidR="006A0459" w:rsidRPr="00801927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801927">
        <w:rPr>
          <w:spacing w:val="0"/>
          <w:sz w:val="28"/>
          <w:szCs w:val="28"/>
        </w:rPr>
        <w:t xml:space="preserve">Построить поле корреляции и </w:t>
      </w:r>
      <w:r>
        <w:rPr>
          <w:spacing w:val="0"/>
          <w:sz w:val="28"/>
          <w:szCs w:val="28"/>
        </w:rPr>
        <w:t xml:space="preserve">найденные </w:t>
      </w:r>
      <w:r w:rsidRPr="00801927">
        <w:rPr>
          <w:spacing w:val="0"/>
          <w:sz w:val="28"/>
          <w:szCs w:val="28"/>
        </w:rPr>
        <w:t>линии регрессии.</w:t>
      </w:r>
    </w:p>
    <w:p w:rsidR="006A0459" w:rsidRDefault="006A0459" w:rsidP="006A0459">
      <w:pPr>
        <w:spacing w:line="288" w:lineRule="auto"/>
        <w:ind w:firstLine="709"/>
        <w:rPr>
          <w:sz w:val="28"/>
          <w:szCs w:val="28"/>
        </w:rPr>
      </w:pPr>
    </w:p>
    <w:p w:rsidR="006A0459" w:rsidRPr="00CF1266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CF1266">
        <w:rPr>
          <w:spacing w:val="0"/>
          <w:sz w:val="28"/>
          <w:szCs w:val="28"/>
        </w:rPr>
        <w:t xml:space="preserve">Полагая в дальнейшем, что наблюдаемые признаки </w:t>
      </w:r>
      <w:r w:rsidRPr="00CF1266">
        <w:rPr>
          <w:spacing w:val="0"/>
          <w:sz w:val="28"/>
          <w:szCs w:val="28"/>
          <w:lang w:val="en-US"/>
        </w:rPr>
        <w:t>X</w:t>
      </w:r>
      <w:r w:rsidRPr="00CF1266">
        <w:rPr>
          <w:spacing w:val="0"/>
          <w:sz w:val="28"/>
          <w:szCs w:val="28"/>
        </w:rPr>
        <w:t xml:space="preserve"> и </w:t>
      </w:r>
      <w:r w:rsidRPr="00CF1266">
        <w:rPr>
          <w:spacing w:val="0"/>
          <w:sz w:val="28"/>
          <w:szCs w:val="28"/>
          <w:lang w:val="en-US"/>
        </w:rPr>
        <w:t>Y</w:t>
      </w:r>
      <w:r w:rsidRPr="00CF1266">
        <w:rPr>
          <w:spacing w:val="0"/>
          <w:sz w:val="28"/>
          <w:szCs w:val="28"/>
        </w:rPr>
        <w:t xml:space="preserve"> распредел</w:t>
      </w:r>
      <w:r w:rsidRPr="00CF1266">
        <w:rPr>
          <w:spacing w:val="0"/>
          <w:sz w:val="28"/>
          <w:szCs w:val="28"/>
        </w:rPr>
        <w:t>е</w:t>
      </w:r>
      <w:r w:rsidRPr="00CF1266">
        <w:rPr>
          <w:spacing w:val="0"/>
          <w:sz w:val="28"/>
          <w:szCs w:val="28"/>
        </w:rPr>
        <w:t>ны по нормальному закону, проверить гипотезы о равенстве их матем</w:t>
      </w:r>
      <w:r w:rsidRPr="00CF1266">
        <w:rPr>
          <w:spacing w:val="0"/>
          <w:sz w:val="28"/>
          <w:szCs w:val="28"/>
        </w:rPr>
        <w:t>а</w:t>
      </w:r>
      <w:r w:rsidRPr="00CF1266">
        <w:rPr>
          <w:spacing w:val="0"/>
          <w:sz w:val="28"/>
          <w:szCs w:val="28"/>
        </w:rPr>
        <w:lastRenderedPageBreak/>
        <w:t xml:space="preserve">тических ожиданий гипотетическим значениям </w:t>
      </w:r>
      <w:r w:rsidR="00A639B4" w:rsidRPr="00A639B4">
        <w:rPr>
          <w:spacing w:val="0"/>
          <w:position w:val="-12"/>
          <w:sz w:val="28"/>
          <w:szCs w:val="28"/>
        </w:rPr>
        <w:object w:dxaOrig="1200" w:dyaOrig="380">
          <v:shape id="_x0000_i1969" type="#_x0000_t75" style="width:59.7pt;height:18.95pt" o:ole="">
            <v:imagedata r:id="rId1905" o:title=""/>
          </v:shape>
          <o:OLEObject Type="Embed" ProgID="Equation.DSMT4" ShapeID="_x0000_i1969" DrawAspect="Content" ObjectID="_1735984155" r:id="rId1906"/>
        </w:object>
      </w:r>
      <w:r w:rsidRPr="00CF1266">
        <w:rPr>
          <w:snapToGrid w:val="0"/>
          <w:sz w:val="28"/>
          <w:szCs w:val="28"/>
        </w:rPr>
        <w:t xml:space="preserve"> с уровнями зн</w:t>
      </w:r>
      <w:r w:rsidRPr="00CF1266">
        <w:rPr>
          <w:snapToGrid w:val="0"/>
          <w:sz w:val="28"/>
          <w:szCs w:val="28"/>
        </w:rPr>
        <w:t>а</w:t>
      </w:r>
      <w:r w:rsidRPr="00CF1266">
        <w:rPr>
          <w:snapToGrid w:val="0"/>
          <w:sz w:val="28"/>
          <w:szCs w:val="28"/>
        </w:rPr>
        <w:t xml:space="preserve">чимости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380">
          <v:shape id="_x0000_i1970" type="#_x0000_t75" style="width:18.95pt;height:18.95pt" o:ole="">
            <v:imagedata r:id="rId1907" o:title=""/>
          </v:shape>
          <o:OLEObject Type="Embed" ProgID="Equation.DSMT4" ShapeID="_x0000_i1970" DrawAspect="Content" ObjectID="_1735984156" r:id="rId1908"/>
        </w:object>
      </w:r>
      <w:r w:rsidRPr="00CF1266">
        <w:rPr>
          <w:spacing w:val="0"/>
          <w:sz w:val="28"/>
          <w:szCs w:val="28"/>
        </w:rPr>
        <w:t xml:space="preserve"> при альтернативе </w:t>
      </w:r>
      <w:r w:rsidR="00A639B4" w:rsidRPr="00A639B4">
        <w:rPr>
          <w:spacing w:val="0"/>
          <w:position w:val="-12"/>
          <w:sz w:val="28"/>
          <w:szCs w:val="28"/>
        </w:rPr>
        <w:object w:dxaOrig="1900" w:dyaOrig="380">
          <v:shape id="_x0000_i1971" type="#_x0000_t75" style="width:94.75pt;height:18.95pt" o:ole="">
            <v:imagedata r:id="rId1909" o:title=""/>
          </v:shape>
          <o:OLEObject Type="Embed" ProgID="Equation.DSMT4" ShapeID="_x0000_i1971" DrawAspect="Content" ObjectID="_1735984157" r:id="rId1910"/>
        </w:object>
      </w:r>
      <w:r w:rsidRPr="00CF1266">
        <w:rPr>
          <w:snapToGrid w:val="0"/>
          <w:sz w:val="28"/>
          <w:szCs w:val="28"/>
        </w:rPr>
        <w:t xml:space="preserve"> (см. таблицу). </w:t>
      </w:r>
    </w:p>
    <w:p w:rsidR="006A0459" w:rsidRPr="00CF1266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 w:rsidRPr="00CF1266">
        <w:rPr>
          <w:spacing w:val="0"/>
          <w:sz w:val="28"/>
          <w:szCs w:val="28"/>
        </w:rPr>
        <w:t>Проверить гипотезы о равенстве генеральных дисперсий гипотетич</w:t>
      </w:r>
      <w:r w:rsidRPr="00CF1266">
        <w:rPr>
          <w:spacing w:val="0"/>
          <w:sz w:val="28"/>
          <w:szCs w:val="28"/>
        </w:rPr>
        <w:t>е</w:t>
      </w:r>
      <w:r w:rsidRPr="00CF1266">
        <w:rPr>
          <w:spacing w:val="0"/>
          <w:sz w:val="28"/>
          <w:szCs w:val="28"/>
        </w:rPr>
        <w:t xml:space="preserve">ским значениям </w:t>
      </w:r>
      <w:r w:rsidR="00A639B4" w:rsidRPr="00A639B4">
        <w:rPr>
          <w:spacing w:val="0"/>
          <w:position w:val="-12"/>
          <w:sz w:val="28"/>
          <w:szCs w:val="28"/>
        </w:rPr>
        <w:object w:dxaOrig="1420" w:dyaOrig="420">
          <v:shape id="_x0000_i1972" type="#_x0000_t75" style="width:71.05pt;height:20.85pt" o:ole="">
            <v:imagedata r:id="rId1911" o:title=""/>
          </v:shape>
          <o:OLEObject Type="Embed" ProgID="Equation.DSMT4" ShapeID="_x0000_i1972" DrawAspect="Content" ObjectID="_1735984158" r:id="rId1912"/>
        </w:object>
      </w:r>
      <w:r w:rsidRPr="00CF1266">
        <w:rPr>
          <w:snapToGrid w:val="0"/>
          <w:sz w:val="28"/>
          <w:szCs w:val="28"/>
        </w:rPr>
        <w:t xml:space="preserve"> с уровнями значимости </w:t>
      </w:r>
      <w:r w:rsidR="00A639B4" w:rsidRPr="00A639B4">
        <w:rPr>
          <w:snapToGrid w:val="0"/>
          <w:position w:val="-12"/>
          <w:sz w:val="28"/>
          <w:szCs w:val="28"/>
        </w:rPr>
        <w:object w:dxaOrig="380" w:dyaOrig="380">
          <v:shape id="_x0000_i1973" type="#_x0000_t75" style="width:18.95pt;height:18.95pt" o:ole="">
            <v:imagedata r:id="rId1913" o:title=""/>
          </v:shape>
          <o:OLEObject Type="Embed" ProgID="Equation.DSMT4" ShapeID="_x0000_i1973" DrawAspect="Content" ObjectID="_1735984159" r:id="rId1914"/>
        </w:object>
      </w:r>
      <w:r w:rsidRPr="00CF1266">
        <w:rPr>
          <w:spacing w:val="0"/>
          <w:sz w:val="28"/>
          <w:szCs w:val="28"/>
        </w:rPr>
        <w:t xml:space="preserve"> при альтернативе </w:t>
      </w:r>
      <w:r w:rsidR="00A639B4" w:rsidRPr="00A639B4">
        <w:rPr>
          <w:spacing w:val="0"/>
          <w:position w:val="-12"/>
          <w:sz w:val="28"/>
          <w:szCs w:val="28"/>
        </w:rPr>
        <w:object w:dxaOrig="1400" w:dyaOrig="420">
          <v:shape id="_x0000_i1974" type="#_x0000_t75" style="width:70.1pt;height:20.85pt" o:ole="">
            <v:imagedata r:id="rId1915" o:title=""/>
          </v:shape>
          <o:OLEObject Type="Embed" ProgID="Equation.DSMT4" ShapeID="_x0000_i1974" DrawAspect="Content" ObjectID="_1735984160" r:id="rId1916"/>
        </w:object>
      </w:r>
      <w:r w:rsidRPr="00CF1266">
        <w:rPr>
          <w:snapToGrid w:val="0"/>
          <w:sz w:val="28"/>
          <w:szCs w:val="28"/>
        </w:rPr>
        <w:t xml:space="preserve"> (см. таблицу).</w:t>
      </w:r>
    </w:p>
    <w:p w:rsidR="006A0459" w:rsidRPr="00CE27E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</w:t>
      </w:r>
      <w:r w:rsidRPr="00800A29">
        <w:rPr>
          <w:spacing w:val="0"/>
          <w:sz w:val="28"/>
          <w:szCs w:val="28"/>
        </w:rPr>
        <w:t>роверить гипотез</w:t>
      </w:r>
      <w:r>
        <w:rPr>
          <w:spacing w:val="0"/>
          <w:sz w:val="28"/>
          <w:szCs w:val="28"/>
        </w:rPr>
        <w:t>у</w:t>
      </w:r>
      <w:r w:rsidRPr="00800A29">
        <w:rPr>
          <w:spacing w:val="0"/>
          <w:sz w:val="28"/>
          <w:szCs w:val="28"/>
        </w:rPr>
        <w:t xml:space="preserve"> </w:t>
      </w:r>
      <w:r w:rsidR="00A639B4" w:rsidRPr="00A639B4">
        <w:rPr>
          <w:spacing w:val="0"/>
          <w:position w:val="-14"/>
          <w:sz w:val="28"/>
          <w:szCs w:val="28"/>
        </w:rPr>
        <w:object w:dxaOrig="2180" w:dyaOrig="420">
          <v:shape id="_x0000_i1975" type="#_x0000_t75" style="width:108.95pt;height:20.85pt" o:ole="">
            <v:imagedata r:id="rId1917" o:title=""/>
          </v:shape>
          <o:OLEObject Type="Embed" ProgID="Equation.DSMT4" ShapeID="_x0000_i1975" DrawAspect="Content" ObjectID="_1735984161" r:id="rId1918"/>
        </w:object>
      </w:r>
      <w:r w:rsidRPr="003E3768">
        <w:rPr>
          <w:spacing w:val="0"/>
          <w:sz w:val="28"/>
          <w:szCs w:val="28"/>
        </w:rPr>
        <w:t xml:space="preserve"> о равенстве</w:t>
      </w:r>
      <w:r>
        <w:rPr>
          <w:snapToGrid w:val="0"/>
          <w:sz w:val="28"/>
          <w:szCs w:val="28"/>
        </w:rPr>
        <w:t xml:space="preserve"> генеральных  дисперсий</w:t>
      </w:r>
      <w:r>
        <w:rPr>
          <w:spacing w:val="0"/>
          <w:sz w:val="28"/>
          <w:szCs w:val="28"/>
        </w:rPr>
        <w:t xml:space="preserve">  признаков </w:t>
      </w:r>
      <w:r>
        <w:rPr>
          <w:spacing w:val="0"/>
          <w:sz w:val="28"/>
          <w:szCs w:val="28"/>
          <w:lang w:val="en-US"/>
        </w:rPr>
        <w:t>X</w:t>
      </w:r>
      <w:r>
        <w:rPr>
          <w:spacing w:val="0"/>
          <w:sz w:val="28"/>
          <w:szCs w:val="28"/>
        </w:rPr>
        <w:t xml:space="preserve"> и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  <w:lang w:val="en-US"/>
        </w:rPr>
        <w:t>Y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по их</w:t>
      </w:r>
      <w:r w:rsidRPr="00CE27E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 xml:space="preserve">выборкам </w:t>
      </w:r>
      <w:r w:rsidRPr="003E3768">
        <w:rPr>
          <w:spacing w:val="0"/>
          <w:sz w:val="28"/>
          <w:szCs w:val="28"/>
        </w:rPr>
        <w:t>при конкурирующей гипотезе об их неравенстве</w:t>
      </w:r>
      <w:r>
        <w:rPr>
          <w:spacing w:val="0"/>
          <w:sz w:val="28"/>
          <w:szCs w:val="28"/>
        </w:rPr>
        <w:t xml:space="preserve"> </w:t>
      </w:r>
      <w:r w:rsidRPr="003E3768">
        <w:rPr>
          <w:spacing w:val="0"/>
          <w:sz w:val="28"/>
          <w:szCs w:val="28"/>
        </w:rPr>
        <w:t xml:space="preserve">при уровне значимости </w:t>
      </w:r>
      <w:r w:rsidR="00A639B4" w:rsidRPr="00A639B4">
        <w:rPr>
          <w:spacing w:val="0"/>
          <w:position w:val="-12"/>
          <w:sz w:val="28"/>
          <w:szCs w:val="28"/>
        </w:rPr>
        <w:object w:dxaOrig="360" w:dyaOrig="380">
          <v:shape id="_x0000_i1976" type="#_x0000_t75" style="width:18pt;height:18.95pt" o:ole="">
            <v:imagedata r:id="rId1919" o:title=""/>
          </v:shape>
          <o:OLEObject Type="Embed" ProgID="Equation.DSMT4" ShapeID="_x0000_i1976" DrawAspect="Content" ObjectID="_1735984162" r:id="rId1920"/>
        </w:object>
      </w:r>
      <w:r>
        <w:rPr>
          <w:spacing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(см. таблицу). </w:t>
      </w:r>
    </w:p>
    <w:p w:rsidR="006A0459" w:rsidRDefault="006A0459" w:rsidP="006A0459">
      <w:pPr>
        <w:pStyle w:val="a3"/>
        <w:numPr>
          <w:ilvl w:val="1"/>
          <w:numId w:val="13"/>
        </w:numPr>
        <w:spacing w:line="288" w:lineRule="auto"/>
        <w:ind w:left="993" w:hanging="633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</w:t>
      </w:r>
      <w:r w:rsidRPr="00800A29">
        <w:rPr>
          <w:spacing w:val="0"/>
          <w:sz w:val="28"/>
          <w:szCs w:val="28"/>
        </w:rPr>
        <w:t>роверить гипотез</w:t>
      </w:r>
      <w:r>
        <w:rPr>
          <w:spacing w:val="0"/>
          <w:sz w:val="28"/>
          <w:szCs w:val="28"/>
        </w:rPr>
        <w:t>у</w:t>
      </w:r>
      <w:r w:rsidRPr="00800A29">
        <w:rPr>
          <w:spacing w:val="0"/>
          <w:sz w:val="28"/>
          <w:szCs w:val="28"/>
        </w:rPr>
        <w:t xml:space="preserve"> </w:t>
      </w:r>
      <w:r w:rsidRPr="003E3768">
        <w:rPr>
          <w:spacing w:val="0"/>
          <w:sz w:val="28"/>
          <w:szCs w:val="28"/>
        </w:rPr>
        <w:t>о значимости выборочного коэффициента корр</w:t>
      </w:r>
      <w:r w:rsidRPr="003E3768">
        <w:rPr>
          <w:spacing w:val="0"/>
          <w:sz w:val="28"/>
          <w:szCs w:val="28"/>
        </w:rPr>
        <w:t>е</w:t>
      </w:r>
      <w:r w:rsidRPr="003E3768">
        <w:rPr>
          <w:spacing w:val="0"/>
          <w:sz w:val="28"/>
          <w:szCs w:val="28"/>
        </w:rPr>
        <w:t xml:space="preserve">ляции при уровне значимости </w:t>
      </w:r>
      <w:r w:rsidR="00A639B4" w:rsidRPr="00A639B4">
        <w:rPr>
          <w:spacing w:val="0"/>
          <w:position w:val="-12"/>
          <w:sz w:val="28"/>
          <w:szCs w:val="28"/>
        </w:rPr>
        <w:object w:dxaOrig="360" w:dyaOrig="380">
          <v:shape id="_x0000_i1977" type="#_x0000_t75" style="width:18pt;height:18.95pt" o:ole="">
            <v:imagedata r:id="rId1921" o:title=""/>
          </v:shape>
          <o:OLEObject Type="Embed" ProgID="Equation.DSMT4" ShapeID="_x0000_i1977" DrawAspect="Content" ObjectID="_1735984163" r:id="rId1922"/>
        </w:object>
      </w:r>
      <w:r w:rsidRPr="003E3768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 xml:space="preserve">          </w:t>
      </w:r>
    </w:p>
    <w:p w:rsidR="006A0459" w:rsidRDefault="006A0459" w:rsidP="006A0459">
      <w:pPr>
        <w:pStyle w:val="a3"/>
        <w:spacing w:line="288" w:lineRule="auto"/>
        <w:ind w:left="993" w:firstLine="0"/>
        <w:rPr>
          <w:spacing w:val="0"/>
          <w:sz w:val="28"/>
          <w:szCs w:val="28"/>
        </w:rPr>
      </w:pPr>
    </w:p>
    <w:p w:rsidR="006A0459" w:rsidRDefault="006A0459" w:rsidP="006A0459">
      <w:pPr>
        <w:pStyle w:val="a3"/>
        <w:spacing w:line="288" w:lineRule="auto"/>
        <w:rPr>
          <w:spacing w:val="0"/>
          <w:sz w:val="28"/>
          <w:szCs w:val="28"/>
        </w:rPr>
        <w:sectPr w:rsidR="006A0459" w:rsidSect="006B2622">
          <w:footerReference w:type="even" r:id="rId1923"/>
          <w:footerReference w:type="default" r:id="rId1924"/>
          <w:pgSz w:w="11906" w:h="16838" w:code="9"/>
          <w:pgMar w:top="1134" w:right="1134" w:bottom="1134" w:left="1134" w:header="709" w:footer="1418" w:gutter="0"/>
          <w:pgNumType w:start="1"/>
          <w:cols w:space="709"/>
          <w:titlePg/>
        </w:sectPr>
      </w:pPr>
    </w:p>
    <w:tbl>
      <w:tblPr>
        <w:tblW w:w="14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14"/>
        <w:gridCol w:w="567"/>
        <w:gridCol w:w="567"/>
      </w:tblGrid>
      <w:tr w:rsidR="006A0459" w:rsidRPr="00D347E4" w:rsidTr="006B2622">
        <w:trPr>
          <w:trHeight w:val="170"/>
          <w:tblHeader/>
        </w:trPr>
        <w:tc>
          <w:tcPr>
            <w:tcW w:w="1134" w:type="dxa"/>
            <w:gridSpan w:val="2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lastRenderedPageBreak/>
              <w:t>Вариант</w:t>
            </w:r>
          </w:p>
        </w:tc>
        <w:tc>
          <w:tcPr>
            <w:tcW w:w="9072" w:type="dxa"/>
            <w:gridSpan w:val="16"/>
            <w:tcBorders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измерения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6A0459" w:rsidRPr="005263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526357">
              <w:rPr>
                <w:color w:val="000000"/>
                <w:sz w:val="24"/>
                <w:szCs w:val="24"/>
              </w:rPr>
              <w:t>Интервал</w:t>
            </w:r>
            <w:proofErr w:type="gramStart"/>
            <w:r w:rsidRPr="00526357">
              <w:rPr>
                <w:color w:val="000000"/>
                <w:sz w:val="24"/>
                <w:szCs w:val="24"/>
              </w:rPr>
              <w:t>.</w:t>
            </w:r>
            <w:proofErr w:type="gramEnd"/>
            <w:r w:rsidRPr="00526357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26357">
              <w:rPr>
                <w:color w:val="000000"/>
                <w:sz w:val="24"/>
                <w:szCs w:val="24"/>
              </w:rPr>
              <w:t>о</w:t>
            </w:r>
            <w:proofErr w:type="gramEnd"/>
            <w:r w:rsidRPr="00526357">
              <w:rPr>
                <w:color w:val="000000"/>
                <w:sz w:val="24"/>
                <w:szCs w:val="24"/>
              </w:rPr>
              <w:t>ц.</w:t>
            </w:r>
          </w:p>
        </w:tc>
        <w:tc>
          <w:tcPr>
            <w:tcW w:w="2982" w:type="dxa"/>
            <w:gridSpan w:val="5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F35BE">
              <w:rPr>
                <w:color w:val="000000"/>
                <w:sz w:val="24"/>
                <w:szCs w:val="24"/>
              </w:rPr>
              <w:t>Проверка гипотез</w:t>
            </w:r>
          </w:p>
        </w:tc>
      </w:tr>
      <w:tr w:rsidR="006A0459" w:rsidRPr="00D347E4" w:rsidTr="006B2622">
        <w:trPr>
          <w:trHeight w:val="170"/>
          <w:tblHeader/>
        </w:trPr>
        <w:tc>
          <w:tcPr>
            <w:tcW w:w="1134" w:type="dxa"/>
            <w:gridSpan w:val="2"/>
            <w:vMerge/>
            <w:shd w:val="clear" w:color="auto" w:fill="DBE5F1" w:themeFill="accent1" w:themeFillTint="33"/>
            <w:noWrap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6A0459" w:rsidRPr="009D7457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9D7457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78" type="#_x0000_t75" style="width:17.05pt;height:18.95pt" o:ole="">
                  <v:imagedata r:id="rId1925" o:title=""/>
                </v:shape>
                <o:OLEObject Type="Embed" ProgID="Equation.DSMT4" ShapeID="_x0000_i1978" DrawAspect="Content" ObjectID="_1735984164" r:id="rId1926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79" type="#_x0000_t75" style="width:17.05pt;height:18.95pt" o:ole="">
                  <v:imagedata r:id="rId1927" o:title=""/>
                </v:shape>
                <o:OLEObject Type="Embed" ProgID="Equation.DSMT4" ShapeID="_x0000_i1979" DrawAspect="Content" ObjectID="_1735984165" r:id="rId1928"/>
              </w:objec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40" w:dyaOrig="380">
                <v:shape id="_x0000_i1980" type="#_x0000_t75" style="width:17.05pt;height:18.95pt" o:ole="">
                  <v:imagedata r:id="rId1929" o:title=""/>
                </v:shape>
                <o:OLEObject Type="Embed" ProgID="Equation.DSMT4" ShapeID="_x0000_i1980" DrawAspect="Content" ObjectID="_1735984166" r:id="rId1930"/>
              </w:objec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C6D9F1" w:themeFill="text2" w:themeFillTint="33"/>
          </w:tcPr>
          <w:p w:rsidR="006A0459" w:rsidRPr="00EF35BE" w:rsidRDefault="00A639B4" w:rsidP="00A639B4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80" w:dyaOrig="380">
                <v:shape id="_x0000_i1981" type="#_x0000_t75" style="width:18.95pt;height:18.95pt" o:ole="">
                  <v:imagedata r:id="rId1931" o:title=""/>
                </v:shape>
                <o:OLEObject Type="Embed" ProgID="Equation.DSMT4" ShapeID="_x0000_i1981" DrawAspect="Content" ObjectID="_1735984167" r:id="rId1932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color w:val="000000"/>
                <w:sz w:val="24"/>
                <w:szCs w:val="24"/>
              </w:rPr>
            </w:pPr>
            <w:r w:rsidRPr="00EF35BE">
              <w:rPr>
                <w:color w:val="000000"/>
                <w:sz w:val="24"/>
                <w:szCs w:val="24"/>
              </w:rPr>
              <w:t>зн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6A0459" w:rsidRPr="00EF35BE" w:rsidRDefault="00A639B4" w:rsidP="00A639B4">
            <w:pPr>
              <w:spacing w:line="288" w:lineRule="auto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00" w:dyaOrig="380">
                <v:shape id="_x0000_i1982" type="#_x0000_t75" style="width:15.15pt;height:18.95pt" o:ole="">
                  <v:imagedata r:id="rId1933" o:title=""/>
                </v:shape>
                <o:OLEObject Type="Embed" ProgID="Equation.DSMT4" ShapeID="_x0000_i1982" DrawAspect="Content" ObjectID="_1735984168" r:id="rId1934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E21E0" w:rsidRDefault="00A639B4" w:rsidP="00A639B4">
            <w:pPr>
              <w:spacing w:line="288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639B4">
              <w:rPr>
                <w:color w:val="000000"/>
                <w:position w:val="-12"/>
                <w:sz w:val="24"/>
                <w:szCs w:val="24"/>
              </w:rPr>
              <w:object w:dxaOrig="360" w:dyaOrig="380">
                <v:shape id="_x0000_i1983" type="#_x0000_t75" style="width:18pt;height:18.95pt" o:ole="">
                  <v:imagedata r:id="rId1935" o:title=""/>
                </v:shape>
                <o:OLEObject Type="Embed" ProgID="Equation.DSMT4" ShapeID="_x0000_i1983" DrawAspect="Content" ObjectID="_1735984169" r:id="rId1936"/>
              </w:objec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6A0459" w:rsidRPr="00D347E4" w:rsidRDefault="00A639B4" w:rsidP="00A639B4">
            <w:pPr>
              <w:spacing w:line="288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A639B4">
              <w:rPr>
                <w:b/>
                <w:color w:val="000000"/>
                <w:position w:val="-12"/>
                <w:sz w:val="24"/>
                <w:szCs w:val="24"/>
              </w:rPr>
              <w:object w:dxaOrig="360" w:dyaOrig="380">
                <v:shape id="_x0000_i1984" type="#_x0000_t75" style="width:18pt;height:18.95pt" o:ole="">
                  <v:imagedata r:id="rId1937" o:title=""/>
                </v:shape>
                <o:OLEObject Type="Embed" ProgID="Equation.DSMT4" ShapeID="_x0000_i1984" DrawAspect="Content" ObjectID="_1735984170" r:id="rId1938"/>
              </w:objec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4,43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2,22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6,89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12,63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2,07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4,51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9,93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-9,3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-11,85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11,80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9,09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5,42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3,06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5,33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8,28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8,83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5,44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23,55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6,03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25,05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44,72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5,01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-7,3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13,31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1,2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2,93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0,95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1,35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3,12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0,01</w:t>
            </w: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567" w:type="dxa"/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EF35BE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0,975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0,05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0,75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</w:tr>
      <w:tr w:rsidR="006A0459" w:rsidRPr="00F80E4A" w:rsidTr="006B2622">
        <w:trPr>
          <w:trHeight w:val="170"/>
        </w:trPr>
        <w:tc>
          <w:tcPr>
            <w:tcW w:w="567" w:type="dxa"/>
            <w:shd w:val="clear" w:color="auto" w:fill="DBE5F1" w:themeFill="accent1" w:themeFillTint="33"/>
            <w:noWrap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459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A0459" w:rsidRPr="00EF35BE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en-US"/>
              </w:rPr>
              <w:t>0,02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6A0459" w:rsidRDefault="006A0459" w:rsidP="006B26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&gt;&lt;</w:t>
            </w:r>
          </w:p>
        </w:tc>
        <w:tc>
          <w:tcPr>
            <w:tcW w:w="714" w:type="dxa"/>
            <w:tcBorders>
              <w:left w:val="nil"/>
            </w:tcBorders>
            <w:vAlign w:val="center"/>
          </w:tcPr>
          <w:p w:rsidR="006A0459" w:rsidRDefault="006A0459" w:rsidP="006B2622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567" w:type="dxa"/>
            <w:vAlign w:val="center"/>
          </w:tcPr>
          <w:p w:rsidR="006A0459" w:rsidRPr="00F80E4A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i/>
                <w:color w:val="000000"/>
                <w:sz w:val="22"/>
                <w:szCs w:val="22"/>
              </w:rPr>
            </w:pPr>
            <w:r w:rsidRPr="00F80E4A">
              <w:rPr>
                <w:rFonts w:ascii="Calibri" w:hAnsi="Calibri" w:cs="Calibri"/>
                <w:i/>
                <w:color w:val="000000"/>
                <w:sz w:val="22"/>
                <w:szCs w:val="22"/>
              </w:rPr>
              <w:t>6,97</w:t>
            </w:r>
          </w:p>
        </w:tc>
        <w:tc>
          <w:tcPr>
            <w:tcW w:w="567" w:type="dxa"/>
            <w:vAlign w:val="center"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0,05</w:t>
            </w:r>
          </w:p>
        </w:tc>
      </w:tr>
    </w:tbl>
    <w:p w:rsidR="006A0459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  <w:sectPr w:rsidR="006A0459" w:rsidSect="001D6C92">
          <w:pgSz w:w="16838" w:h="11906" w:orient="landscape" w:code="9"/>
          <w:pgMar w:top="1134" w:right="1134" w:bottom="1134" w:left="1134" w:header="709" w:footer="1418" w:gutter="0"/>
          <w:cols w:space="709"/>
          <w:titlePg/>
          <w:docGrid w:linePitch="272"/>
        </w:sectPr>
      </w:pPr>
      <w:bookmarkStart w:id="136" w:name="_Toc434953508"/>
      <w:bookmarkStart w:id="137" w:name="_Toc491718647"/>
      <w:bookmarkStart w:id="138" w:name="_Toc460006389"/>
    </w:p>
    <w:p w:rsidR="006A0459" w:rsidRPr="00F277BC" w:rsidRDefault="006A0459" w:rsidP="006A0459">
      <w:pPr>
        <w:pStyle w:val="1"/>
        <w:spacing w:before="0" w:after="0" w:line="288" w:lineRule="auto"/>
        <w:ind w:firstLine="709"/>
        <w:jc w:val="both"/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</w:pPr>
      <w:bookmarkStart w:id="139" w:name="_Toc496648524"/>
      <w:r w:rsidRPr="00F277BC">
        <w:rPr>
          <w:sz w:val="28"/>
          <w:szCs w:val="28"/>
        </w:rPr>
        <w:lastRenderedPageBreak/>
        <w:t>ПРИЛОЖЕНИЕ</w:t>
      </w:r>
      <w:r w:rsidRPr="00F277BC"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  <w:t xml:space="preserve"> 1</w:t>
      </w:r>
      <w:bookmarkEnd w:id="136"/>
      <w:r w:rsidRPr="00F277BC">
        <w:rPr>
          <w:rStyle w:val="2FrankRuehl135pt0pt"/>
          <w:rFonts w:ascii="Times New Roman" w:hAnsi="Times New Roman" w:cs="Times New Roman"/>
          <w:i w:val="0"/>
          <w:iCs w:val="0"/>
          <w:sz w:val="28"/>
          <w:szCs w:val="28"/>
        </w:rPr>
        <w:t xml:space="preserve"> - </w:t>
      </w:r>
      <w:r w:rsidRPr="00F277BC">
        <w:rPr>
          <w:sz w:val="28"/>
          <w:szCs w:val="28"/>
        </w:rPr>
        <w:t xml:space="preserve">Нормированная функция Гаусса </w:t>
      </w:r>
      <w:bookmarkEnd w:id="139"/>
      <w:r w:rsidR="00A639B4" w:rsidRPr="00A639B4">
        <w:rPr>
          <w:position w:val="-14"/>
          <w:sz w:val="28"/>
          <w:szCs w:val="28"/>
        </w:rPr>
        <w:object w:dxaOrig="620" w:dyaOrig="420">
          <v:shape id="_x0000_i1985" type="#_x0000_t75" style="width:31.25pt;height:20.85pt" o:ole="">
            <v:imagedata r:id="rId9" o:title=""/>
          </v:shape>
          <o:OLEObject Type="Embed" ProgID="Equation.DSMT4" ShapeID="_x0000_i1985" DrawAspect="Content" ObjectID="_1735984171" r:id="rId1939"/>
        </w:objec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817"/>
        <w:gridCol w:w="876"/>
        <w:gridCol w:w="815"/>
        <w:gridCol w:w="815"/>
        <w:gridCol w:w="65"/>
        <w:gridCol w:w="750"/>
        <w:gridCol w:w="816"/>
        <w:gridCol w:w="816"/>
        <w:gridCol w:w="816"/>
        <w:gridCol w:w="816"/>
        <w:gridCol w:w="816"/>
        <w:gridCol w:w="805"/>
        <w:gridCol w:w="12"/>
        <w:gridCol w:w="819"/>
      </w:tblGrid>
      <w:tr w:rsidR="006A0459" w:rsidRPr="00DE21E0" w:rsidTr="006B2622">
        <w:trPr>
          <w:gridAfter w:val="2"/>
          <w:wAfter w:w="831" w:type="dxa"/>
          <w:jc w:val="right"/>
        </w:trPr>
        <w:tc>
          <w:tcPr>
            <w:tcW w:w="3388" w:type="dxa"/>
            <w:gridSpan w:val="5"/>
          </w:tcPr>
          <w:p w:rsidR="006A0459" w:rsidRPr="00DE21E0" w:rsidRDefault="00A639B4" w:rsidP="00A639B4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A639B4">
              <w:rPr>
                <w:position w:val="-32"/>
                <w:sz w:val="22"/>
                <w:szCs w:val="22"/>
              </w:rPr>
              <w:object w:dxaOrig="1880" w:dyaOrig="840">
                <v:shape id="_x0000_i1986" type="#_x0000_t75" style="width:93.8pt;height:41.7pt" o:ole="">
                  <v:imagedata r:id="rId1940" o:title=""/>
                </v:shape>
                <o:OLEObject Type="Embed" ProgID="Equation.DSMT4" ShapeID="_x0000_i1986" DrawAspect="Content" ObjectID="_1735984172" r:id="rId1941"/>
              </w:object>
            </w:r>
          </w:p>
        </w:tc>
        <w:tc>
          <w:tcPr>
            <w:tcW w:w="5635" w:type="dxa"/>
            <w:gridSpan w:val="7"/>
            <w:vMerge w:val="restart"/>
          </w:tcPr>
          <w:p w:rsidR="006A0459" w:rsidRPr="00DE21E0" w:rsidRDefault="006A0459" w:rsidP="006B2622">
            <w:pPr>
              <w:pStyle w:val="a3"/>
              <w:ind w:firstLine="0"/>
              <w:jc w:val="right"/>
              <w:rPr>
                <w:sz w:val="22"/>
                <w:szCs w:val="22"/>
              </w:rPr>
            </w:pPr>
            <w:r w:rsidRPr="00DE21E0">
              <w:rPr>
                <w:noProof/>
                <w:sz w:val="22"/>
                <w:szCs w:val="22"/>
              </w:rPr>
              <w:drawing>
                <wp:inline distT="0" distB="0" distL="0" distR="0">
                  <wp:extent cx="3349591" cy="818147"/>
                  <wp:effectExtent l="0" t="0" r="0" b="0"/>
                  <wp:docPr id="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42"/>
                    </a:graphicData>
                  </a:graphic>
                </wp:inline>
              </w:drawing>
            </w:r>
          </w:p>
        </w:tc>
      </w:tr>
      <w:tr w:rsidR="006A0459" w:rsidRPr="00DE21E0" w:rsidTr="006B2622">
        <w:trPr>
          <w:gridAfter w:val="2"/>
          <w:wAfter w:w="831" w:type="dxa"/>
          <w:jc w:val="right"/>
        </w:trPr>
        <w:tc>
          <w:tcPr>
            <w:tcW w:w="3388" w:type="dxa"/>
            <w:gridSpan w:val="5"/>
          </w:tcPr>
          <w:p w:rsidR="006A0459" w:rsidRPr="00DE21E0" w:rsidRDefault="00A639B4" w:rsidP="00A639B4">
            <w:pPr>
              <w:pStyle w:val="a3"/>
              <w:ind w:firstLine="0"/>
              <w:jc w:val="center"/>
              <w:rPr>
                <w:sz w:val="22"/>
                <w:szCs w:val="22"/>
              </w:rPr>
            </w:pPr>
            <w:r w:rsidRPr="00A639B4">
              <w:rPr>
                <w:spacing w:val="0"/>
                <w:position w:val="-14"/>
                <w:sz w:val="22"/>
                <w:szCs w:val="22"/>
              </w:rPr>
              <w:object w:dxaOrig="1600" w:dyaOrig="420">
                <v:shape id="_x0000_i1987" type="#_x0000_t75" style="width:79.6pt;height:20.85pt" o:ole="">
                  <v:imagedata r:id="rId1943" o:title=""/>
                </v:shape>
                <o:OLEObject Type="Embed" ProgID="Equation.DSMT4" ShapeID="_x0000_i1987" DrawAspect="Content" ObjectID="_1735984173" r:id="rId1944"/>
              </w:object>
            </w:r>
          </w:p>
        </w:tc>
        <w:tc>
          <w:tcPr>
            <w:tcW w:w="5635" w:type="dxa"/>
            <w:gridSpan w:val="7"/>
            <w:vMerge/>
          </w:tcPr>
          <w:p w:rsidR="006A0459" w:rsidRPr="00DE21E0" w:rsidRDefault="006A0459" w:rsidP="006B2622">
            <w:pPr>
              <w:pStyle w:val="a3"/>
              <w:ind w:firstLine="0"/>
              <w:jc w:val="right"/>
              <w:rPr>
                <w:sz w:val="22"/>
                <w:szCs w:val="22"/>
              </w:rPr>
            </w:pPr>
          </w:p>
        </w:tc>
      </w:tr>
      <w:tr w:rsidR="006A0459" w:rsidRPr="00D175BB" w:rsidTr="006B2622">
        <w:trPr>
          <w:gridAfter w:val="2"/>
          <w:wAfter w:w="831" w:type="dxa"/>
          <w:jc w:val="right"/>
        </w:trPr>
        <w:tc>
          <w:tcPr>
            <w:tcW w:w="9023" w:type="dxa"/>
            <w:gridSpan w:val="12"/>
          </w:tcPr>
          <w:p w:rsidR="006A0459" w:rsidRPr="00D175BB" w:rsidRDefault="006A0459" w:rsidP="006B2622">
            <w:pPr>
              <w:pStyle w:val="a3"/>
              <w:ind w:firstLine="0"/>
              <w:rPr>
                <w:i/>
                <w:sz w:val="22"/>
                <w:szCs w:val="22"/>
              </w:rPr>
            </w:pPr>
            <w:r w:rsidRPr="00D175BB">
              <w:rPr>
                <w:i/>
                <w:sz w:val="22"/>
                <w:szCs w:val="22"/>
              </w:rPr>
              <w:t>=НОРМРАСП(x;среднее</w:t>
            </w:r>
            <w:proofErr w:type="gramStart"/>
            <w:r w:rsidRPr="00D175BB">
              <w:rPr>
                <w:i/>
                <w:sz w:val="22"/>
                <w:szCs w:val="22"/>
              </w:rPr>
              <w:t>;с</w:t>
            </w:r>
            <w:proofErr w:type="gramEnd"/>
            <w:r w:rsidRPr="00D175BB">
              <w:rPr>
                <w:i/>
                <w:sz w:val="22"/>
                <w:szCs w:val="22"/>
              </w:rPr>
              <w:t>тандартное_откл;интегральная)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A639B4" w:rsidP="00A639B4">
            <w:pPr>
              <w:widowControl w:val="0"/>
              <w:rPr>
                <w:b/>
                <w:sz w:val="22"/>
                <w:szCs w:val="22"/>
              </w:rPr>
            </w:pPr>
            <w:r w:rsidRPr="00A639B4">
              <w:rPr>
                <w:b/>
                <w:position w:val="-6"/>
                <w:sz w:val="22"/>
                <w:szCs w:val="22"/>
              </w:rPr>
              <w:object w:dxaOrig="220" w:dyaOrig="240">
                <v:shape id="_x0000_i1988" type="#_x0000_t75" style="width:11.35pt;height:12.3pt" o:ole="">
                  <v:imagedata r:id="rId1945" o:title=""/>
                </v:shape>
                <o:OLEObject Type="Embed" ProgID="Equation.DSMT4" ShapeID="_x0000_i1988" DrawAspect="Content" ObjectID="_1735984174" r:id="rId1946"/>
              </w:objec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rPr>
                <w:b/>
                <w:bCs/>
                <w:sz w:val="22"/>
                <w:szCs w:val="22"/>
              </w:rPr>
            </w:pPr>
            <w:r w:rsidRPr="00DE21E0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819" w:type="dxa"/>
          </w:tcPr>
          <w:p w:rsidR="006A0459" w:rsidRPr="00DE21E0" w:rsidRDefault="00A639B4" w:rsidP="00A639B4">
            <w:pPr>
              <w:widowControl w:val="0"/>
              <w:rPr>
                <w:b/>
                <w:sz w:val="22"/>
                <w:szCs w:val="22"/>
              </w:rPr>
            </w:pPr>
            <w:r w:rsidRPr="00A639B4">
              <w:rPr>
                <w:b/>
                <w:position w:val="-6"/>
                <w:sz w:val="22"/>
                <w:szCs w:val="22"/>
              </w:rPr>
              <w:object w:dxaOrig="220" w:dyaOrig="240">
                <v:shape id="_x0000_i1989" type="#_x0000_t75" style="width:11.35pt;height:12.3pt" o:ole="">
                  <v:imagedata r:id="rId1947" o:title=""/>
                </v:shape>
                <o:OLEObject Type="Embed" ProgID="Equation.DSMT4" ShapeID="_x0000_i1989" DrawAspect="Content" ObjectID="_1735984175" r:id="rId1948"/>
              </w:objec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0,3989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3980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3970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3965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3961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3945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3925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3910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3902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3894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3885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3876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3857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3836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3825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3814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3802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3790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3752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3712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3697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3683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3668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3653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3637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3605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3572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3555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3538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74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0,3521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3503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3485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3429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3410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3391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3372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3352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3312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3292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3271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3230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3209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3187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3166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3144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3123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3101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3079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3034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3011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2966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2943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2920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2897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2874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2850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2827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2803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2780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2756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2709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2685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2661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2637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2613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2541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2516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2492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2468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2444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76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0,2420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2396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2371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2323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2299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2275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2227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2203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2179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2155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2131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2107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2083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2059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2036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2021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1989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1965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1942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1919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1895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1872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1849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1804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1781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1758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1736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1714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1691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1669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1604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1561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1539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1518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1497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1476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1456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1435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1415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1374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1354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1334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1315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03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0,1295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1276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1257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1238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1200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1182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1145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1127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1109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1092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1074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1057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1040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1023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1006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0973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0957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0925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0909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0893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0833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0818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0804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0790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0775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0761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0734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0707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0631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0669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0656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0644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0632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0608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0584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0573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0562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0551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1,9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12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0,0540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0529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0519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0508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0498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0478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0468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0459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0449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0440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0431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0422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0413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0404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0387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0379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0371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0363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0355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0347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0339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0332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0325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0317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0303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0283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0277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0270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0264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0258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0252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0246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0241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0235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0299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0224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0219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0213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0203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0198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0194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0180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48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0,0175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0171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0167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0163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0147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0122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0110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0107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0101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0099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0091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0084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0081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0075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0071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0060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0050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2,9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69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3,0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0,0044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0040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3,0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3,1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0031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0030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0025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3,1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0020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0019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0018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0018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3,2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3,3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0017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0016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3,3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3,4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0011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0010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0009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0009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3,4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hRule="exact" w:val="141"/>
        </w:trPr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3,5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0,0009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0008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0007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3,5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3,6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0006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0005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3,6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3,7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0004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3,7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3,8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0003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3,8</w:t>
            </w:r>
          </w:p>
        </w:tc>
      </w:tr>
      <w:tr w:rsidR="006A0459" w:rsidRPr="00DE21E0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817" w:type="dxa"/>
          </w:tcPr>
          <w:p w:rsidR="006A0459" w:rsidRPr="00DE21E0" w:rsidRDefault="006A0459" w:rsidP="006B2622">
            <w:pPr>
              <w:widowControl w:val="0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3,9</w:t>
            </w:r>
          </w:p>
        </w:tc>
        <w:tc>
          <w:tcPr>
            <w:tcW w:w="87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5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0002</w:t>
            </w:r>
          </w:p>
        </w:tc>
        <w:tc>
          <w:tcPr>
            <w:tcW w:w="816" w:type="dxa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0001</w:t>
            </w:r>
          </w:p>
        </w:tc>
        <w:tc>
          <w:tcPr>
            <w:tcW w:w="817" w:type="dxa"/>
            <w:gridSpan w:val="2"/>
          </w:tcPr>
          <w:p w:rsidR="006A0459" w:rsidRPr="00DE21E0" w:rsidRDefault="006A0459" w:rsidP="006B2622">
            <w:pPr>
              <w:widowControl w:val="0"/>
              <w:jc w:val="right"/>
              <w:rPr>
                <w:sz w:val="22"/>
                <w:szCs w:val="22"/>
              </w:rPr>
            </w:pPr>
            <w:r w:rsidRPr="00DE21E0">
              <w:rPr>
                <w:sz w:val="22"/>
                <w:szCs w:val="22"/>
              </w:rPr>
              <w:t>0001</w:t>
            </w:r>
          </w:p>
        </w:tc>
        <w:tc>
          <w:tcPr>
            <w:tcW w:w="819" w:type="dxa"/>
          </w:tcPr>
          <w:p w:rsidR="006A0459" w:rsidRPr="00DE21E0" w:rsidRDefault="006A0459" w:rsidP="006B2622">
            <w:pPr>
              <w:widowControl w:val="0"/>
              <w:jc w:val="right"/>
              <w:rPr>
                <w:b/>
                <w:sz w:val="22"/>
                <w:szCs w:val="22"/>
              </w:rPr>
            </w:pPr>
            <w:r w:rsidRPr="00DE21E0">
              <w:rPr>
                <w:b/>
                <w:sz w:val="22"/>
                <w:szCs w:val="22"/>
              </w:rPr>
              <w:t>3,9</w:t>
            </w:r>
          </w:p>
        </w:tc>
      </w:tr>
    </w:tbl>
    <w:p w:rsidR="006A0459" w:rsidRDefault="006A0459" w:rsidP="006A0459">
      <w:pPr>
        <w:autoSpaceDE/>
        <w:autoSpaceDN/>
        <w:adjustRightInd/>
        <w:spacing w:after="200" w:line="288" w:lineRule="auto"/>
        <w:rPr>
          <w:b/>
          <w:bCs/>
          <w:kern w:val="28"/>
          <w:sz w:val="28"/>
          <w:szCs w:val="28"/>
        </w:rPr>
      </w:pPr>
      <w:r>
        <w:rPr>
          <w:b/>
          <w:bCs/>
          <w:kern w:val="28"/>
          <w:sz w:val="28"/>
          <w:szCs w:val="28"/>
        </w:rPr>
        <w:br w:type="page"/>
      </w:r>
    </w:p>
    <w:p w:rsidR="006A0459" w:rsidRPr="00F277BC" w:rsidRDefault="006A0459" w:rsidP="006A0459">
      <w:pPr>
        <w:pStyle w:val="1"/>
        <w:spacing w:after="0" w:line="288" w:lineRule="auto"/>
        <w:ind w:firstLine="709"/>
        <w:rPr>
          <w:sz w:val="28"/>
          <w:szCs w:val="28"/>
        </w:rPr>
      </w:pPr>
      <w:bookmarkStart w:id="140" w:name="_Toc496648525"/>
      <w:bookmarkEnd w:id="137"/>
      <w:r w:rsidRPr="00F277BC">
        <w:rPr>
          <w:sz w:val="28"/>
          <w:szCs w:val="28"/>
        </w:rPr>
        <w:lastRenderedPageBreak/>
        <w:t xml:space="preserve">ПРИЛОЖЕНИЕ 2 - </w:t>
      </w:r>
      <w:r w:rsidR="00C80552">
        <w:rPr>
          <w:sz w:val="28"/>
          <w:szCs w:val="28"/>
        </w:rPr>
        <w:t>Ф</w:t>
      </w:r>
      <w:r w:rsidRPr="00F277BC">
        <w:rPr>
          <w:sz w:val="28"/>
          <w:szCs w:val="28"/>
        </w:rPr>
        <w:t xml:space="preserve">ункция Лапласа </w:t>
      </w:r>
      <w:r w:rsidRPr="00F277BC">
        <w:rPr>
          <w:i/>
          <w:sz w:val="28"/>
          <w:szCs w:val="28"/>
        </w:rPr>
        <w:t>Ф(</w:t>
      </w:r>
      <w:r w:rsidRPr="00F277BC">
        <w:rPr>
          <w:i/>
          <w:sz w:val="28"/>
          <w:szCs w:val="28"/>
          <w:lang w:val="en-US"/>
        </w:rPr>
        <w:t>t</w:t>
      </w:r>
      <w:r w:rsidRPr="00F277BC">
        <w:rPr>
          <w:i/>
          <w:sz w:val="28"/>
          <w:szCs w:val="28"/>
        </w:rPr>
        <w:t>)</w:t>
      </w:r>
      <w:bookmarkEnd w:id="138"/>
      <w:bookmarkEnd w:id="140"/>
    </w:p>
    <w:tbl>
      <w:tblPr>
        <w:tblW w:w="10401" w:type="dxa"/>
        <w:jc w:val="right"/>
        <w:tblInd w:w="108" w:type="dxa"/>
        <w:tblLook w:val="04A0" w:firstRow="1" w:lastRow="0" w:firstColumn="1" w:lastColumn="0" w:noHBand="0" w:noVBand="1"/>
      </w:tblPr>
      <w:tblGrid>
        <w:gridCol w:w="655"/>
        <w:gridCol w:w="536"/>
        <w:gridCol w:w="1191"/>
        <w:gridCol w:w="1191"/>
        <w:gridCol w:w="910"/>
        <w:gridCol w:w="281"/>
        <w:gridCol w:w="1191"/>
        <w:gridCol w:w="1191"/>
        <w:gridCol w:w="1191"/>
        <w:gridCol w:w="1191"/>
        <w:gridCol w:w="873"/>
      </w:tblGrid>
      <w:tr w:rsidR="006A0459" w:rsidTr="006B2622">
        <w:trPr>
          <w:gridBefore w:val="1"/>
          <w:wBefore w:w="655" w:type="dxa"/>
          <w:jc w:val="right"/>
        </w:trPr>
        <w:tc>
          <w:tcPr>
            <w:tcW w:w="3828" w:type="dxa"/>
            <w:gridSpan w:val="4"/>
          </w:tcPr>
          <w:p w:rsidR="006A0459" w:rsidRDefault="00A639B4" w:rsidP="006B2622">
            <w:pPr>
              <w:pStyle w:val="a3"/>
              <w:ind w:firstLine="0"/>
              <w:jc w:val="center"/>
              <w:rPr>
                <w:sz w:val="28"/>
                <w:szCs w:val="28"/>
              </w:rPr>
            </w:pPr>
            <w:r w:rsidRPr="00A639B4">
              <w:rPr>
                <w:rStyle w:val="afb"/>
                <w:rFonts w:ascii="Times New Roman" w:hAnsi="Times New Roman" w:cs="Times New Roman"/>
                <w:sz w:val="28"/>
                <w:szCs w:val="28"/>
              </w:rPr>
              <w:object w:dxaOrig="2320" w:dyaOrig="880">
                <v:shape id="_x0000_i1990" type="#_x0000_t75" style="width:115.6pt;height:43.6pt" o:ole="">
                  <v:imagedata r:id="rId1949" o:title=""/>
                </v:shape>
                <o:OLEObject Type="Embed" ProgID="Equation.DSMT4" ShapeID="_x0000_i1990" DrawAspect="Content" ObjectID="_1735984176" r:id="rId1950"/>
              </w:object>
            </w:r>
          </w:p>
          <w:p w:rsidR="006A0459" w:rsidRDefault="00A639B4" w:rsidP="006B2622">
            <w:pPr>
              <w:pStyle w:val="a3"/>
              <w:ind w:firstLine="0"/>
              <w:jc w:val="center"/>
              <w:rPr>
                <w:sz w:val="28"/>
                <w:szCs w:val="28"/>
              </w:rPr>
            </w:pPr>
            <w:r w:rsidRPr="00A639B4">
              <w:rPr>
                <w:position w:val="-14"/>
                <w:sz w:val="28"/>
                <w:szCs w:val="28"/>
              </w:rPr>
              <w:object w:dxaOrig="1760" w:dyaOrig="420">
                <v:shape id="_x0000_i1991" type="#_x0000_t75" style="width:88.1pt;height:20.85pt" o:ole="">
                  <v:imagedata r:id="rId1951" o:title=""/>
                </v:shape>
                <o:OLEObject Type="Embed" ProgID="Equation.DSMT4" ShapeID="_x0000_i1991" DrawAspect="Content" ObjectID="_1735984177" r:id="rId1952"/>
              </w:object>
            </w:r>
            <w:r w:rsidR="006A0459">
              <w:rPr>
                <w:sz w:val="28"/>
                <w:szCs w:val="28"/>
              </w:rPr>
              <w:t xml:space="preserve">;  </w:t>
            </w:r>
            <w:r w:rsidRPr="00A639B4">
              <w:rPr>
                <w:position w:val="-26"/>
                <w:sz w:val="28"/>
                <w:szCs w:val="28"/>
              </w:rPr>
              <w:object w:dxaOrig="1560" w:dyaOrig="700">
                <v:shape id="_x0000_i1992" type="#_x0000_t75" style="width:77.7pt;height:35.05pt" o:ole="">
                  <v:imagedata r:id="rId1953" o:title=""/>
                </v:shape>
                <o:OLEObject Type="Embed" ProgID="Equation.DSMT4" ShapeID="_x0000_i1992" DrawAspect="Content" ObjectID="_1735984178" r:id="rId1954"/>
              </w:object>
            </w:r>
          </w:p>
          <w:p w:rsidR="006A0459" w:rsidRPr="00501FE2" w:rsidRDefault="006A0459" w:rsidP="006B2622">
            <w:pPr>
              <w:pStyle w:val="a3"/>
              <w:ind w:firstLine="0"/>
              <w:jc w:val="center"/>
              <w:rPr>
                <w:i/>
                <w:sz w:val="28"/>
                <w:szCs w:val="28"/>
                <w:lang w:val="en-US"/>
              </w:rPr>
            </w:pPr>
            <w:r w:rsidRPr="00501FE2">
              <w:rPr>
                <w:i/>
                <w:sz w:val="28"/>
                <w:szCs w:val="28"/>
              </w:rPr>
              <w:t>=НОРМСТРАСП(</w:t>
            </w:r>
            <w:r w:rsidRPr="00501FE2">
              <w:rPr>
                <w:i/>
                <w:sz w:val="28"/>
                <w:szCs w:val="28"/>
                <w:lang w:val="en-US"/>
              </w:rPr>
              <w:t>t</w:t>
            </w:r>
            <w:r w:rsidRPr="00501FE2">
              <w:rPr>
                <w:i/>
                <w:sz w:val="28"/>
                <w:szCs w:val="28"/>
              </w:rPr>
              <w:t>)</w:t>
            </w:r>
            <w:r w:rsidRPr="00501FE2">
              <w:rPr>
                <w:i/>
                <w:sz w:val="28"/>
                <w:szCs w:val="28"/>
                <w:lang w:val="en-US"/>
              </w:rPr>
              <w:t>-0,5</w:t>
            </w:r>
          </w:p>
        </w:tc>
        <w:tc>
          <w:tcPr>
            <w:tcW w:w="5918" w:type="dxa"/>
            <w:gridSpan w:val="6"/>
          </w:tcPr>
          <w:p w:rsidR="006A0459" w:rsidRDefault="006A0459" w:rsidP="006B2622">
            <w:pPr>
              <w:pStyle w:val="a3"/>
              <w:ind w:firstLine="0"/>
              <w:jc w:val="right"/>
              <w:rPr>
                <w:sz w:val="28"/>
                <w:szCs w:val="28"/>
              </w:rPr>
            </w:pPr>
            <w:r w:rsidRPr="00553F6C">
              <w:rPr>
                <w:noProof/>
                <w:sz w:val="28"/>
                <w:szCs w:val="28"/>
              </w:rPr>
              <w:drawing>
                <wp:inline distT="0" distB="0" distL="0" distR="0">
                  <wp:extent cx="3552825" cy="1143000"/>
                  <wp:effectExtent l="0" t="0" r="0" b="0"/>
                  <wp:docPr id="1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55"/>
                    </a:graphicData>
                  </a:graphic>
                </wp:inline>
              </w:drawing>
            </w:r>
          </w:p>
        </w:tc>
      </w:tr>
      <w:tr w:rsidR="006A0459" w:rsidRPr="00CD0561" w:rsidTr="006B2622">
        <w:trPr>
          <w:gridBefore w:val="1"/>
          <w:wBefore w:w="655" w:type="dxa"/>
          <w:trHeight w:val="157"/>
          <w:jc w:val="right"/>
        </w:trPr>
        <w:tc>
          <w:tcPr>
            <w:tcW w:w="3828" w:type="dxa"/>
            <w:gridSpan w:val="4"/>
          </w:tcPr>
          <w:p w:rsidR="006A0459" w:rsidRPr="00CD0561" w:rsidRDefault="006A0459" w:rsidP="006B2622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918" w:type="dxa"/>
            <w:gridSpan w:val="6"/>
          </w:tcPr>
          <w:p w:rsidR="006A0459" w:rsidRPr="00CD0561" w:rsidRDefault="006A0459" w:rsidP="006B2622">
            <w:pPr>
              <w:pStyle w:val="a3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gridSpan w:val="2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eastAsia="Sylfaen" w:hAnsi="Times New Roman" w:cs="Times New Roman"/>
                <w:b/>
                <w:i/>
                <w:color w:val="auto"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0,000000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0,125516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0,238914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0,331472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0,003989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0,129300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0,242154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0,333977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0,007978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0,133072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0,245373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0,336457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0,011966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0,136831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0,248571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0,338913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0,015953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0,140576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0,251748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0,341345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0,019939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0,144309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0,254903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0,343752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0,023922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0,148027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0,258036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0,346136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0,027903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0,39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0,151732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0,261148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0,348495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0,031881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0,155422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0,264238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0,350830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0,09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0,035856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0,159097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0,267305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0,353141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0,039828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0,162757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0,270350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0,355428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0,043795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0,166402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0,273373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0,357690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0,12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0,047758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0,170031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0,276373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0,359929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0,051717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0,173645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0,279350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1,09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0,362143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0,055670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0,177242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0,282305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0,364334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0,059618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0,180822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0,79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0,285236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0,366500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0,063559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0,184386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0,288145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0,368643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0,067495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0,49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0,187933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0,291030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0,370762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0,071424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0,191462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0,293892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0,372857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0,075345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0,194974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0,296731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0,374928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0,079260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0,198468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0,299546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0,376976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0,083166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0,201944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0,302337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0,379000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0,087064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0,54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0,205401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0,305105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0,381000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0,090954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0,55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0,208840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0,307850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1,19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0,382977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0,094835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0,56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0,212260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0,310570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0,384930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0,098706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0,57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0,215661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0,89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0,313267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0,386861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26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0,102568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0,58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0,219043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0,315940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0,388768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27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0,106420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0,59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0,222405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0,318589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0,390651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28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0,110261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0,60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0,225747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0,92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0,321214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0,392512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29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0,114092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0,61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0,229069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0,93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0,323814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1,25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0,394350</w:t>
            </w: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30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0,117911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0,62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0,232371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0,94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0,326391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</w:p>
        </w:tc>
        <w:tc>
          <w:tcPr>
            <w:tcW w:w="1191" w:type="dxa"/>
            <w:vAlign w:val="center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  <w:tr w:rsidR="006A0459" w:rsidRPr="007E16B9" w:rsidTr="006B26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73" w:type="dxa"/>
          <w:trHeight w:val="20"/>
        </w:trPr>
        <w:tc>
          <w:tcPr>
            <w:tcW w:w="1191" w:type="dxa"/>
            <w:gridSpan w:val="2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0,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31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0,121720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0,63</w:t>
            </w:r>
          </w:p>
        </w:tc>
        <w:tc>
          <w:tcPr>
            <w:tcW w:w="1191" w:type="dxa"/>
            <w:gridSpan w:val="2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0,235653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901423"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0,95</w:t>
            </w:r>
          </w:p>
        </w:tc>
        <w:tc>
          <w:tcPr>
            <w:tcW w:w="1191" w:type="dxa"/>
            <w:vAlign w:val="bottom"/>
            <w:hideMark/>
          </w:tcPr>
          <w:p w:rsidR="006A0459" w:rsidRPr="00D347E4" w:rsidRDefault="006A0459" w:rsidP="006B2622">
            <w:pPr>
              <w:jc w:val="right"/>
              <w:rPr>
                <w:color w:val="000000"/>
                <w:sz w:val="26"/>
                <w:szCs w:val="26"/>
              </w:rPr>
            </w:pPr>
            <w:r w:rsidRPr="00D347E4">
              <w:rPr>
                <w:color w:val="000000"/>
                <w:sz w:val="26"/>
                <w:szCs w:val="26"/>
              </w:rPr>
              <w:t>0,328944</w:t>
            </w:r>
          </w:p>
        </w:tc>
        <w:tc>
          <w:tcPr>
            <w:tcW w:w="1191" w:type="dxa"/>
            <w:vAlign w:val="center"/>
            <w:hideMark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</w:p>
        </w:tc>
        <w:tc>
          <w:tcPr>
            <w:tcW w:w="1191" w:type="dxa"/>
            <w:vAlign w:val="center"/>
            <w:hideMark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6A0459" w:rsidRDefault="006A0459" w:rsidP="006A0459">
      <w:pPr>
        <w:autoSpaceDE/>
        <w:autoSpaceDN/>
        <w:adjustRightInd/>
        <w:spacing w:line="288" w:lineRule="auto"/>
        <w:rPr>
          <w:rFonts w:eastAsia="Courier New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E804A2" w:rsidRDefault="006A0459" w:rsidP="006A0459">
      <w:pPr>
        <w:spacing w:after="120" w:line="288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 приложения</w:t>
      </w:r>
      <w:r w:rsidRPr="00E804A2">
        <w:rPr>
          <w:sz w:val="28"/>
          <w:szCs w:val="28"/>
        </w:rPr>
        <w:t xml:space="preserve"> 2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5"/>
        <w:gridCol w:w="1375"/>
        <w:gridCol w:w="1014"/>
        <w:gridCol w:w="1383"/>
        <w:gridCol w:w="1014"/>
        <w:gridCol w:w="1375"/>
        <w:gridCol w:w="1093"/>
        <w:gridCol w:w="1389"/>
      </w:tblGrid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01423">
              <w:rPr>
                <w:rStyle w:val="LucidaSansUnicode"/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7E16B9">
              <w:rPr>
                <w:rFonts w:ascii="Times New Roman" w:hAnsi="Times New Roman" w:cs="Times New Roman"/>
                <w:i/>
                <w:sz w:val="26"/>
                <w:szCs w:val="26"/>
              </w:rPr>
              <w:t>Ф(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</w:t>
            </w:r>
            <w:r w:rsidRPr="007E16B9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0,3962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0,4441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0,4726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0,3980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0,4452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0,4732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0,3997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0,4463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0,4738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1,29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0,4474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0,4744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0,4948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0,4032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0,4484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0,4750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2,58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0,4049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0,4495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0,4756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0,4066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0,4505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0,4761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1,66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0,4767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2,64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0,4959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0,4099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0,4525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2,00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0,4772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2,66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0,4115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1,68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0,4535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2,02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0,4783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2,68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0,4131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1,69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0,4545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0,4793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0,4147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0,4554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0,4803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0,4162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0,4564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2,08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0,4812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0,4969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1,39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0,4177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0,4573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2,10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0,4821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0,4192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2,12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0,4830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2,78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0,4973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0,4207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0,4591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0,4838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0,4974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0,4222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0,4599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0,4846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0,4236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0,4608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2,18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0,4854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2,84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0,4251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0,4616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2,20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0,4861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2,86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0,4979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0,4265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0,4625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2,22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0,4868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2,88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0,4980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0,4279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1,79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0,4633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0,4875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0,4292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0,4641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0,4881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2,92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0,4982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0,4649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2,28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0,4887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2,94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0,4984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1,49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0,4319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1,82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0,4656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0,4893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2,96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0,4332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1,83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0,4664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0,4898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2,98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1,51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0,4345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1,84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0,4671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0,4904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0,49865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0,4357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1,85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0,4678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0,4909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3,20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0,49931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1,53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0,4370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1,86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0,4686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2,38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0,4913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3,40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0,49966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54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0,4382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1,87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0,4693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2,40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0,4918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3,60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0,499841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1,55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0,4394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1,88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0,4699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2,42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0,4922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3,80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0,499928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1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,</w:t>
            </w: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S</w:t>
            </w:r>
            <w:r w:rsidRPr="00901423">
              <w:rPr>
                <w:rStyle w:val="0pt"/>
                <w:rFonts w:ascii="Times New Roman" w:hAnsi="Times New Roman" w:cs="Times New Roman"/>
                <w:b/>
                <w:i/>
                <w:sz w:val="26"/>
                <w:szCs w:val="26"/>
              </w:rPr>
              <w:t>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1,89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0,4706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0,4927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0,499968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1,57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0,4418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1,90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0,4713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2,46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0,4931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4,50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0,499997</w:t>
            </w:r>
          </w:p>
        </w:tc>
      </w:tr>
      <w:tr w:rsidR="006A0459" w:rsidRPr="007E16B9" w:rsidTr="006B2622">
        <w:trPr>
          <w:trHeight w:val="20"/>
        </w:trPr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1,58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0,4429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1,91</w:t>
            </w:r>
          </w:p>
        </w:tc>
        <w:tc>
          <w:tcPr>
            <w:tcW w:w="716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0,4719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2,48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0,4934</w:t>
            </w:r>
          </w:p>
        </w:tc>
        <w:tc>
          <w:tcPr>
            <w:tcW w:w="566" w:type="pct"/>
            <w:shd w:val="clear" w:color="auto" w:fill="FFFFFF"/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01423">
              <w:rPr>
                <w:rStyle w:val="13"/>
                <w:rFonts w:ascii="Times New Roman" w:hAnsi="Times New Roman" w:cs="Times New Roman"/>
                <w:b/>
                <w:i/>
                <w:sz w:val="26"/>
                <w:szCs w:val="26"/>
              </w:rPr>
              <w:t>5,00</w:t>
            </w:r>
          </w:p>
        </w:tc>
        <w:tc>
          <w:tcPr>
            <w:tcW w:w="719" w:type="pct"/>
            <w:shd w:val="clear" w:color="auto" w:fill="FFFFFF"/>
            <w:vAlign w:val="center"/>
          </w:tcPr>
          <w:p w:rsidR="006A0459" w:rsidRPr="007E16B9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E16B9">
              <w:rPr>
                <w:rStyle w:val="13"/>
                <w:rFonts w:ascii="Times New Roman" w:hAnsi="Times New Roman" w:cs="Times New Roman"/>
                <w:sz w:val="26"/>
                <w:szCs w:val="26"/>
              </w:rPr>
              <w:t>0,499999</w:t>
            </w:r>
          </w:p>
        </w:tc>
      </w:tr>
    </w:tbl>
    <w:p w:rsidR="006A0459" w:rsidRDefault="006A0459" w:rsidP="006A0459">
      <w:pPr>
        <w:spacing w:line="288" w:lineRule="auto"/>
        <w:jc w:val="center"/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</w:pPr>
    </w:p>
    <w:p w:rsidR="006A0459" w:rsidRDefault="00A639B4" w:rsidP="006A0459">
      <w:pPr>
        <w:spacing w:line="288" w:lineRule="auto"/>
        <w:jc w:val="center"/>
        <w:rPr>
          <w:rStyle w:val="afb"/>
          <w:rFonts w:eastAsia="Courier New"/>
          <w:sz w:val="28"/>
          <w:szCs w:val="28"/>
        </w:rPr>
      </w:pPr>
      <w:r w:rsidRPr="00A639B4"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  <w:object w:dxaOrig="4700" w:dyaOrig="859">
          <v:shape id="_x0000_i1993" type="#_x0000_t75" style="width:234.95pt;height:42.65pt" o:ole="">
            <v:imagedata r:id="rId1956" o:title=""/>
          </v:shape>
          <o:OLEObject Type="Embed" ProgID="Equation.DSMT4" ShapeID="_x0000_i1993" DrawAspect="Content" ObjectID="_1735984179" r:id="rId1957"/>
        </w:object>
      </w:r>
      <w:r w:rsidR="006A0459">
        <w:rPr>
          <w:rStyle w:val="afb"/>
          <w:rFonts w:eastAsia="Courier New"/>
          <w:sz w:val="28"/>
          <w:szCs w:val="28"/>
        </w:rPr>
        <w:t>;</w:t>
      </w:r>
    </w:p>
    <w:p w:rsidR="006A0459" w:rsidRPr="00F277BC" w:rsidRDefault="006A0459" w:rsidP="006A0459">
      <w:pPr>
        <w:spacing w:line="288" w:lineRule="auto"/>
        <w:jc w:val="center"/>
        <w:rPr>
          <w:rStyle w:val="afb"/>
          <w:rFonts w:eastAsia="Courier New"/>
          <w:sz w:val="20"/>
          <w:szCs w:val="20"/>
        </w:rPr>
      </w:pPr>
    </w:p>
    <w:p w:rsidR="006A0459" w:rsidRDefault="00A639B4" w:rsidP="006A0459">
      <w:pPr>
        <w:spacing w:line="288" w:lineRule="auto"/>
        <w:jc w:val="center"/>
        <w:rPr>
          <w:rStyle w:val="31pt"/>
          <w:rFonts w:eastAsia="Courier New"/>
          <w:i w:val="0"/>
          <w:sz w:val="28"/>
          <w:szCs w:val="28"/>
        </w:rPr>
      </w:pPr>
      <w:r w:rsidRPr="00A639B4">
        <w:rPr>
          <w:rStyle w:val="afb"/>
          <w:rFonts w:ascii="Times New Roman" w:eastAsia="Courier New" w:hAnsi="Times New Roman" w:cs="Times New Roman"/>
          <w:spacing w:val="0"/>
          <w:sz w:val="28"/>
          <w:szCs w:val="28"/>
        </w:rPr>
        <w:object w:dxaOrig="5380" w:dyaOrig="859">
          <v:shape id="_x0000_i1994" type="#_x0000_t75" style="width:269.05pt;height:42.65pt" o:ole="">
            <v:imagedata r:id="rId1958" o:title=""/>
          </v:shape>
          <o:OLEObject Type="Embed" ProgID="Equation.DSMT4" ShapeID="_x0000_i1994" DrawAspect="Content" ObjectID="_1735984180" r:id="rId1959"/>
        </w:object>
      </w:r>
      <w:r w:rsidR="006A0459">
        <w:rPr>
          <w:rStyle w:val="afb"/>
          <w:rFonts w:eastAsia="Courier New"/>
          <w:sz w:val="28"/>
          <w:szCs w:val="28"/>
        </w:rPr>
        <w:t>.</w:t>
      </w:r>
      <w:r w:rsidR="006A0459">
        <w:rPr>
          <w:rStyle w:val="31pt"/>
          <w:rFonts w:eastAsia="Courier New"/>
          <w:i w:val="0"/>
          <w:sz w:val="28"/>
          <w:szCs w:val="28"/>
        </w:rPr>
        <w:br w:type="page"/>
      </w:r>
    </w:p>
    <w:p w:rsidR="006A0459" w:rsidRDefault="006A0459" w:rsidP="006A0459">
      <w:pPr>
        <w:pStyle w:val="1"/>
        <w:spacing w:after="0"/>
        <w:ind w:firstLine="709"/>
        <w:rPr>
          <w:sz w:val="28"/>
          <w:szCs w:val="28"/>
        </w:rPr>
      </w:pPr>
      <w:bookmarkStart w:id="141" w:name="_Toc434953512"/>
      <w:bookmarkStart w:id="142" w:name="_Toc496648526"/>
      <w:r w:rsidRPr="00F277BC">
        <w:rPr>
          <w:sz w:val="28"/>
          <w:szCs w:val="28"/>
        </w:rPr>
        <w:lastRenderedPageBreak/>
        <w:t>ПРИЛОЖЕНИЕ 3</w:t>
      </w:r>
      <w:bookmarkEnd w:id="141"/>
      <w:r w:rsidRPr="00F277BC">
        <w:rPr>
          <w:sz w:val="28"/>
          <w:szCs w:val="28"/>
        </w:rPr>
        <w:t xml:space="preserve"> </w:t>
      </w:r>
      <w:r>
        <w:rPr>
          <w:sz w:val="28"/>
          <w:szCs w:val="28"/>
        </w:rPr>
        <w:t>- Таблица значений критерия Стьюдента</w:t>
      </w:r>
      <w:bookmarkEnd w:id="142"/>
      <w:r>
        <w:rPr>
          <w:sz w:val="28"/>
          <w:szCs w:val="28"/>
        </w:rPr>
        <w:t xml:space="preserve"> </w:t>
      </w:r>
    </w:p>
    <w:tbl>
      <w:tblPr>
        <w:tblW w:w="9854" w:type="dxa"/>
        <w:tblInd w:w="108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875"/>
        <w:gridCol w:w="316"/>
        <w:gridCol w:w="1191"/>
        <w:gridCol w:w="1191"/>
        <w:gridCol w:w="1191"/>
        <w:gridCol w:w="326"/>
      </w:tblGrid>
      <w:tr w:rsidR="006A0459" w:rsidTr="006B2622">
        <w:tc>
          <w:tcPr>
            <w:tcW w:w="5639" w:type="dxa"/>
            <w:gridSpan w:val="5"/>
            <w:vAlign w:val="center"/>
          </w:tcPr>
          <w:p w:rsidR="006A0459" w:rsidRPr="00C9719B" w:rsidRDefault="006A0459" w:rsidP="006B2622">
            <w:pPr>
              <w:spacing w:line="288" w:lineRule="auto"/>
              <w:rPr>
                <w:sz w:val="28"/>
                <w:szCs w:val="28"/>
              </w:rPr>
            </w:pPr>
            <w:bookmarkStart w:id="143" w:name="_Toc434953513"/>
            <w:bookmarkStart w:id="144" w:name="_Toc434954906"/>
          </w:p>
          <w:p w:rsidR="006A0459" w:rsidRDefault="006A0459" w:rsidP="006B2622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значений критерия Стьюдента</w:t>
            </w:r>
            <w:bookmarkEnd w:id="143"/>
            <w:bookmarkEnd w:id="144"/>
          </w:p>
          <w:bookmarkStart w:id="145" w:name="_Toc463368981"/>
          <w:p w:rsidR="006A0459" w:rsidRPr="0092168E" w:rsidRDefault="00A639B4" w:rsidP="006B2622">
            <w:pPr>
              <w:spacing w:line="288" w:lineRule="auto"/>
              <w:rPr>
                <w:sz w:val="28"/>
                <w:szCs w:val="28"/>
              </w:rPr>
            </w:pPr>
            <w:r w:rsidRPr="00A639B4">
              <w:rPr>
                <w:position w:val="-16"/>
                <w:sz w:val="28"/>
                <w:szCs w:val="28"/>
              </w:rPr>
              <w:object w:dxaOrig="1219" w:dyaOrig="440">
                <v:shape id="_x0000_i1995" type="#_x0000_t75" style="width:60.65pt;height:21.8pt" o:ole="">
                  <v:imagedata r:id="rId1960" o:title=""/>
                </v:shape>
                <o:OLEObject Type="Embed" ProgID="Equation.DSMT4" ShapeID="_x0000_i1995" DrawAspect="Content" ObjectID="_1735984181" r:id="rId1961"/>
              </w:object>
            </w:r>
            <w:r w:rsidR="006A0459">
              <w:rPr>
                <w:sz w:val="28"/>
                <w:szCs w:val="28"/>
              </w:rPr>
              <w:t xml:space="preserve">, </w:t>
            </w:r>
            <w:proofErr w:type="gramStart"/>
            <w:r w:rsidR="006A0459" w:rsidRPr="0092168E">
              <w:rPr>
                <w:sz w:val="28"/>
                <w:szCs w:val="28"/>
              </w:rPr>
              <w:t>определяемых</w:t>
            </w:r>
            <w:proofErr w:type="gramEnd"/>
            <w:r w:rsidR="006A0459" w:rsidRPr="0092168E">
              <w:rPr>
                <w:sz w:val="28"/>
                <w:szCs w:val="28"/>
              </w:rPr>
              <w:t xml:space="preserve"> выражением</w:t>
            </w:r>
            <w:bookmarkEnd w:id="145"/>
          </w:p>
          <w:p w:rsidR="006A0459" w:rsidRDefault="00A639B4" w:rsidP="006B2622">
            <w:pPr>
              <w:spacing w:line="288" w:lineRule="auto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A639B4">
              <w:rPr>
                <w:rFonts w:eastAsia="Courier New"/>
                <w:color w:val="000000"/>
                <w:position w:val="-18"/>
                <w:sz w:val="28"/>
                <w:szCs w:val="28"/>
              </w:rPr>
              <w:object w:dxaOrig="1740" w:dyaOrig="499">
                <v:shape id="_x0000_i1996" type="#_x0000_t75" style="width:87.15pt;height:24.65pt" o:ole="">
                  <v:imagedata r:id="rId1962" o:title=""/>
                </v:shape>
                <o:OLEObject Type="Embed" ProgID="Equation.DSMT4" ShapeID="_x0000_i1996" DrawAspect="Content" ObjectID="_1735984182" r:id="rId1963"/>
              </w:object>
            </w:r>
          </w:p>
          <w:p w:rsidR="006A0459" w:rsidRPr="00C9719B" w:rsidRDefault="006A0459" w:rsidP="006B2622">
            <w:pPr>
              <w:spacing w:line="288" w:lineRule="auto"/>
              <w:rPr>
                <w:rFonts w:eastAsia="Courier New"/>
                <w:color w:val="000000"/>
                <w:sz w:val="28"/>
                <w:szCs w:val="28"/>
              </w:rPr>
            </w:pPr>
            <w:r w:rsidRPr="0092168E">
              <w:rPr>
                <w:rFonts w:eastAsia="Courier New"/>
                <w:color w:val="000000"/>
                <w:sz w:val="28"/>
                <w:szCs w:val="28"/>
              </w:rPr>
              <w:t xml:space="preserve">где </w:t>
            </w:r>
            <w:r w:rsidRPr="001920E4">
              <w:rPr>
                <w:rFonts w:eastAsia="Courier New"/>
                <w:i/>
                <w:color w:val="000000"/>
                <w:sz w:val="28"/>
                <w:szCs w:val="28"/>
                <w:lang w:val="en-US"/>
              </w:rPr>
              <w:t>k</w:t>
            </w:r>
            <w:r>
              <w:rPr>
                <w:rFonts w:eastAsia="Courier New"/>
                <w:color w:val="000000"/>
                <w:sz w:val="28"/>
                <w:szCs w:val="28"/>
              </w:rPr>
              <w:t xml:space="preserve"> – число степеней свободы.</w:t>
            </w:r>
          </w:p>
          <w:p w:rsidR="006A0459" w:rsidRPr="00C9719B" w:rsidRDefault="006A0459" w:rsidP="00A639B4">
            <w:pPr>
              <w:spacing w:line="288" w:lineRule="auto"/>
              <w:jc w:val="center"/>
              <w:rPr>
                <w:rFonts w:eastAsia="Courier New"/>
                <w:i/>
                <w:color w:val="000000"/>
                <w:sz w:val="24"/>
                <w:szCs w:val="24"/>
              </w:rPr>
            </w:pPr>
            <w:r>
              <w:rPr>
                <w:rFonts w:eastAsia="Courier New"/>
                <w:i/>
                <w:color w:val="000000"/>
                <w:sz w:val="24"/>
                <w:szCs w:val="24"/>
              </w:rPr>
              <w:t>=</w:t>
            </w:r>
            <w:r w:rsidRPr="00C9719B">
              <w:rPr>
                <w:rFonts w:eastAsia="Courier New"/>
                <w:i/>
                <w:color w:val="000000"/>
                <w:sz w:val="24"/>
                <w:szCs w:val="24"/>
              </w:rPr>
              <w:t>СТЬЮДРАСПОБР</w:t>
            </w:r>
            <w:r w:rsidR="00A639B4" w:rsidRPr="00A639B4">
              <w:rPr>
                <w:rFonts w:eastAsia="Courier New"/>
                <w:i/>
                <w:color w:val="000000"/>
                <w:position w:val="-14"/>
                <w:sz w:val="24"/>
                <w:szCs w:val="24"/>
              </w:rPr>
              <w:object w:dxaOrig="999" w:dyaOrig="420">
                <v:shape id="_x0000_i1997" type="#_x0000_t75" style="width:50.2pt;height:20.85pt" o:ole="">
                  <v:imagedata r:id="rId1964" o:title=""/>
                </v:shape>
                <o:OLEObject Type="Embed" ProgID="Equation.DSMT4" ShapeID="_x0000_i1997" DrawAspect="Content" ObjectID="_1735984183" r:id="rId1965"/>
              </w:object>
            </w:r>
          </w:p>
        </w:tc>
        <w:tc>
          <w:tcPr>
            <w:tcW w:w="4215" w:type="dxa"/>
            <w:gridSpan w:val="5"/>
          </w:tcPr>
          <w:p w:rsidR="006A0459" w:rsidRPr="00C9719B" w:rsidRDefault="006A0459" w:rsidP="006B2622">
            <w:pPr>
              <w:spacing w:line="288" w:lineRule="auto"/>
            </w:pPr>
          </w:p>
          <w:p w:rsidR="006A0459" w:rsidRDefault="006A0459" w:rsidP="006B2622">
            <w:pPr>
              <w:spacing w:line="288" w:lineRule="auto"/>
              <w:rPr>
                <w:rFonts w:eastAsia="Courier New"/>
                <w:color w:val="000000"/>
                <w:sz w:val="28"/>
                <w:szCs w:val="28"/>
              </w:rPr>
            </w:pPr>
            <w:r>
              <w:object w:dxaOrig="2776" w:dyaOrig="1652">
                <v:shape id="_x0000_i1998" type="#_x0000_t75" style="width:197.05pt;height:115.6pt" o:ole="">
                  <v:imagedata r:id="rId1966" o:title=""/>
                </v:shape>
                <o:OLEObject Type="Embed" ProgID="Visio.Drawing.11" ShapeID="_x0000_i1998" DrawAspect="Content" ObjectID="_1735984184" r:id="rId1967"/>
              </w:object>
            </w:r>
          </w:p>
        </w:tc>
      </w:tr>
      <w:tr w:rsidR="006A0459" w:rsidRPr="00901423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tcBorders>
              <w:tl2br w:val="single" w:sz="4" w:space="0" w:color="auto"/>
            </w:tcBorders>
            <w:shd w:val="clear" w:color="auto" w:fill="FFFFFF"/>
            <w:vAlign w:val="center"/>
          </w:tcPr>
          <w:p w:rsidR="006A0459" w:rsidRPr="00901423" w:rsidRDefault="00A639B4" w:rsidP="006B2622">
            <w:pPr>
              <w:pStyle w:val="afe"/>
              <w:spacing w:line="288" w:lineRule="auto"/>
              <w:ind w:left="142" w:right="10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639B4">
              <w:rPr>
                <w:rFonts w:ascii="Times New Roman" w:hAnsi="Times New Roman" w:cs="Times New Roman"/>
                <w:b/>
                <w:position w:val="-10"/>
                <w:sz w:val="26"/>
                <w:szCs w:val="26"/>
                <w:lang w:val="en-US"/>
              </w:rPr>
              <w:object w:dxaOrig="200" w:dyaOrig="279">
                <v:shape id="_x0000_i1999" type="#_x0000_t75" style="width:10.4pt;height:14.2pt" o:ole="">
                  <v:imagedata r:id="rId1968" o:title=""/>
                </v:shape>
                <o:OLEObject Type="Embed" ProgID="Equation.DSMT4" ShapeID="_x0000_i1999" DrawAspect="Content" ObjectID="_1735984185" r:id="rId1969"/>
              </w:object>
            </w:r>
          </w:p>
          <w:p w:rsidR="006A0459" w:rsidRPr="001920E4" w:rsidRDefault="006A0459" w:rsidP="006B2622">
            <w:pPr>
              <w:pStyle w:val="afe"/>
              <w:spacing w:line="288" w:lineRule="auto"/>
              <w:ind w:left="142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k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0,95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b/>
                <w:sz w:val="24"/>
                <w:szCs w:val="24"/>
              </w:rPr>
              <w:t>0,99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  <w:tl2br w:val="single" w:sz="4" w:space="0" w:color="auto"/>
            </w:tcBorders>
            <w:shd w:val="clear" w:color="auto" w:fill="FFFFFF"/>
            <w:vAlign w:val="center"/>
          </w:tcPr>
          <w:p w:rsidR="006A0459" w:rsidRPr="00901423" w:rsidRDefault="00A639B4" w:rsidP="006B2622">
            <w:pPr>
              <w:pStyle w:val="afe"/>
              <w:spacing w:line="288" w:lineRule="auto"/>
              <w:ind w:left="142" w:right="100"/>
              <w:jc w:val="right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639B4">
              <w:rPr>
                <w:rFonts w:ascii="Times New Roman" w:hAnsi="Times New Roman" w:cs="Times New Roman"/>
                <w:b/>
                <w:position w:val="-10"/>
                <w:sz w:val="26"/>
                <w:szCs w:val="26"/>
                <w:lang w:val="en-US"/>
              </w:rPr>
              <w:object w:dxaOrig="200" w:dyaOrig="279">
                <v:shape id="_x0000_i2000" type="#_x0000_t75" style="width:10.4pt;height:14.2pt" o:ole="">
                  <v:imagedata r:id="rId1970" o:title=""/>
                </v:shape>
                <o:OLEObject Type="Embed" ProgID="Equation.DSMT4" ShapeID="_x0000_i2000" DrawAspect="Content" ObjectID="_1735984186" r:id="rId1971"/>
              </w:object>
            </w:r>
          </w:p>
          <w:p w:rsidR="006A0459" w:rsidRPr="00901423" w:rsidRDefault="006A0459" w:rsidP="006B2622">
            <w:pPr>
              <w:pStyle w:val="afe"/>
              <w:spacing w:line="288" w:lineRule="auto"/>
              <w:ind w:left="6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  <w:t>k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1191" w:type="dxa"/>
            <w:shd w:val="clear" w:color="auto" w:fill="FFFFFF"/>
            <w:vAlign w:val="center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0,99</w:t>
            </w:r>
          </w:p>
        </w:tc>
      </w:tr>
      <w:tr w:rsidR="00FF7A8D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FF7A8D" w:rsidRPr="008506B5" w:rsidRDefault="00FF7A8D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2,776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3,747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4,604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FF7A8D" w:rsidRPr="008506B5" w:rsidRDefault="00FF7A8D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 w:rsidRPr="008506B5"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2,060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2,485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FF7A8D" w:rsidRPr="00FF7A8D" w:rsidRDefault="00FF7A8D" w:rsidP="00FF7A8D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F7A8D">
              <w:rPr>
                <w:rFonts w:asciiTheme="minorHAnsi" w:hAnsiTheme="minorHAnsi" w:cstheme="minorHAnsi"/>
                <w:sz w:val="24"/>
                <w:szCs w:val="24"/>
              </w:rPr>
              <w:t>2,787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2,571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3,365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4,032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8506B5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</w:pPr>
            <w:r w:rsidRPr="008506B5">
              <w:rPr>
                <w:rFonts w:ascii="Calibri" w:hAnsi="Calibri" w:cs="Calibri"/>
                <w:b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2,056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2,479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2,779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3,143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3,707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2,048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2,467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2,763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2,998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3,499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2,042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2,457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2,750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2,306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2,896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3,355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2,037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2,738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2,262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2,821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3,250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2,032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2,441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2,728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2,764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3,169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2,434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2,201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3,106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2,429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2,712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2,179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2,681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3,055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2,021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2,423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2,704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2,650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3,012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2,014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2,412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2,690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2,624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2,977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2,009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2,403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2,678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2,131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2,602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2,947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2,660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2,583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2,921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1,994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2,381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2,648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2,110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2,567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2,898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2,374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2,639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2,101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2,552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2,878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1,987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2,632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2,093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2,539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2,861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2,364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2,626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2,086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2,528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2,845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1,980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2,358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2,617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2,074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2,508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2,819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1,962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2,330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2,581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" w:type="dxa"/>
            <w:right w:w="10" w:type="dxa"/>
          </w:tblCellMar>
        </w:tblPrEx>
        <w:trPr>
          <w:gridAfter w:val="1"/>
          <w:wAfter w:w="326" w:type="dxa"/>
          <w:trHeight w:val="20"/>
        </w:trPr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2,064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2,492</w:t>
            </w:r>
          </w:p>
        </w:tc>
        <w:tc>
          <w:tcPr>
            <w:tcW w:w="1191" w:type="dxa"/>
            <w:tcBorders>
              <w:righ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2,797</w:t>
            </w:r>
          </w:p>
        </w:tc>
        <w:tc>
          <w:tcPr>
            <w:tcW w:w="1191" w:type="dxa"/>
            <w:gridSpan w:val="2"/>
            <w:tcBorders>
              <w:left w:val="double" w:sz="4" w:space="0" w:color="auto"/>
            </w:tcBorders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920E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НЗР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1,645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2,054</w:t>
            </w:r>
          </w:p>
        </w:tc>
        <w:tc>
          <w:tcPr>
            <w:tcW w:w="1191" w:type="dxa"/>
            <w:shd w:val="clear" w:color="auto" w:fill="FFFFFF"/>
            <w:vAlign w:val="bottom"/>
          </w:tcPr>
          <w:p w:rsidR="006A0459" w:rsidRPr="001920E4" w:rsidRDefault="006A0459" w:rsidP="006B2622">
            <w:pPr>
              <w:spacing w:line="288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920E4">
              <w:rPr>
                <w:rFonts w:asciiTheme="minorHAnsi" w:hAnsiTheme="minorHAnsi" w:cstheme="minorHAnsi"/>
                <w:sz w:val="24"/>
                <w:szCs w:val="24"/>
              </w:rPr>
              <w:t>2,326</w:t>
            </w:r>
          </w:p>
        </w:tc>
      </w:tr>
    </w:tbl>
    <w:p w:rsidR="006A0459" w:rsidRDefault="006A0459" w:rsidP="006A0459">
      <w:pPr>
        <w:spacing w:line="288" w:lineRule="auto"/>
        <w:rPr>
          <w:kern w:val="28"/>
          <w:sz w:val="32"/>
          <w:szCs w:val="32"/>
        </w:rPr>
      </w:pPr>
      <w:bookmarkStart w:id="146" w:name="_Toc434953514"/>
      <w:r>
        <w:br w:type="page"/>
      </w:r>
    </w:p>
    <w:p w:rsidR="006A0459" w:rsidRPr="0003291C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</w:pPr>
      <w:bookmarkStart w:id="147" w:name="_Toc496648527"/>
      <w:bookmarkEnd w:id="146"/>
      <w:r w:rsidRPr="0061505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  <w:r w:rsidRPr="006150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E804A2">
        <w:rPr>
          <w:sz w:val="28"/>
          <w:szCs w:val="28"/>
        </w:rPr>
        <w:t>Критические точки распреде</w:t>
      </w:r>
      <w:r>
        <w:rPr>
          <w:sz w:val="28"/>
          <w:szCs w:val="28"/>
        </w:rPr>
        <w:t>ления</w:t>
      </w:r>
      <w:r w:rsidRPr="00E804A2">
        <w:rPr>
          <w:sz w:val="28"/>
          <w:szCs w:val="28"/>
        </w:rPr>
        <w:t xml:space="preserve"> </w:t>
      </w:r>
      <w:r w:rsidR="00A639B4" w:rsidRPr="00A639B4">
        <w:rPr>
          <w:position w:val="-10"/>
          <w:sz w:val="28"/>
          <w:szCs w:val="28"/>
        </w:rPr>
        <w:object w:dxaOrig="320" w:dyaOrig="400">
          <v:shape id="_x0000_i2001" type="#_x0000_t75" style="width:16.1pt;height:19.9pt" o:ole="">
            <v:imagedata r:id="rId11" o:title=""/>
          </v:shape>
          <o:OLEObject Type="Embed" ProgID="Equation.DSMT4" ShapeID="_x0000_i2001" DrawAspect="Content" ObjectID="_1735984187" r:id="rId1972"/>
        </w:object>
      </w:r>
      <w:r>
        <w:rPr>
          <w:sz w:val="28"/>
          <w:szCs w:val="28"/>
        </w:rPr>
        <w:t xml:space="preserve"> Пирсона</w:t>
      </w:r>
      <w:bookmarkEnd w:id="147"/>
      <w:r>
        <w:rPr>
          <w:sz w:val="28"/>
          <w:szCs w:val="28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20"/>
        <w:gridCol w:w="1017"/>
        <w:gridCol w:w="1017"/>
        <w:gridCol w:w="270"/>
        <w:gridCol w:w="747"/>
        <w:gridCol w:w="1017"/>
        <w:gridCol w:w="1017"/>
        <w:gridCol w:w="1017"/>
        <w:gridCol w:w="1017"/>
        <w:gridCol w:w="1015"/>
      </w:tblGrid>
      <w:tr w:rsidR="006A0459" w:rsidTr="006B2622">
        <w:tc>
          <w:tcPr>
            <w:tcW w:w="2042" w:type="pct"/>
            <w:gridSpan w:val="4"/>
          </w:tcPr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bookmarkStart w:id="148" w:name="_Toc434953517"/>
            <w:bookmarkStart w:id="149" w:name="_Toc434954910"/>
            <w:r w:rsidRPr="00E804A2">
              <w:rPr>
                <w:sz w:val="28"/>
                <w:szCs w:val="28"/>
              </w:rPr>
              <w:t>Критические точки</w:t>
            </w:r>
          </w:p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r w:rsidRPr="00E804A2">
              <w:rPr>
                <w:sz w:val="28"/>
                <w:szCs w:val="28"/>
              </w:rPr>
              <w:t>распреде</w:t>
            </w:r>
            <w:r>
              <w:rPr>
                <w:sz w:val="28"/>
                <w:szCs w:val="28"/>
              </w:rPr>
              <w:t>ления</w:t>
            </w:r>
            <w:r w:rsidRPr="00E804A2">
              <w:rPr>
                <w:sz w:val="28"/>
                <w:szCs w:val="28"/>
              </w:rPr>
              <w:t xml:space="preserve"> </w:t>
            </w:r>
            <w:bookmarkEnd w:id="148"/>
            <w:bookmarkEnd w:id="149"/>
            <w:r w:rsidR="00A639B4" w:rsidRPr="00A639B4">
              <w:rPr>
                <w:position w:val="-10"/>
                <w:sz w:val="28"/>
                <w:szCs w:val="28"/>
              </w:rPr>
              <w:object w:dxaOrig="320" w:dyaOrig="400">
                <v:shape id="_x0000_i2002" type="#_x0000_t75" style="width:16.1pt;height:19.9pt" o:ole="">
                  <v:imagedata r:id="rId1973" o:title=""/>
                </v:shape>
                <o:OLEObject Type="Embed" ProgID="Equation.DSMT4" ShapeID="_x0000_i2002" DrawAspect="Content" ObjectID="_1735984188" r:id="rId1974"/>
              </w:object>
            </w:r>
            <w:r>
              <w:rPr>
                <w:sz w:val="28"/>
                <w:szCs w:val="28"/>
              </w:rPr>
              <w:t xml:space="preserve"> Пирсона</w:t>
            </w:r>
          </w:p>
          <w:bookmarkStart w:id="150" w:name="_Toc463368988"/>
          <w:p w:rsidR="006A0459" w:rsidRDefault="00A639B4" w:rsidP="006B2622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18"/>
                <w:sz w:val="28"/>
                <w:szCs w:val="28"/>
              </w:rPr>
              <w:object w:dxaOrig="1840" w:dyaOrig="499">
                <v:shape id="_x0000_i2003" type="#_x0000_t75" style="width:91.9pt;height:24.65pt" o:ole="">
                  <v:imagedata r:id="rId1975" o:title=""/>
                </v:shape>
                <o:OLEObject Type="Embed" ProgID="Equation.DSMT4" ShapeID="_x0000_i2003" DrawAspect="Content" ObjectID="_1735984189" r:id="rId1976"/>
              </w:object>
            </w:r>
            <w:r w:rsidR="006A0459">
              <w:rPr>
                <w:sz w:val="28"/>
                <w:szCs w:val="28"/>
              </w:rPr>
              <w:t>,</w:t>
            </w:r>
            <w:bookmarkEnd w:id="150"/>
          </w:p>
          <w:p w:rsidR="006A0459" w:rsidRDefault="006A0459" w:rsidP="006B2622">
            <w:pPr>
              <w:jc w:val="center"/>
              <w:rPr>
                <w:sz w:val="28"/>
                <w:szCs w:val="28"/>
              </w:rPr>
            </w:pPr>
            <w:r w:rsidRPr="009F4C0A">
              <w:rPr>
                <w:sz w:val="28"/>
                <w:szCs w:val="28"/>
              </w:rPr>
              <w:t xml:space="preserve">где </w:t>
            </w:r>
            <w:r w:rsidRPr="009F4C0A">
              <w:rPr>
                <w:i/>
                <w:sz w:val="28"/>
                <w:szCs w:val="28"/>
              </w:rPr>
              <w:t xml:space="preserve">k </w:t>
            </w:r>
            <w:r w:rsidRPr="009F4C0A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ч</w:t>
            </w:r>
            <w:r w:rsidRPr="009F4C0A">
              <w:rPr>
                <w:sz w:val="28"/>
                <w:szCs w:val="28"/>
              </w:rPr>
              <w:t>исло</w:t>
            </w:r>
            <w:r>
              <w:rPr>
                <w:sz w:val="28"/>
                <w:szCs w:val="28"/>
              </w:rPr>
              <w:t xml:space="preserve"> </w:t>
            </w:r>
            <w:r w:rsidRPr="009F4C0A">
              <w:rPr>
                <w:sz w:val="28"/>
                <w:szCs w:val="28"/>
              </w:rPr>
              <w:t>степеней</w:t>
            </w:r>
            <w:r>
              <w:rPr>
                <w:sz w:val="28"/>
                <w:szCs w:val="28"/>
              </w:rPr>
              <w:t xml:space="preserve"> </w:t>
            </w:r>
            <w:r w:rsidRPr="009F4C0A">
              <w:rPr>
                <w:sz w:val="28"/>
                <w:szCs w:val="28"/>
              </w:rPr>
              <w:t>свободы</w:t>
            </w:r>
          </w:p>
          <w:p w:rsidR="006A0459" w:rsidRPr="008D211A" w:rsidRDefault="00A639B4" w:rsidP="00A63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9B4">
              <w:rPr>
                <w:rFonts w:asciiTheme="minorHAnsi" w:hAnsiTheme="minorHAnsi" w:cstheme="minorHAnsi"/>
                <w:position w:val="-42"/>
                <w:sz w:val="22"/>
                <w:szCs w:val="22"/>
              </w:rPr>
              <w:object w:dxaOrig="3240" w:dyaOrig="980">
                <v:shape id="_x0000_i2004" type="#_x0000_t75" style="width:162pt;height:49.25pt" o:ole="">
                  <v:imagedata r:id="rId1977" o:title=""/>
                </v:shape>
                <o:OLEObject Type="Embed" ProgID="Equation.DSMT4" ShapeID="_x0000_i2004" DrawAspect="Content" ObjectID="_1735984190" r:id="rId1978"/>
              </w:object>
            </w:r>
          </w:p>
        </w:tc>
        <w:tc>
          <w:tcPr>
            <w:tcW w:w="2958" w:type="pct"/>
            <w:gridSpan w:val="6"/>
          </w:tcPr>
          <w:p w:rsidR="006A0459" w:rsidRPr="00380AFA" w:rsidRDefault="006A0459" w:rsidP="006B2622">
            <w:pPr>
              <w:rPr>
                <w:sz w:val="28"/>
                <w:szCs w:val="28"/>
                <w:lang w:val="en-US"/>
              </w:rPr>
            </w:pPr>
            <w:r>
              <w:object w:dxaOrig="3921" w:dyaOrig="1919">
                <v:shape id="_x0000_i2005" type="#_x0000_t75" style="width:257.7pt;height:126pt" o:ole="">
                  <v:imagedata r:id="rId1979" o:title=""/>
                </v:shape>
                <o:OLEObject Type="Embed" ProgID="Visio.Drawing.11" ShapeID="_x0000_i2005" DrawAspect="Content" ObjectID="_1735984191" r:id="rId1980"/>
              </w:objec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73" w:type="pct"/>
            <w:vMerge w:val="restart"/>
            <w:vAlign w:val="center"/>
          </w:tcPr>
          <w:p w:rsidR="006A0459" w:rsidRPr="00044DB2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44DB2">
              <w:rPr>
                <w:rStyle w:val="TimesNewRoman8pt0pt"/>
                <w:rFonts w:eastAsia="Courier New"/>
                <w:b/>
                <w:i/>
                <w:sz w:val="26"/>
                <w:szCs w:val="26"/>
              </w:rPr>
              <w:t>степеней</w:t>
            </w:r>
          </w:p>
          <w:p w:rsidR="006A0459" w:rsidRPr="00044DB2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044DB2">
              <w:rPr>
                <w:rStyle w:val="TimesNewRoman8pt0pt"/>
                <w:rFonts w:eastAsia="Courier New"/>
                <w:b/>
                <w:i/>
                <w:sz w:val="26"/>
                <w:szCs w:val="26"/>
              </w:rPr>
              <w:t xml:space="preserve">свободы </w:t>
            </w:r>
            <w:r w:rsidRPr="00044DB2">
              <w:rPr>
                <w:rStyle w:val="TimesNewRoman1pt"/>
                <w:rFonts w:eastAsia="Courier New"/>
                <w:b/>
                <w:iCs w:val="0"/>
                <w:spacing w:val="0"/>
                <w:sz w:val="26"/>
                <w:szCs w:val="26"/>
                <w:lang w:val="en-US"/>
              </w:rPr>
              <w:t>k</w:t>
            </w:r>
          </w:p>
        </w:tc>
        <w:tc>
          <w:tcPr>
            <w:tcW w:w="4127" w:type="pct"/>
            <w:gridSpan w:val="9"/>
            <w:vAlign w:val="center"/>
          </w:tcPr>
          <w:p w:rsidR="006A0459" w:rsidRPr="008D211A" w:rsidRDefault="006A0459" w:rsidP="00A639B4">
            <w:pPr>
              <w:pStyle w:val="af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3F3F">
              <w:rPr>
                <w:rStyle w:val="TimesNewRoman8pt0pt"/>
                <w:rFonts w:eastAsia="Courier New"/>
                <w:sz w:val="26"/>
                <w:szCs w:val="26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sz w:val="26"/>
                <w:szCs w:val="26"/>
              </w:rPr>
              <w:object w:dxaOrig="260" w:dyaOrig="240">
                <v:shape id="_x0000_i2006" type="#_x0000_t75" style="width:13.25pt;height:12.3pt" o:ole="">
                  <v:imagedata r:id="rId1981" o:title=""/>
                </v:shape>
                <o:OLEObject Type="Embed" ProgID="Equation.DSMT4" ShapeID="_x0000_i2006" DrawAspect="Content" ObjectID="_1735984192" r:id="rId1982"/>
              </w:object>
            </w:r>
            <w:r>
              <w:rPr>
                <w:rStyle w:val="TimesNewRoman8pt0pt"/>
                <w:rFonts w:eastAsia="Courier New"/>
                <w:sz w:val="26"/>
                <w:szCs w:val="26"/>
              </w:rPr>
              <w:t xml:space="preserve"> </w:t>
            </w:r>
            <w:r w:rsidRPr="008D211A">
              <w:rPr>
                <w:rStyle w:val="TimesNewRoman8pt0pt"/>
                <w:rFonts w:eastAsia="Courier New"/>
                <w:sz w:val="26"/>
                <w:szCs w:val="26"/>
              </w:rPr>
              <w:t>(площадь правого хвоста)</w:t>
            </w:r>
          </w:p>
        </w:tc>
      </w:tr>
      <w:tr w:rsidR="006A0459" w:rsidRPr="007D3F3F" w:rsidTr="006B26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73" w:type="pct"/>
            <w:vMerge/>
            <w:tcBorders>
              <w:bottom w:val="single" w:sz="4" w:space="0" w:color="auto"/>
            </w:tcBorders>
            <w:vAlign w:val="center"/>
          </w:tcPr>
          <w:p w:rsidR="006A0459" w:rsidRPr="00901423" w:rsidRDefault="006A0459" w:rsidP="006B2622">
            <w:pPr>
              <w:pStyle w:val="afe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516" w:type="pct"/>
            <w:gridSpan w:val="2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0,025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0,05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0,975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0,98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0,99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6,6349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5,4119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5,0239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3,8415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0,00393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0,00063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0,00016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9,2103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7,8240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7,3778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5,9915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0,1026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0,0506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0,0404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0,0201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11,3449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9,8374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9,3484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7,8147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0,3518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0,2158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0,1848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0,1148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13,2767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11,6678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11,1433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9,4877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0,7107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0,4844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0,4294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0,2971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15,0863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13,3882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12,8325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11,0705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1,1455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0,8312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0,7519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0,5543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16,8119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15,0332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14,4494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12,5916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1,6354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1,2373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1,1344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0,8721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18,4753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16,6224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16,0128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14,0671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2,1673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1,6899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1,5643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1,2390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20,0902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18,1682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17,5345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15,5073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2,7326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2,1797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2,0325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1,6465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21,6660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19,6790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19,0228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16,9190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3,3251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2,7004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2,5324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2,0879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23,2093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21,1608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20,4832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18,3070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3,9403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3,2470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3,0591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2,5582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24,7250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22,6179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21,9200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19,6751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4,5748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3,8157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3,6087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3,0535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26,2170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24,0540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23,3367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21,0261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5,2260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4,4038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4,1783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3,5706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27,6882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25,4715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24,7356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22,3620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5,8919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5,0088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4,7654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4,1069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29,1412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26,8728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26,1189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23,6848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6,5706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5,6287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5,3682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4,6604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30,5779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28,2595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27,4884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24,9958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7,2609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6,2621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5,9849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5,2293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31,9999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29,6332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28,8454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26,2962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7,9616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6,9077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6,6142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5,8122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33,4087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30,9950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30,1910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27,5871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8,6718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7,5642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7,2550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6,4078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34,8053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32,3462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31,5264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28,8693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9,3905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8,2307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7,9062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7,0149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36,1909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33,6874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32,8523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30,1435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10,1170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8,9065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8,5670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7,6327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37,5662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35,0196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34,1696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31,4104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10,8508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9,5908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9,2367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8,2604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38,9322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36,3434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35,4789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32,6706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11,5913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10,2829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9,9146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8,8972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40,2894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37,6595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36,7807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33,9244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12,3380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10,9823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10,6000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9,5425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41,6384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38,9683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38,0756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35,1725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13,0905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11,6886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11,2926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10,1957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42,9798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40,2704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39,3641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36,4150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13,8484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12,4012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11,9918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10,8564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44,3141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41,5661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40,6465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37,6525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14,6114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13,1197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12,6973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11,5240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45,6417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42,8558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41,9232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38,8851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15,3792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13,8439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13,4086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12,1981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46,9629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44,1400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43,1945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40,1133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16,1514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14,5734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14,1254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12,8785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48,2782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45,4188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44,4608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41,3371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16,9279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15,3079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14,8475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13,5647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49,5879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46,6927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45,7223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42,5570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17,7084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16,0471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15,5745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14,2565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50,8922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47,9618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46,9792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43,7730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18,4927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16,7908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16,3062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14,9535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52,1914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49,2264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48,2319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44,9853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19,2806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17,5387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17,0423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15,6555</w:t>
            </w:r>
          </w:p>
        </w:tc>
      </w:tr>
      <w:tr w:rsidR="006A0459" w:rsidRPr="008D211A" w:rsidTr="006B2622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53,4858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50,4867</w:t>
            </w:r>
          </w:p>
        </w:tc>
        <w:tc>
          <w:tcPr>
            <w:tcW w:w="5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49,4804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46,1943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20,0719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18,2908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17,7827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Pr="008D211A" w:rsidRDefault="006A0459" w:rsidP="006B2622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D211A">
              <w:rPr>
                <w:rFonts w:ascii="Calibri" w:hAnsi="Calibri" w:cs="Calibri"/>
                <w:color w:val="000000"/>
                <w:sz w:val="24"/>
                <w:szCs w:val="24"/>
              </w:rPr>
              <w:t>16,3622</w:t>
            </w:r>
          </w:p>
        </w:tc>
      </w:tr>
    </w:tbl>
    <w:p w:rsidR="006A0459" w:rsidRDefault="006A0459" w:rsidP="006A0459">
      <w:p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0459" w:rsidRPr="00615058" w:rsidRDefault="006A0459" w:rsidP="006A0459">
      <w:pPr>
        <w:pStyle w:val="1"/>
        <w:spacing w:before="0" w:after="0" w:line="288" w:lineRule="auto"/>
        <w:ind w:firstLine="709"/>
        <w:jc w:val="both"/>
        <w:rPr>
          <w:sz w:val="28"/>
          <w:szCs w:val="28"/>
        </w:rPr>
      </w:pPr>
      <w:bookmarkStart w:id="151" w:name="_Toc434953518"/>
      <w:bookmarkStart w:id="152" w:name="_Toc496648528"/>
      <w:r w:rsidRPr="00615058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  <w:bookmarkEnd w:id="151"/>
      <w:r w:rsidRPr="00615058">
        <w:rPr>
          <w:sz w:val="28"/>
          <w:szCs w:val="28"/>
        </w:rPr>
        <w:t xml:space="preserve"> - </w:t>
      </w:r>
      <w:r w:rsidRPr="00E804A2">
        <w:rPr>
          <w:sz w:val="28"/>
          <w:szCs w:val="28"/>
        </w:rPr>
        <w:t>Критиче</w:t>
      </w:r>
      <w:r>
        <w:rPr>
          <w:sz w:val="28"/>
          <w:szCs w:val="28"/>
        </w:rPr>
        <w:t>ские точки распределения Стьюден</w:t>
      </w:r>
      <w:r w:rsidRPr="00E804A2">
        <w:rPr>
          <w:sz w:val="28"/>
          <w:szCs w:val="28"/>
        </w:rPr>
        <w:t>та</w:t>
      </w:r>
      <w:bookmarkEnd w:id="152"/>
    </w:p>
    <w:tbl>
      <w:tblPr>
        <w:tblW w:w="10502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878"/>
        <w:gridCol w:w="1043"/>
        <w:gridCol w:w="1198"/>
        <w:gridCol w:w="1417"/>
        <w:gridCol w:w="1114"/>
        <w:gridCol w:w="1296"/>
        <w:gridCol w:w="1417"/>
        <w:gridCol w:w="1276"/>
        <w:gridCol w:w="863"/>
      </w:tblGrid>
      <w:tr w:rsidR="006A0459" w:rsidRPr="004B222F" w:rsidTr="006B2622">
        <w:trPr>
          <w:jc w:val="center"/>
        </w:trPr>
        <w:tc>
          <w:tcPr>
            <w:tcW w:w="5650" w:type="dxa"/>
            <w:gridSpan w:val="5"/>
            <w:vAlign w:val="center"/>
          </w:tcPr>
          <w:p w:rsidR="006A0459" w:rsidRPr="004B222F" w:rsidRDefault="006A0459" w:rsidP="006B2622">
            <w:pPr>
              <w:jc w:val="center"/>
              <w:rPr>
                <w:sz w:val="24"/>
                <w:szCs w:val="24"/>
              </w:rPr>
            </w:pPr>
            <w:bookmarkStart w:id="153" w:name="_Toc434953519"/>
            <w:bookmarkStart w:id="154" w:name="_Toc434954912"/>
            <w:r w:rsidRPr="004B222F">
              <w:rPr>
                <w:sz w:val="24"/>
                <w:szCs w:val="24"/>
              </w:rPr>
              <w:t>Критические точки распределения</w:t>
            </w:r>
          </w:p>
          <w:p w:rsidR="006A0459" w:rsidRPr="004B222F" w:rsidRDefault="006A0459" w:rsidP="006B2622">
            <w:pPr>
              <w:jc w:val="center"/>
              <w:rPr>
                <w:sz w:val="24"/>
                <w:szCs w:val="24"/>
              </w:rPr>
            </w:pPr>
            <w:r w:rsidRPr="004B222F">
              <w:rPr>
                <w:sz w:val="24"/>
                <w:szCs w:val="24"/>
              </w:rPr>
              <w:t>Стьюдента</w:t>
            </w:r>
            <w:bookmarkEnd w:id="153"/>
            <w:bookmarkEnd w:id="154"/>
            <w:r w:rsidRPr="004B222F">
              <w:rPr>
                <w:sz w:val="24"/>
                <w:szCs w:val="24"/>
              </w:rPr>
              <w:t xml:space="preserve">, </w:t>
            </w:r>
            <w:proofErr w:type="gramStart"/>
            <w:r w:rsidRPr="004B222F">
              <w:rPr>
                <w:sz w:val="24"/>
                <w:szCs w:val="24"/>
              </w:rPr>
              <w:t>определяемые</w:t>
            </w:r>
            <w:proofErr w:type="gramEnd"/>
            <w:r w:rsidRPr="004B222F">
              <w:rPr>
                <w:sz w:val="24"/>
                <w:szCs w:val="24"/>
              </w:rPr>
              <w:t xml:space="preserve"> выражением</w:t>
            </w:r>
          </w:p>
          <w:p w:rsidR="006A0459" w:rsidRPr="004B222F" w:rsidRDefault="00A639B4" w:rsidP="006B2622">
            <w:pPr>
              <w:jc w:val="center"/>
              <w:rPr>
                <w:sz w:val="24"/>
                <w:szCs w:val="24"/>
              </w:rPr>
            </w:pPr>
            <w:r w:rsidRPr="00A639B4">
              <w:rPr>
                <w:position w:val="-18"/>
                <w:sz w:val="24"/>
                <w:szCs w:val="24"/>
              </w:rPr>
              <w:object w:dxaOrig="1800" w:dyaOrig="499">
                <v:shape id="_x0000_i2007" type="#_x0000_t75" style="width:90pt;height:24.65pt" o:ole="">
                  <v:imagedata r:id="rId1983" o:title=""/>
                </v:shape>
                <o:OLEObject Type="Embed" ProgID="Equation.DSMT4" ShapeID="_x0000_i2007" DrawAspect="Content" ObjectID="_1735984193" r:id="rId1984"/>
              </w:object>
            </w:r>
            <w:r w:rsidR="006A0459" w:rsidRPr="004B222F">
              <w:rPr>
                <w:sz w:val="24"/>
                <w:szCs w:val="24"/>
              </w:rPr>
              <w:t>,</w:t>
            </w:r>
          </w:p>
          <w:p w:rsidR="006A0459" w:rsidRDefault="006A0459" w:rsidP="006B2622">
            <w:pPr>
              <w:jc w:val="center"/>
              <w:rPr>
                <w:sz w:val="24"/>
                <w:szCs w:val="24"/>
              </w:rPr>
            </w:pPr>
            <w:r w:rsidRPr="004B222F">
              <w:rPr>
                <w:sz w:val="24"/>
                <w:szCs w:val="24"/>
              </w:rPr>
              <w:t xml:space="preserve">где </w:t>
            </w:r>
            <w:r w:rsidRPr="004B222F">
              <w:rPr>
                <w:i/>
                <w:sz w:val="24"/>
                <w:szCs w:val="24"/>
              </w:rPr>
              <w:t xml:space="preserve">k </w:t>
            </w:r>
            <w:r w:rsidRPr="004B222F">
              <w:rPr>
                <w:sz w:val="24"/>
                <w:szCs w:val="24"/>
              </w:rPr>
              <w:t>– число степеней свободы</w:t>
            </w:r>
            <w:r>
              <w:rPr>
                <w:sz w:val="24"/>
                <w:szCs w:val="24"/>
              </w:rPr>
              <w:t>.</w:t>
            </w:r>
          </w:p>
          <w:p w:rsidR="006A0459" w:rsidRDefault="006A0459" w:rsidP="006B2622">
            <w:pPr>
              <w:jc w:val="both"/>
              <w:rPr>
                <w:rStyle w:val="TimesNewRoman8pt0pt"/>
                <w:rFonts w:eastAsia="Courier New"/>
                <w:i/>
                <w:sz w:val="24"/>
                <w:szCs w:val="24"/>
              </w:rPr>
            </w:pPr>
            <w:r w:rsidRPr="00820B16">
              <w:rPr>
                <w:sz w:val="24"/>
                <w:szCs w:val="24"/>
              </w:rPr>
              <w:t>=СТЬЮДРАСПОБР</w:t>
            </w:r>
            <w:r w:rsidR="00A639B4" w:rsidRPr="00A639B4">
              <w:rPr>
                <w:position w:val="-14"/>
                <w:sz w:val="24"/>
                <w:szCs w:val="24"/>
              </w:rPr>
              <w:object w:dxaOrig="700" w:dyaOrig="420">
                <v:shape id="_x0000_i2008" type="#_x0000_t75" style="width:35.05pt;height:20.85pt" o:ole="">
                  <v:imagedata r:id="rId1985" o:title=""/>
                </v:shape>
                <o:OLEObject Type="Embed" ProgID="Equation.DSMT4" ShapeID="_x0000_i2008" DrawAspect="Content" ObjectID="_1735984194" r:id="rId1986"/>
              </w:object>
            </w:r>
            <w:r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   двустор. кр. обл.</w:t>
            </w:r>
          </w:p>
          <w:p w:rsidR="006A0459" w:rsidRPr="004B222F" w:rsidRDefault="006A0459" w:rsidP="00A639B4">
            <w:pPr>
              <w:jc w:val="both"/>
              <w:rPr>
                <w:sz w:val="24"/>
                <w:szCs w:val="24"/>
              </w:rPr>
            </w:pPr>
            <w:r w:rsidRPr="00820B16">
              <w:rPr>
                <w:sz w:val="24"/>
                <w:szCs w:val="24"/>
              </w:rPr>
              <w:t>=СТЬЮДРАСПОБР</w:t>
            </w:r>
            <w:r w:rsidR="00A639B4" w:rsidRPr="00A639B4">
              <w:rPr>
                <w:position w:val="-14"/>
                <w:sz w:val="24"/>
                <w:szCs w:val="24"/>
              </w:rPr>
              <w:object w:dxaOrig="859" w:dyaOrig="420">
                <v:shape id="_x0000_i2009" type="#_x0000_t75" style="width:42.65pt;height:20.85pt" o:ole="">
                  <v:imagedata r:id="rId1987" o:title=""/>
                </v:shape>
                <o:OLEObject Type="Embed" ProgID="Equation.DSMT4" ShapeID="_x0000_i2009" DrawAspect="Content" ObjectID="_1735984195" r:id="rId1988"/>
              </w:object>
            </w:r>
            <w:r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   одностор.</w:t>
            </w:r>
          </w:p>
        </w:tc>
        <w:tc>
          <w:tcPr>
            <w:tcW w:w="4852" w:type="dxa"/>
            <w:gridSpan w:val="4"/>
            <w:vAlign w:val="center"/>
          </w:tcPr>
          <w:p w:rsidR="006A0459" w:rsidRPr="004B222F" w:rsidRDefault="006A0459" w:rsidP="006B2622">
            <w:pPr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>
              <w:object w:dxaOrig="2777" w:dyaOrig="1478">
                <v:shape id="_x0000_i2010" type="#_x0000_t75" style="width:226.4pt;height:120.3pt" o:ole="">
                  <v:imagedata r:id="rId1989" o:title=""/>
                </v:shape>
                <o:OLEObject Type="Embed" ProgID="Visio.Drawing.11" ShapeID="_x0000_i2010" DrawAspect="Content" ObjectID="_1735984196" r:id="rId1990"/>
              </w:objec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bookmarkStart w:id="155" w:name="_Toc434953520"/>
            <w:r>
              <w:rPr>
                <w:rFonts w:ascii="Calibri" w:hAnsi="Calibri" w:cs="Calibri"/>
                <w:sz w:val="22"/>
                <w:szCs w:val="22"/>
              </w:rPr>
              <w:t>k</w:t>
            </w:r>
          </w:p>
        </w:tc>
        <w:tc>
          <w:tcPr>
            <w:tcW w:w="87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A0459" w:rsidRDefault="006A0459" w:rsidP="00A639B4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i/>
                <w:sz w:val="24"/>
                <w:szCs w:val="24"/>
              </w:rPr>
              <w:object w:dxaOrig="260" w:dyaOrig="240">
                <v:shape id="_x0000_i2011" type="#_x0000_t75" style="width:13.25pt;height:12.3pt" o:ole="">
                  <v:imagedata r:id="rId1991" o:title=""/>
                </v:shape>
                <o:OLEObject Type="Embed" ProgID="Equation.DSMT4" ShapeID="_x0000_i2011" DrawAspect="Content" ObjectID="_1735984197" r:id="rId1992"/>
              </w:object>
            </w: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(двусторонняя критическая область)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0,1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7,173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5,598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2,132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6,869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2,015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5,959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4,317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1,943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5,408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1,895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5,041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3,833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1,860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4,781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1,833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4,587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3,581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1,812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4,437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1,796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4,318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3,428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1,782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4,221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1,771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3,326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1,761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4,073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3,286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1,753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4,015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1,746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1,740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3,922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3,197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3,850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3,153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1,725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3,792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1,717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1,711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3,067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1,706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3,047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1,701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1,697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3,002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1,691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2,971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1,684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2,937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1,676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3,460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1,671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3,435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1,667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2,887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1,664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3,390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1,660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2,860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1,658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3,300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1,646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НЗР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1,282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0,0005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</w:tr>
      <w:tr w:rsidR="006A0459" w:rsidTr="006B2622">
        <w:tblPrEx>
          <w:jc w:val="left"/>
          <w:tblCellMar>
            <w:left w:w="0" w:type="dxa"/>
            <w:right w:w="0" w:type="dxa"/>
          </w:tblCellMar>
        </w:tblPrEx>
        <w:trPr>
          <w:gridAfter w:val="1"/>
          <w:wAfter w:w="863" w:type="dxa"/>
          <w:trHeight w:val="300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A0459" w:rsidRDefault="006A0459" w:rsidP="00A639B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Уровень значимости </w:t>
            </w:r>
            <w:r w:rsidR="00A639B4" w:rsidRPr="00A639B4">
              <w:rPr>
                <w:rStyle w:val="TimesNewRoman8pt0pt"/>
                <w:rFonts w:eastAsia="Courier New"/>
                <w:i/>
                <w:sz w:val="24"/>
                <w:szCs w:val="24"/>
              </w:rPr>
              <w:object w:dxaOrig="260" w:dyaOrig="240">
                <v:shape id="_x0000_i2012" type="#_x0000_t75" style="width:13.25pt;height:12.3pt" o:ole="">
                  <v:imagedata r:id="rId1993" o:title=""/>
                </v:shape>
                <o:OLEObject Type="Embed" ProgID="Equation.DSMT4" ShapeID="_x0000_i2012" DrawAspect="Content" ObjectID="_1735984198" r:id="rId1994"/>
              </w:object>
            </w:r>
            <w:r w:rsidRPr="004B222F">
              <w:rPr>
                <w:rStyle w:val="TimesNewRoman8pt0pt"/>
                <w:rFonts w:eastAsia="Courier New"/>
                <w:i/>
                <w:sz w:val="24"/>
                <w:szCs w:val="24"/>
              </w:rPr>
              <w:t xml:space="preserve"> (односторонняя критическая область)</w:t>
            </w:r>
          </w:p>
        </w:tc>
      </w:tr>
    </w:tbl>
    <w:p w:rsidR="006A0459" w:rsidRDefault="006A0459" w:rsidP="006A0459">
      <w:pPr>
        <w:pStyle w:val="1"/>
        <w:spacing w:before="0" w:after="0" w:line="288" w:lineRule="auto"/>
        <w:jc w:val="both"/>
        <w:rPr>
          <w:sz w:val="28"/>
          <w:szCs w:val="28"/>
        </w:rPr>
      </w:pPr>
      <w:bookmarkStart w:id="156" w:name="_Toc496648529"/>
      <w:r w:rsidRPr="00887858">
        <w:rPr>
          <w:sz w:val="28"/>
          <w:szCs w:val="28"/>
        </w:rPr>
        <w:lastRenderedPageBreak/>
        <w:t>ПРИЛОЖЕНИЕ 6</w:t>
      </w:r>
      <w:bookmarkEnd w:id="155"/>
      <w:r w:rsidRPr="00887858">
        <w:rPr>
          <w:sz w:val="28"/>
          <w:szCs w:val="28"/>
        </w:rPr>
        <w:t xml:space="preserve"> - </w:t>
      </w:r>
      <w:bookmarkStart w:id="157" w:name="_Toc434953521"/>
      <w:bookmarkStart w:id="158" w:name="_Toc434954914"/>
      <w:r w:rsidRPr="00887858">
        <w:rPr>
          <w:sz w:val="28"/>
          <w:szCs w:val="28"/>
        </w:rPr>
        <w:t>Критические точки распределения Фишера-Снедекора</w:t>
      </w:r>
      <w:bookmarkEnd w:id="156"/>
      <w:bookmarkEnd w:id="157"/>
      <w:bookmarkEnd w:id="158"/>
    </w:p>
    <w:tbl>
      <w:tblPr>
        <w:tblW w:w="0" w:type="auto"/>
        <w:tblLook w:val="04A0" w:firstRow="1" w:lastRow="0" w:firstColumn="1" w:lastColumn="0" w:noHBand="0" w:noVBand="1"/>
      </w:tblPr>
      <w:tblGrid>
        <w:gridCol w:w="5129"/>
        <w:gridCol w:w="4725"/>
      </w:tblGrid>
      <w:tr w:rsidR="006A0459" w:rsidTr="006B2622">
        <w:tc>
          <w:tcPr>
            <w:tcW w:w="5738" w:type="dxa"/>
            <w:vAlign w:val="center"/>
          </w:tcPr>
          <w:bookmarkStart w:id="159" w:name="_Toc463368995"/>
          <w:p w:rsidR="006A0459" w:rsidRPr="00227C6A" w:rsidRDefault="00A639B4" w:rsidP="006B2622">
            <w:pPr>
              <w:jc w:val="center"/>
              <w:rPr>
                <w:sz w:val="28"/>
                <w:szCs w:val="28"/>
              </w:rPr>
            </w:pPr>
            <w:r w:rsidRPr="00A639B4">
              <w:rPr>
                <w:position w:val="-38"/>
                <w:sz w:val="28"/>
                <w:szCs w:val="28"/>
                <w:lang w:val="en-US"/>
              </w:rPr>
              <w:object w:dxaOrig="1620" w:dyaOrig="900">
                <v:shape id="_x0000_i2013" type="#_x0000_t75" style="width:81.45pt;height:45.45pt" o:ole="">
                  <v:imagedata r:id="rId1995" o:title=""/>
                </v:shape>
                <o:OLEObject Type="Embed" ProgID="Equation.DSMT4" ShapeID="_x0000_i2013" DrawAspect="Content" ObjectID="_1735984199" r:id="rId1996"/>
              </w:object>
            </w:r>
            <w:r w:rsidR="006A0459" w:rsidRPr="00227C6A">
              <w:rPr>
                <w:sz w:val="28"/>
                <w:szCs w:val="28"/>
              </w:rPr>
              <w:t xml:space="preserve">,  </w:t>
            </w:r>
            <w:r w:rsidRPr="00A639B4">
              <w:rPr>
                <w:position w:val="-18"/>
                <w:sz w:val="28"/>
                <w:szCs w:val="28"/>
              </w:rPr>
              <w:object w:dxaOrig="1960" w:dyaOrig="499">
                <v:shape id="_x0000_i2014" type="#_x0000_t75" style="width:97.6pt;height:24.65pt" o:ole="">
                  <v:imagedata r:id="rId1997" o:title=""/>
                </v:shape>
                <o:OLEObject Type="Embed" ProgID="Equation.DSMT4" ShapeID="_x0000_i2014" DrawAspect="Content" ObjectID="_1735984200" r:id="rId1998"/>
              </w:object>
            </w:r>
            <w:r w:rsidR="006A0459">
              <w:rPr>
                <w:sz w:val="28"/>
                <w:szCs w:val="28"/>
              </w:rPr>
              <w:t>,</w:t>
            </w:r>
            <w:bookmarkEnd w:id="159"/>
          </w:p>
          <w:p w:rsidR="006A0459" w:rsidRDefault="006A0459" w:rsidP="006B2622">
            <w:pPr>
              <w:rPr>
                <w:rStyle w:val="2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(</w:t>
            </w:r>
            <w:r w:rsidR="00A639B4" w:rsidRPr="00A639B4">
              <w:rPr>
                <w:rStyle w:val="25"/>
                <w:rFonts w:ascii="Times New Roman" w:hAnsi="Times New Roman" w:cs="Times New Roman"/>
                <w:sz w:val="28"/>
                <w:szCs w:val="28"/>
              </w:rPr>
              <w:object w:dxaOrig="260" w:dyaOrig="380">
                <v:shape id="_x0000_i2015" type="#_x0000_t75" style="width:13.25pt;height:18.95pt" o:ole="">
                  <v:imagedata r:id="rId1999" o:title=""/>
                </v:shape>
                <o:OLEObject Type="Embed" ProgID="Equation.DSMT4" ShapeID="_x0000_i2015" DrawAspect="Content" ObjectID="_1735984201" r:id="rId2000"/>
              </w:objec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639B4" w:rsidRPr="00A639B4">
              <w:rPr>
                <w:rStyle w:val="25"/>
                <w:rFonts w:ascii="Times New Roman" w:hAnsi="Times New Roman" w:cs="Times New Roman"/>
                <w:sz w:val="28"/>
                <w:szCs w:val="28"/>
              </w:rPr>
              <w:object w:dxaOrig="279" w:dyaOrig="380">
                <v:shape id="_x0000_i2016" type="#_x0000_t75" style="width:14.2pt;height:18.95pt" o:ole="">
                  <v:imagedata r:id="rId2001" o:title=""/>
                </v:shape>
                <o:OLEObject Type="Embed" ProgID="Equation.DSMT4" ShapeID="_x0000_i2016" DrawAspect="Content" ObjectID="_1735984202" r:id="rId2002"/>
              </w:objec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—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число степеней свободы большей 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и меньшей </w:t>
            </w:r>
            <w:r w:rsidRPr="00E804A2">
              <w:rPr>
                <w:rStyle w:val="25"/>
                <w:rFonts w:ascii="Times New Roman" w:hAnsi="Times New Roman" w:cs="Times New Roman"/>
                <w:sz w:val="28"/>
                <w:szCs w:val="28"/>
              </w:rPr>
              <w:t xml:space="preserve">дисперсии </w: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соответственно)</w:t>
            </w:r>
          </w:p>
          <w:p w:rsidR="006A0459" w:rsidRPr="00615058" w:rsidRDefault="006A0459" w:rsidP="00A639B4">
            <w:pPr>
              <w:jc w:val="center"/>
              <w:rPr>
                <w:rFonts w:eastAsia="Lucida Sans Unicode"/>
                <w:sz w:val="28"/>
                <w:szCs w:val="28"/>
                <w:shd w:val="clear" w:color="auto" w:fill="FFFFFF"/>
              </w:rPr>
            </w:pPr>
            <w:r>
              <w:rPr>
                <w:rFonts w:eastAsia="Lucida Sans Unicode"/>
                <w:sz w:val="28"/>
                <w:szCs w:val="28"/>
                <w:shd w:val="clear" w:color="auto" w:fill="FFFFFF"/>
              </w:rPr>
              <w:t>=</w:t>
            </w:r>
            <w:proofErr w:type="gramStart"/>
            <w:r w:rsidRPr="00CF1266">
              <w:rPr>
                <w:rFonts w:eastAsia="Lucida Sans Unicode"/>
                <w:sz w:val="28"/>
                <w:szCs w:val="28"/>
                <w:shd w:val="clear" w:color="auto" w:fill="FFFFFF"/>
              </w:rPr>
              <w:t>F</w:t>
            </w:r>
            <w:proofErr w:type="gramEnd"/>
            <w:r w:rsidRPr="00CF1266">
              <w:rPr>
                <w:rFonts w:eastAsia="Lucida Sans Unicode"/>
                <w:sz w:val="28"/>
                <w:szCs w:val="28"/>
                <w:shd w:val="clear" w:color="auto" w:fill="FFFFFF"/>
              </w:rPr>
              <w:t>РАСПОБР</w:t>
            </w:r>
            <w:r>
              <w:rPr>
                <w:rFonts w:eastAsia="Lucida Sans Unicode"/>
                <w:sz w:val="28"/>
                <w:szCs w:val="28"/>
                <w:shd w:val="clear" w:color="auto" w:fill="FFFFFF"/>
              </w:rPr>
              <w:t>(</w:t>
            </w:r>
            <w:r w:rsidR="00A639B4" w:rsidRPr="00A639B4">
              <w:rPr>
                <w:rFonts w:eastAsia="Lucida Sans Unicode"/>
                <w:position w:val="-12"/>
                <w:sz w:val="28"/>
                <w:szCs w:val="28"/>
                <w:shd w:val="clear" w:color="auto" w:fill="FFFFFF"/>
              </w:rPr>
              <w:object w:dxaOrig="859" w:dyaOrig="380">
                <v:shape id="_x0000_i2017" type="#_x0000_t75" style="width:42.65pt;height:18.95pt" o:ole="">
                  <v:imagedata r:id="rId2003" o:title=""/>
                </v:shape>
                <o:OLEObject Type="Embed" ProgID="Equation.DSMT4" ShapeID="_x0000_i2017" DrawAspect="Content" ObjectID="_1735984203" r:id="rId2004"/>
              </w:object>
            </w:r>
            <w:r>
              <w:rPr>
                <w:rStyle w:val="25"/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116" w:type="dxa"/>
          </w:tcPr>
          <w:p w:rsidR="006A0459" w:rsidRDefault="006A0459" w:rsidP="006B2622">
            <w:pPr>
              <w:rPr>
                <w:sz w:val="28"/>
                <w:szCs w:val="28"/>
                <w:lang w:val="en-US"/>
              </w:rPr>
            </w:pPr>
            <w:r w:rsidRPr="00887858">
              <w:rPr>
                <w:noProof/>
              </w:rPr>
              <w:drawing>
                <wp:inline distT="0" distB="0" distL="0" distR="0">
                  <wp:extent cx="2863515" cy="1455821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05"/>
                    </a:graphicData>
                  </a:graphic>
                </wp:inline>
              </w:drawing>
            </w:r>
          </w:p>
        </w:tc>
      </w:tr>
    </w:tbl>
    <w:p w:rsidR="006A0459" w:rsidRDefault="006A0459" w:rsidP="006A0459">
      <w:pPr>
        <w:pStyle w:val="afe"/>
        <w:spacing w:line="288" w:lineRule="auto"/>
        <w:jc w:val="center"/>
        <w:rPr>
          <w:rFonts w:ascii="Times New Roman" w:hAnsi="Times New Roman" w:cs="Times New Roman"/>
          <w:b/>
          <w:i/>
        </w:rPr>
      </w:pPr>
      <w:r w:rsidRPr="00615058">
        <w:rPr>
          <w:rStyle w:val="afb"/>
          <w:rFonts w:ascii="Times New Roman" w:hAnsi="Times New Roman" w:cs="Times New Roman"/>
          <w:b/>
          <w:i/>
          <w:sz w:val="24"/>
          <w:szCs w:val="24"/>
        </w:rPr>
        <w:t>Уровень значимости</w:t>
      </w:r>
      <w:r w:rsidRPr="00615058">
        <w:rPr>
          <w:rFonts w:ascii="Times New Roman" w:hAnsi="Times New Roman" w:cs="Times New Roman"/>
          <w:b/>
          <w:i/>
        </w:rPr>
        <w:t xml:space="preserve"> </w:t>
      </w:r>
      <w:r w:rsidR="00A639B4" w:rsidRPr="00A639B4">
        <w:rPr>
          <w:rFonts w:ascii="Times New Roman" w:hAnsi="Times New Roman" w:cs="Times New Roman"/>
          <w:b/>
          <w:i/>
          <w:position w:val="-10"/>
        </w:rPr>
        <w:object w:dxaOrig="999" w:dyaOrig="340">
          <v:shape id="_x0000_i2018" type="#_x0000_t75" style="width:50.2pt;height:17.05pt" o:ole="">
            <v:imagedata r:id="rId2006" o:title=""/>
          </v:shape>
          <o:OLEObject Type="Embed" ProgID="Equation.DSMT4" ShapeID="_x0000_i2018" DrawAspect="Content" ObjectID="_1735984204" r:id="rId2007"/>
        </w:object>
      </w:r>
    </w:p>
    <w:tbl>
      <w:tblPr>
        <w:tblW w:w="102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</w:tblGrid>
      <w:tr w:rsidR="006A0459" w:rsidTr="006B2622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k2\k1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98,50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99,44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27,23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26,83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21,20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14,15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13,27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10,46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6,84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10,56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9,65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3,97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</w:t>
            </w:r>
          </w:p>
        </w:tc>
      </w:tr>
    </w:tbl>
    <w:p w:rsidR="006A0459" w:rsidRPr="00615058" w:rsidRDefault="006A0459" w:rsidP="006A0459">
      <w:pPr>
        <w:pStyle w:val="afe"/>
        <w:spacing w:line="288" w:lineRule="auto"/>
        <w:jc w:val="center"/>
        <w:rPr>
          <w:rFonts w:ascii="Times New Roman" w:hAnsi="Times New Roman" w:cs="Times New Roman"/>
          <w:b/>
          <w:i/>
        </w:rPr>
      </w:pPr>
    </w:p>
    <w:p w:rsidR="006A0459" w:rsidRDefault="006A0459" w:rsidP="006A0459">
      <w:pPr>
        <w:spacing w:before="60" w:line="288" w:lineRule="auto"/>
        <w:jc w:val="center"/>
        <w:rPr>
          <w:b/>
          <w:i/>
          <w:sz w:val="24"/>
          <w:szCs w:val="24"/>
        </w:rPr>
      </w:pPr>
      <w:r w:rsidRPr="00615058">
        <w:rPr>
          <w:rStyle w:val="afb"/>
          <w:rFonts w:ascii="Times New Roman" w:hAnsi="Times New Roman" w:cs="Times New Roman"/>
          <w:b/>
          <w:i/>
          <w:sz w:val="24"/>
          <w:szCs w:val="24"/>
        </w:rPr>
        <w:t>Уровень значимости</w:t>
      </w:r>
      <w:r w:rsidRPr="00615058">
        <w:rPr>
          <w:b/>
          <w:i/>
          <w:sz w:val="24"/>
          <w:szCs w:val="24"/>
        </w:rPr>
        <w:t xml:space="preserve"> </w:t>
      </w:r>
      <w:r w:rsidR="00A639B4" w:rsidRPr="00A639B4">
        <w:rPr>
          <w:b/>
          <w:i/>
          <w:position w:val="-10"/>
          <w:sz w:val="24"/>
          <w:szCs w:val="24"/>
        </w:rPr>
        <w:object w:dxaOrig="1020" w:dyaOrig="340">
          <v:shape id="_x0000_i2019" type="#_x0000_t75" style="width:51.15pt;height:17.05pt" o:ole="">
            <v:imagedata r:id="rId2008" o:title=""/>
          </v:shape>
          <o:OLEObject Type="Embed" ProgID="Equation.DSMT4" ShapeID="_x0000_i2019" DrawAspect="Content" ObjectID="_1735984205" r:id="rId2009"/>
        </w:object>
      </w:r>
    </w:p>
    <w:tbl>
      <w:tblPr>
        <w:tblW w:w="102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  <w:gridCol w:w="600"/>
        <w:gridCol w:w="601"/>
        <w:gridCol w:w="601"/>
      </w:tblGrid>
      <w:tr w:rsidR="006A0459" w:rsidTr="006B2622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k2\k1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19,43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8,69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5,84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6,61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5,99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3,92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5,59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2,99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2,83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3,81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3,41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3,34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2,44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2,90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2,38</w:t>
            </w:r>
          </w:p>
        </w:tc>
      </w:tr>
      <w:tr w:rsidR="006A0459" w:rsidTr="006B2622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2,40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459" w:rsidRDefault="006A0459" w:rsidP="006B26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2,33</w:t>
            </w:r>
          </w:p>
        </w:tc>
      </w:tr>
    </w:tbl>
    <w:p w:rsidR="006A0459" w:rsidRPr="00086138" w:rsidRDefault="006A0459" w:rsidP="006A0459">
      <w:pPr>
        <w:pStyle w:val="1"/>
        <w:spacing w:line="288" w:lineRule="auto"/>
        <w:ind w:firstLine="709"/>
        <w:jc w:val="center"/>
        <w:rPr>
          <w:sz w:val="28"/>
          <w:szCs w:val="28"/>
        </w:rPr>
      </w:pPr>
      <w:bookmarkStart w:id="160" w:name="_Toc434953522"/>
      <w:bookmarkStart w:id="161" w:name="_Toc496648530"/>
      <w:r w:rsidRPr="00086138">
        <w:rPr>
          <w:sz w:val="28"/>
          <w:szCs w:val="28"/>
        </w:rPr>
        <w:lastRenderedPageBreak/>
        <w:t>ЛИТЕРАТУРА</w:t>
      </w:r>
      <w:bookmarkEnd w:id="160"/>
      <w:bookmarkEnd w:id="161"/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Вентцель Е.</w:t>
      </w:r>
      <w:r>
        <w:rPr>
          <w:sz w:val="28"/>
          <w:szCs w:val="28"/>
        </w:rPr>
        <w:t xml:space="preserve">С. </w:t>
      </w:r>
      <w:r w:rsidRPr="00A479E0">
        <w:rPr>
          <w:sz w:val="28"/>
          <w:szCs w:val="28"/>
        </w:rPr>
        <w:t>Теория вероятностей</w:t>
      </w:r>
      <w:r>
        <w:rPr>
          <w:sz w:val="28"/>
          <w:szCs w:val="28"/>
        </w:rPr>
        <w:t>: учебник для студентов вузов. – 10 изд. – М.: Издательский центр «Академия», 2005. – 576с.</w:t>
      </w:r>
    </w:p>
    <w:p w:rsidR="006A0459" w:rsidRPr="00F277BC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F277BC">
        <w:rPr>
          <w:b/>
          <w:sz w:val="28"/>
          <w:szCs w:val="28"/>
        </w:rPr>
        <w:t xml:space="preserve">Выск Н.Д., Селиванов Ю.В., Титаренко В.И. </w:t>
      </w:r>
      <w:r w:rsidRPr="00F277BC">
        <w:rPr>
          <w:sz w:val="28"/>
          <w:szCs w:val="28"/>
        </w:rPr>
        <w:t>Вероятность и случайные величины. Методические указания и варианты курсовых заданий по теории вероятностей. М., МАТИ, 2004.</w:t>
      </w:r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A479E0">
        <w:rPr>
          <w:b/>
          <w:sz w:val="28"/>
          <w:szCs w:val="28"/>
        </w:rPr>
        <w:t>Гмурман В.Е.</w:t>
      </w:r>
      <w:r w:rsidRPr="00A479E0">
        <w:rPr>
          <w:sz w:val="28"/>
          <w:szCs w:val="28"/>
        </w:rPr>
        <w:t xml:space="preserve"> Теория вероятностей и математическая статистика: уч. пос</w:t>
      </w:r>
      <w:r w:rsidRPr="00A479E0">
        <w:rPr>
          <w:sz w:val="28"/>
          <w:szCs w:val="28"/>
        </w:rPr>
        <w:t>о</w:t>
      </w:r>
      <w:r w:rsidRPr="00A479E0">
        <w:rPr>
          <w:sz w:val="28"/>
          <w:szCs w:val="28"/>
        </w:rPr>
        <w:t>бие. – 12-е изд. – М.: Высшее образование, 2008. - 479с.</w:t>
      </w:r>
    </w:p>
    <w:p w:rsidR="006A0459" w:rsidRPr="00A479E0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A479E0">
        <w:rPr>
          <w:b/>
          <w:sz w:val="28"/>
          <w:szCs w:val="28"/>
        </w:rPr>
        <w:t>Гмурман В.Е.</w:t>
      </w:r>
      <w:r w:rsidRPr="00A479E0">
        <w:rPr>
          <w:sz w:val="28"/>
          <w:szCs w:val="28"/>
        </w:rPr>
        <w:t xml:space="preserve"> </w:t>
      </w:r>
      <w:r>
        <w:rPr>
          <w:sz w:val="28"/>
          <w:szCs w:val="28"/>
        </w:rPr>
        <w:t>Руководство к решению задач по теории</w:t>
      </w:r>
      <w:r w:rsidRPr="00A479E0">
        <w:rPr>
          <w:sz w:val="28"/>
          <w:szCs w:val="28"/>
        </w:rPr>
        <w:t xml:space="preserve"> вероятностей и м</w:t>
      </w:r>
      <w:r w:rsidRPr="00A479E0">
        <w:rPr>
          <w:sz w:val="28"/>
          <w:szCs w:val="28"/>
        </w:rPr>
        <w:t>а</w:t>
      </w:r>
      <w:r w:rsidRPr="00A479E0">
        <w:rPr>
          <w:sz w:val="28"/>
          <w:szCs w:val="28"/>
        </w:rPr>
        <w:t>тематическ</w:t>
      </w:r>
      <w:r>
        <w:rPr>
          <w:sz w:val="28"/>
          <w:szCs w:val="28"/>
        </w:rPr>
        <w:t>ой</w:t>
      </w:r>
      <w:r w:rsidRPr="00A479E0">
        <w:rPr>
          <w:sz w:val="28"/>
          <w:szCs w:val="28"/>
        </w:rPr>
        <w:t xml:space="preserve"> статисти</w:t>
      </w:r>
      <w:r>
        <w:rPr>
          <w:sz w:val="28"/>
          <w:szCs w:val="28"/>
        </w:rPr>
        <w:t>ке</w:t>
      </w:r>
      <w:r w:rsidRPr="00A479E0">
        <w:rPr>
          <w:sz w:val="28"/>
          <w:szCs w:val="28"/>
        </w:rPr>
        <w:t>: уч. пособие</w:t>
      </w:r>
      <w:r>
        <w:rPr>
          <w:sz w:val="28"/>
          <w:szCs w:val="28"/>
        </w:rPr>
        <w:t xml:space="preserve"> для студентов вузов</w:t>
      </w:r>
      <w:r w:rsidRPr="00A479E0">
        <w:rPr>
          <w:sz w:val="28"/>
          <w:szCs w:val="28"/>
        </w:rPr>
        <w:t xml:space="preserve">. – </w:t>
      </w:r>
      <w:r>
        <w:rPr>
          <w:sz w:val="28"/>
          <w:szCs w:val="28"/>
        </w:rPr>
        <w:t>4</w:t>
      </w:r>
      <w:r w:rsidRPr="00A479E0">
        <w:rPr>
          <w:sz w:val="28"/>
          <w:szCs w:val="28"/>
        </w:rPr>
        <w:t>-е изд. – М.: Высш</w:t>
      </w:r>
      <w:r>
        <w:rPr>
          <w:sz w:val="28"/>
          <w:szCs w:val="28"/>
        </w:rPr>
        <w:t>ая школа</w:t>
      </w:r>
      <w:r w:rsidRPr="00A479E0">
        <w:rPr>
          <w:sz w:val="28"/>
          <w:szCs w:val="28"/>
        </w:rPr>
        <w:t xml:space="preserve">, </w:t>
      </w:r>
      <w:r>
        <w:rPr>
          <w:sz w:val="28"/>
          <w:szCs w:val="28"/>
        </w:rPr>
        <w:t>1997</w:t>
      </w:r>
      <w:r w:rsidRPr="00A479E0">
        <w:rPr>
          <w:sz w:val="28"/>
          <w:szCs w:val="28"/>
        </w:rPr>
        <w:t>. - 4</w:t>
      </w:r>
      <w:r>
        <w:rPr>
          <w:sz w:val="28"/>
          <w:szCs w:val="28"/>
        </w:rPr>
        <w:t>00</w:t>
      </w:r>
      <w:r w:rsidRPr="00A479E0">
        <w:rPr>
          <w:sz w:val="28"/>
          <w:szCs w:val="28"/>
        </w:rPr>
        <w:t>с.</w:t>
      </w:r>
    </w:p>
    <w:p w:rsidR="006A0459" w:rsidRPr="00F277BC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F277BC">
        <w:rPr>
          <w:b/>
          <w:sz w:val="28"/>
          <w:szCs w:val="28"/>
        </w:rPr>
        <w:t xml:space="preserve">Воскобойников Ю.Е. </w:t>
      </w:r>
      <w:r w:rsidRPr="00F277BC">
        <w:rPr>
          <w:sz w:val="28"/>
          <w:szCs w:val="28"/>
        </w:rPr>
        <w:t>Математическая статистика (с примерами в Excel): учеб. пособие / Ю.Е.Воскобойников, Е.И.Тимошенко; Новосиб. гос. арх</w:t>
      </w:r>
      <w:r w:rsidRPr="00F277BC">
        <w:rPr>
          <w:sz w:val="28"/>
          <w:szCs w:val="28"/>
        </w:rPr>
        <w:t>и</w:t>
      </w:r>
      <w:r w:rsidRPr="00F277BC">
        <w:rPr>
          <w:sz w:val="28"/>
          <w:szCs w:val="28"/>
        </w:rPr>
        <w:t>тектур</w:t>
      </w:r>
      <w:proofErr w:type="gramStart"/>
      <w:r w:rsidRPr="00F277BC">
        <w:rPr>
          <w:sz w:val="28"/>
          <w:szCs w:val="28"/>
        </w:rPr>
        <w:t>.-</w:t>
      </w:r>
      <w:proofErr w:type="gramEnd"/>
      <w:r w:rsidRPr="00F277BC">
        <w:rPr>
          <w:sz w:val="28"/>
          <w:szCs w:val="28"/>
        </w:rPr>
        <w:t>строит. ун-т (Сибстрин). – 2-е изд., перераб. и доп. – Новосибирск: НГАСУ (Сибстрин), 2006.  – 152 с.</w:t>
      </w:r>
    </w:p>
    <w:p w:rsidR="006A0459" w:rsidRPr="00B4201D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CD2BCD">
        <w:rPr>
          <w:b/>
          <w:sz w:val="28"/>
          <w:szCs w:val="28"/>
        </w:rPr>
        <w:t>Гулай Т.А., Долгополова А.Ф., Литвин Д.Б., Мелешко С.В.</w:t>
      </w:r>
      <w:r>
        <w:rPr>
          <w:sz w:val="28"/>
          <w:szCs w:val="28"/>
        </w:rPr>
        <w:t xml:space="preserve"> Теория вер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ятностей и математическая статистика. - 2-е изд. - Ставрополь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Агрус, 2013. - 256с.</w:t>
      </w:r>
    </w:p>
    <w:p w:rsidR="006A0459" w:rsidRDefault="006A0459" w:rsidP="001D6C92">
      <w:pPr>
        <w:pStyle w:val="af5"/>
        <w:numPr>
          <w:ilvl w:val="0"/>
          <w:numId w:val="6"/>
        </w:numPr>
        <w:autoSpaceDE/>
        <w:autoSpaceDN/>
        <w:adjustRightInd/>
        <w:spacing w:after="120" w:line="288" w:lineRule="auto"/>
        <w:ind w:left="425" w:hanging="425"/>
        <w:contextualSpacing w:val="0"/>
        <w:jc w:val="both"/>
        <w:rPr>
          <w:sz w:val="28"/>
          <w:szCs w:val="28"/>
        </w:rPr>
      </w:pPr>
      <w:r w:rsidRPr="00CD2BCD">
        <w:rPr>
          <w:sz w:val="28"/>
          <w:szCs w:val="28"/>
        </w:rPr>
        <w:t>.</w:t>
      </w:r>
    </w:p>
    <w:p w:rsidR="006A0459" w:rsidRPr="00122051" w:rsidRDefault="006A0459" w:rsidP="006A0459">
      <w:pPr>
        <w:pStyle w:val="af5"/>
        <w:autoSpaceDE/>
        <w:autoSpaceDN/>
        <w:adjustRightInd/>
        <w:spacing w:after="240" w:line="288" w:lineRule="auto"/>
        <w:ind w:left="425"/>
        <w:contextualSpacing w:val="0"/>
        <w:jc w:val="both"/>
        <w:rPr>
          <w:sz w:val="28"/>
          <w:szCs w:val="28"/>
        </w:rPr>
      </w:pPr>
    </w:p>
    <w:p w:rsidR="006A0459" w:rsidRPr="003F72A4" w:rsidRDefault="006A0459" w:rsidP="006A0459">
      <w:pPr>
        <w:spacing w:before="120" w:line="288" w:lineRule="auto"/>
        <w:ind w:firstLine="709"/>
        <w:jc w:val="both"/>
        <w:rPr>
          <w:sz w:val="28"/>
          <w:szCs w:val="28"/>
        </w:rPr>
      </w:pPr>
    </w:p>
    <w:p w:rsidR="006A0459" w:rsidRPr="00086138" w:rsidRDefault="006A0459" w:rsidP="006A0459">
      <w:pPr>
        <w:autoSpaceDE/>
        <w:autoSpaceDN/>
        <w:adjustRightInd/>
        <w:spacing w:line="288" w:lineRule="auto"/>
        <w:rPr>
          <w:sz w:val="28"/>
          <w:szCs w:val="28"/>
        </w:rPr>
      </w:pP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Публикуется в авторской редакции</w:t>
      </w:r>
    </w:p>
    <w:p w:rsidR="00E801D9" w:rsidRPr="00DF74C7" w:rsidRDefault="00E801D9" w:rsidP="00E801D9">
      <w:pPr>
        <w:pStyle w:val="af5"/>
        <w:spacing w:line="288" w:lineRule="auto"/>
        <w:ind w:firstLine="709"/>
      </w:pPr>
    </w:p>
    <w:p w:rsidR="00E801D9" w:rsidRPr="00DF74C7" w:rsidRDefault="00C80552" w:rsidP="00E801D9">
      <w:pPr>
        <w:pStyle w:val="af5"/>
        <w:spacing w:line="288" w:lineRule="auto"/>
        <w:ind w:firstLine="709"/>
      </w:pPr>
      <w:r>
        <w:t>Подписано в печать 10</w:t>
      </w:r>
      <w:r w:rsidR="00E801D9" w:rsidRPr="00DF74C7">
        <w:t>.</w:t>
      </w:r>
      <w:r w:rsidR="00E801D9">
        <w:t>1</w:t>
      </w:r>
      <w:r>
        <w:t>1</w:t>
      </w:r>
      <w:r w:rsidR="00E801D9" w:rsidRPr="00DF74C7">
        <w:t>.20</w:t>
      </w:r>
      <w:r w:rsidR="009F5913">
        <w:t>22</w:t>
      </w:r>
      <w:bookmarkStart w:id="162" w:name="_GoBack"/>
      <w:bookmarkEnd w:id="162"/>
      <w:r w:rsidR="00E801D9" w:rsidRPr="00DF74C7">
        <w:t>. Бумага офсетная. Гарнитура "</w:t>
      </w:r>
      <w:r w:rsidR="00E801D9" w:rsidRPr="00DF74C7">
        <w:rPr>
          <w:lang w:val="en-US"/>
        </w:rPr>
        <w:t>Times</w:t>
      </w:r>
      <w:r w:rsidR="00E801D9" w:rsidRPr="00DF74C7">
        <w:t>".</w:t>
      </w: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Формат 60×84/</w:t>
      </w:r>
      <w:r>
        <w:t>16</w:t>
      </w:r>
      <w:r w:rsidRPr="00DF74C7">
        <w:t>. Усл. печ. л</w:t>
      </w:r>
      <w:r>
        <w:t xml:space="preserve">. </w:t>
      </w:r>
      <w:r w:rsidR="00C80552">
        <w:t>4,9</w:t>
      </w:r>
      <w:r>
        <w:t>. Тираж 1</w:t>
      </w:r>
      <w:r w:rsidR="00C80552">
        <w:t>35</w:t>
      </w:r>
      <w:r>
        <w:t xml:space="preserve"> экз. Заказ №14</w:t>
      </w:r>
      <w:r w:rsidRPr="00DF74C7">
        <w:t>.</w:t>
      </w:r>
    </w:p>
    <w:p w:rsidR="00E801D9" w:rsidRPr="00DF74C7" w:rsidRDefault="00E801D9" w:rsidP="00E801D9">
      <w:pPr>
        <w:pStyle w:val="af5"/>
        <w:spacing w:line="288" w:lineRule="auto"/>
        <w:ind w:firstLine="709"/>
      </w:pP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Отпечатано с готового оригинал-макета в типографии "Сервисшкола",</w:t>
      </w:r>
    </w:p>
    <w:p w:rsidR="00E801D9" w:rsidRPr="00DF74C7" w:rsidRDefault="00E801D9" w:rsidP="00E801D9">
      <w:pPr>
        <w:pStyle w:val="af5"/>
        <w:spacing w:line="288" w:lineRule="auto"/>
        <w:ind w:firstLine="709"/>
      </w:pPr>
      <w:r w:rsidRPr="00DF74C7">
        <w:t>355011, г</w:t>
      </w:r>
      <w:proofErr w:type="gramStart"/>
      <w:r w:rsidRPr="00DF74C7">
        <w:t>.С</w:t>
      </w:r>
      <w:proofErr w:type="gramEnd"/>
      <w:r w:rsidRPr="00DF74C7">
        <w:t>таврополь, ул. 45-я Параллель, 36, те./факс.: (8652) 57-47-27, 57-47-25,</w:t>
      </w:r>
    </w:p>
    <w:p w:rsidR="00E801D9" w:rsidRPr="00DF74C7" w:rsidRDefault="00E801D9" w:rsidP="00E801D9">
      <w:pPr>
        <w:pStyle w:val="af5"/>
        <w:spacing w:line="288" w:lineRule="auto"/>
        <w:ind w:firstLine="709"/>
        <w:rPr>
          <w:lang w:val="en-US"/>
        </w:rPr>
      </w:pPr>
      <w:r w:rsidRPr="00DF74C7">
        <w:rPr>
          <w:lang w:val="en-US"/>
        </w:rPr>
        <w:t>http://</w:t>
      </w:r>
      <w:r w:rsidRPr="00DF74C7">
        <w:t>книга</w:t>
      </w:r>
      <w:r w:rsidRPr="00DF74C7">
        <w:rPr>
          <w:lang w:val="en-US"/>
        </w:rPr>
        <w:t>-</w:t>
      </w:r>
      <w:r w:rsidRPr="00DF74C7">
        <w:t>ставрополь</w:t>
      </w:r>
      <w:r w:rsidRPr="00DF74C7">
        <w:rPr>
          <w:lang w:val="en-US"/>
        </w:rPr>
        <w:t>.</w:t>
      </w:r>
      <w:r w:rsidRPr="00DF74C7">
        <w:t>рф</w:t>
      </w:r>
      <w:r w:rsidRPr="00DF74C7">
        <w:rPr>
          <w:lang w:val="en-US"/>
        </w:rPr>
        <w:t>, e-mail: s-school@mail.ru</w:t>
      </w:r>
    </w:p>
    <w:p w:rsidR="006A0459" w:rsidRPr="00E801D9" w:rsidRDefault="006A0459" w:rsidP="00395179">
      <w:pPr>
        <w:spacing w:line="288" w:lineRule="auto"/>
        <w:ind w:firstLine="709"/>
        <w:jc w:val="both"/>
        <w:rPr>
          <w:sz w:val="28"/>
          <w:szCs w:val="28"/>
          <w:lang w:val="en-US"/>
        </w:rPr>
      </w:pPr>
    </w:p>
    <w:sectPr w:rsidR="006A0459" w:rsidRPr="00E801D9" w:rsidSect="001D6C92">
      <w:footerReference w:type="even" r:id="rId2010"/>
      <w:footerReference w:type="default" r:id="rId2011"/>
      <w:pgSz w:w="11906" w:h="16838" w:code="9"/>
      <w:pgMar w:top="1134" w:right="1134" w:bottom="1134" w:left="1134" w:header="709" w:footer="1418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A60" w:rsidRDefault="00CF5A60">
      <w:r>
        <w:separator/>
      </w:r>
    </w:p>
  </w:endnote>
  <w:endnote w:type="continuationSeparator" w:id="0">
    <w:p w:rsidR="00CF5A60" w:rsidRDefault="00CF5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FRM12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BX12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Default="0096057C" w:rsidP="009851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694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943">
      <w:rPr>
        <w:rStyle w:val="a6"/>
        <w:noProof/>
      </w:rPr>
      <w:t>15</w:t>
    </w:r>
    <w:r>
      <w:rPr>
        <w:rStyle w:val="a6"/>
      </w:rPr>
      <w:fldChar w:fldCharType="end"/>
    </w:r>
  </w:p>
  <w:p w:rsidR="009C6943" w:rsidRDefault="009C694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Pr="00B13971" w:rsidRDefault="0096057C" w:rsidP="0098518D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B13971">
      <w:rPr>
        <w:rStyle w:val="a6"/>
        <w:sz w:val="24"/>
        <w:szCs w:val="24"/>
      </w:rPr>
      <w:fldChar w:fldCharType="begin"/>
    </w:r>
    <w:r w:rsidR="009C6943" w:rsidRPr="00B13971">
      <w:rPr>
        <w:rStyle w:val="a6"/>
        <w:sz w:val="24"/>
        <w:szCs w:val="24"/>
      </w:rPr>
      <w:instrText xml:space="preserve">PAGE  </w:instrText>
    </w:r>
    <w:r w:rsidRPr="00B13971">
      <w:rPr>
        <w:rStyle w:val="a6"/>
        <w:sz w:val="24"/>
        <w:szCs w:val="24"/>
      </w:rPr>
      <w:fldChar w:fldCharType="separate"/>
    </w:r>
    <w:r w:rsidR="009F5913">
      <w:rPr>
        <w:rStyle w:val="a6"/>
        <w:noProof/>
        <w:sz w:val="24"/>
        <w:szCs w:val="24"/>
      </w:rPr>
      <w:t>70</w:t>
    </w:r>
    <w:r w:rsidRPr="00B13971">
      <w:rPr>
        <w:rStyle w:val="a6"/>
        <w:sz w:val="24"/>
        <w:szCs w:val="24"/>
      </w:rPr>
      <w:fldChar w:fldCharType="end"/>
    </w:r>
  </w:p>
  <w:p w:rsidR="009C6943" w:rsidRPr="00B13971" w:rsidRDefault="009C6943">
    <w:pPr>
      <w:pStyle w:val="a4"/>
      <w:ind w:right="360" w:firstLine="360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Default="0096057C" w:rsidP="009851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9C694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943">
      <w:rPr>
        <w:rStyle w:val="a6"/>
        <w:noProof/>
      </w:rPr>
      <w:t>43</w:t>
    </w:r>
    <w:r>
      <w:rPr>
        <w:rStyle w:val="a6"/>
      </w:rPr>
      <w:fldChar w:fldCharType="end"/>
    </w:r>
  </w:p>
  <w:p w:rsidR="009C6943" w:rsidRDefault="009C6943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943" w:rsidRPr="00B13971" w:rsidRDefault="0096057C" w:rsidP="0098518D">
    <w:pPr>
      <w:pStyle w:val="a4"/>
      <w:framePr w:wrap="around" w:vAnchor="text" w:hAnchor="margin" w:xAlign="center" w:y="1"/>
      <w:rPr>
        <w:rStyle w:val="a6"/>
        <w:sz w:val="24"/>
        <w:szCs w:val="24"/>
      </w:rPr>
    </w:pPr>
    <w:r w:rsidRPr="00B13971">
      <w:rPr>
        <w:rStyle w:val="a6"/>
        <w:sz w:val="24"/>
        <w:szCs w:val="24"/>
      </w:rPr>
      <w:fldChar w:fldCharType="begin"/>
    </w:r>
    <w:r w:rsidR="009C6943" w:rsidRPr="00B13971">
      <w:rPr>
        <w:rStyle w:val="a6"/>
        <w:sz w:val="24"/>
        <w:szCs w:val="24"/>
      </w:rPr>
      <w:instrText xml:space="preserve">PAGE  </w:instrText>
    </w:r>
    <w:r w:rsidRPr="00B13971">
      <w:rPr>
        <w:rStyle w:val="a6"/>
        <w:sz w:val="24"/>
        <w:szCs w:val="24"/>
      </w:rPr>
      <w:fldChar w:fldCharType="separate"/>
    </w:r>
    <w:r w:rsidR="009F5913">
      <w:rPr>
        <w:rStyle w:val="a6"/>
        <w:noProof/>
        <w:sz w:val="24"/>
        <w:szCs w:val="24"/>
      </w:rPr>
      <w:t>84</w:t>
    </w:r>
    <w:r w:rsidRPr="00B13971">
      <w:rPr>
        <w:rStyle w:val="a6"/>
        <w:sz w:val="24"/>
        <w:szCs w:val="24"/>
      </w:rPr>
      <w:fldChar w:fldCharType="end"/>
    </w:r>
  </w:p>
  <w:p w:rsidR="009C6943" w:rsidRPr="00B13971" w:rsidRDefault="009C6943">
    <w:pPr>
      <w:pStyle w:val="a4"/>
      <w:ind w:right="360" w:firstLine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A60" w:rsidRDefault="00CF5A60">
      <w:r>
        <w:separator/>
      </w:r>
    </w:p>
  </w:footnote>
  <w:footnote w:type="continuationSeparator" w:id="0">
    <w:p w:rsidR="00CF5A60" w:rsidRDefault="00CF5A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26E3"/>
    <w:multiLevelType w:val="hybridMultilevel"/>
    <w:tmpl w:val="000E8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7E4DC3"/>
    <w:multiLevelType w:val="hybridMultilevel"/>
    <w:tmpl w:val="75965FC4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200F9"/>
    <w:multiLevelType w:val="hybridMultilevel"/>
    <w:tmpl w:val="F68CE326"/>
    <w:lvl w:ilvl="0" w:tplc="74B23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64A1861"/>
    <w:multiLevelType w:val="hybridMultilevel"/>
    <w:tmpl w:val="D72E83FA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940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3772CA2"/>
    <w:multiLevelType w:val="hybridMultilevel"/>
    <w:tmpl w:val="FAAC6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B2DAC"/>
    <w:multiLevelType w:val="hybridMultilevel"/>
    <w:tmpl w:val="C32261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1FC08AC"/>
    <w:multiLevelType w:val="hybridMultilevel"/>
    <w:tmpl w:val="D72E83FA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386A84"/>
    <w:multiLevelType w:val="hybridMultilevel"/>
    <w:tmpl w:val="3B0ED8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E0B15FF"/>
    <w:multiLevelType w:val="multilevel"/>
    <w:tmpl w:val="275A05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15E1239"/>
    <w:multiLevelType w:val="hybridMultilevel"/>
    <w:tmpl w:val="6D364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D3E01"/>
    <w:multiLevelType w:val="hybridMultilevel"/>
    <w:tmpl w:val="C39CE4AA"/>
    <w:lvl w:ilvl="0" w:tplc="9C26DAA0">
      <w:start w:val="1"/>
      <w:numFmt w:val="bullet"/>
      <w:lvlText w:val="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715406C1"/>
    <w:multiLevelType w:val="hybridMultilevel"/>
    <w:tmpl w:val="A34658E6"/>
    <w:lvl w:ilvl="0" w:tplc="9C26DAA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110946"/>
    <w:multiLevelType w:val="hybridMultilevel"/>
    <w:tmpl w:val="2A0EE9FE"/>
    <w:lvl w:ilvl="0" w:tplc="9C1A2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A62D9"/>
    <w:multiLevelType w:val="hybridMultilevel"/>
    <w:tmpl w:val="CA7C98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56CC9"/>
    <w:multiLevelType w:val="hybridMultilevel"/>
    <w:tmpl w:val="FC8C4918"/>
    <w:lvl w:ilvl="0" w:tplc="2CAAF18A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12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14"/>
  </w:num>
  <w:num w:numId="10">
    <w:abstractNumId w:val="6"/>
  </w:num>
  <w:num w:numId="11">
    <w:abstractNumId w:val="10"/>
  </w:num>
  <w:num w:numId="12">
    <w:abstractNumId w:val="2"/>
  </w:num>
  <w:num w:numId="13">
    <w:abstractNumId w:val="9"/>
  </w:num>
  <w:num w:numId="14">
    <w:abstractNumId w:val="11"/>
  </w:num>
  <w:num w:numId="15">
    <w:abstractNumId w:val="15"/>
  </w:num>
  <w:num w:numId="1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E72"/>
    <w:rsid w:val="00000095"/>
    <w:rsid w:val="00005801"/>
    <w:rsid w:val="000108A3"/>
    <w:rsid w:val="00011FB0"/>
    <w:rsid w:val="00014E0C"/>
    <w:rsid w:val="0001503F"/>
    <w:rsid w:val="00015040"/>
    <w:rsid w:val="000215B0"/>
    <w:rsid w:val="000219BD"/>
    <w:rsid w:val="00021A7F"/>
    <w:rsid w:val="000220F4"/>
    <w:rsid w:val="000270CE"/>
    <w:rsid w:val="0003291C"/>
    <w:rsid w:val="000362D5"/>
    <w:rsid w:val="00037AAC"/>
    <w:rsid w:val="0004022F"/>
    <w:rsid w:val="0004065C"/>
    <w:rsid w:val="00044DB2"/>
    <w:rsid w:val="00045103"/>
    <w:rsid w:val="00051D0D"/>
    <w:rsid w:val="000554D3"/>
    <w:rsid w:val="000603C0"/>
    <w:rsid w:val="00060BED"/>
    <w:rsid w:val="00062C65"/>
    <w:rsid w:val="00066E55"/>
    <w:rsid w:val="00071154"/>
    <w:rsid w:val="00074B11"/>
    <w:rsid w:val="00075F61"/>
    <w:rsid w:val="00076D75"/>
    <w:rsid w:val="00080D35"/>
    <w:rsid w:val="00085037"/>
    <w:rsid w:val="00085312"/>
    <w:rsid w:val="00086138"/>
    <w:rsid w:val="0008694E"/>
    <w:rsid w:val="0008761A"/>
    <w:rsid w:val="00090012"/>
    <w:rsid w:val="000911E7"/>
    <w:rsid w:val="00092074"/>
    <w:rsid w:val="000933E8"/>
    <w:rsid w:val="00093A62"/>
    <w:rsid w:val="0009406C"/>
    <w:rsid w:val="000972D1"/>
    <w:rsid w:val="00097666"/>
    <w:rsid w:val="000A2C7C"/>
    <w:rsid w:val="000A431F"/>
    <w:rsid w:val="000A7D91"/>
    <w:rsid w:val="000B046B"/>
    <w:rsid w:val="000B3A42"/>
    <w:rsid w:val="000C1C6F"/>
    <w:rsid w:val="000C34EB"/>
    <w:rsid w:val="000C4D03"/>
    <w:rsid w:val="000C5E08"/>
    <w:rsid w:val="000C6B6D"/>
    <w:rsid w:val="000D0B42"/>
    <w:rsid w:val="000D0CFD"/>
    <w:rsid w:val="000D5EC8"/>
    <w:rsid w:val="000D622C"/>
    <w:rsid w:val="000D6B6E"/>
    <w:rsid w:val="000D7870"/>
    <w:rsid w:val="000F0B09"/>
    <w:rsid w:val="000F1120"/>
    <w:rsid w:val="000F27FC"/>
    <w:rsid w:val="000F497F"/>
    <w:rsid w:val="000F688D"/>
    <w:rsid w:val="000F71D9"/>
    <w:rsid w:val="001005EF"/>
    <w:rsid w:val="00100A00"/>
    <w:rsid w:val="00100CED"/>
    <w:rsid w:val="0010147D"/>
    <w:rsid w:val="00101F2B"/>
    <w:rsid w:val="00102740"/>
    <w:rsid w:val="00105011"/>
    <w:rsid w:val="0011264F"/>
    <w:rsid w:val="00125BB8"/>
    <w:rsid w:val="001277B9"/>
    <w:rsid w:val="00131CF9"/>
    <w:rsid w:val="00135BED"/>
    <w:rsid w:val="00136B44"/>
    <w:rsid w:val="001473A4"/>
    <w:rsid w:val="0015091C"/>
    <w:rsid w:val="001547ED"/>
    <w:rsid w:val="0015642D"/>
    <w:rsid w:val="00157184"/>
    <w:rsid w:val="001642F5"/>
    <w:rsid w:val="001652B2"/>
    <w:rsid w:val="0017052A"/>
    <w:rsid w:val="00172D01"/>
    <w:rsid w:val="00172E8E"/>
    <w:rsid w:val="001741A6"/>
    <w:rsid w:val="00180300"/>
    <w:rsid w:val="00181CFF"/>
    <w:rsid w:val="00186A54"/>
    <w:rsid w:val="001878B7"/>
    <w:rsid w:val="00187A5F"/>
    <w:rsid w:val="001920E4"/>
    <w:rsid w:val="00192638"/>
    <w:rsid w:val="00194B41"/>
    <w:rsid w:val="00195E3D"/>
    <w:rsid w:val="00196164"/>
    <w:rsid w:val="001A06B7"/>
    <w:rsid w:val="001A17F2"/>
    <w:rsid w:val="001A1ED9"/>
    <w:rsid w:val="001A265D"/>
    <w:rsid w:val="001A3C6E"/>
    <w:rsid w:val="001A54DF"/>
    <w:rsid w:val="001A6447"/>
    <w:rsid w:val="001A6DB7"/>
    <w:rsid w:val="001B1C4A"/>
    <w:rsid w:val="001B28B4"/>
    <w:rsid w:val="001B2ED4"/>
    <w:rsid w:val="001B3121"/>
    <w:rsid w:val="001C1D7D"/>
    <w:rsid w:val="001C3864"/>
    <w:rsid w:val="001C6554"/>
    <w:rsid w:val="001C7D69"/>
    <w:rsid w:val="001D0073"/>
    <w:rsid w:val="001D3085"/>
    <w:rsid w:val="001D3812"/>
    <w:rsid w:val="001D3E20"/>
    <w:rsid w:val="001D6B58"/>
    <w:rsid w:val="001D6C92"/>
    <w:rsid w:val="001D70B6"/>
    <w:rsid w:val="001E013B"/>
    <w:rsid w:val="001E2976"/>
    <w:rsid w:val="001E381D"/>
    <w:rsid w:val="001F0651"/>
    <w:rsid w:val="001F30AC"/>
    <w:rsid w:val="001F34C9"/>
    <w:rsid w:val="0020003F"/>
    <w:rsid w:val="002010A8"/>
    <w:rsid w:val="00201C9D"/>
    <w:rsid w:val="00203A88"/>
    <w:rsid w:val="002049D6"/>
    <w:rsid w:val="002078AE"/>
    <w:rsid w:val="00210510"/>
    <w:rsid w:val="002146E9"/>
    <w:rsid w:val="0021506A"/>
    <w:rsid w:val="00215E72"/>
    <w:rsid w:val="00216F0B"/>
    <w:rsid w:val="00222BBB"/>
    <w:rsid w:val="00226D68"/>
    <w:rsid w:val="00227C6A"/>
    <w:rsid w:val="002325CE"/>
    <w:rsid w:val="00233692"/>
    <w:rsid w:val="0023520B"/>
    <w:rsid w:val="00235B06"/>
    <w:rsid w:val="00236E39"/>
    <w:rsid w:val="00237009"/>
    <w:rsid w:val="002378C5"/>
    <w:rsid w:val="0024472B"/>
    <w:rsid w:val="00246436"/>
    <w:rsid w:val="00246AA1"/>
    <w:rsid w:val="0024703F"/>
    <w:rsid w:val="00250059"/>
    <w:rsid w:val="0025336E"/>
    <w:rsid w:val="0025484B"/>
    <w:rsid w:val="00255CD7"/>
    <w:rsid w:val="00260595"/>
    <w:rsid w:val="002615D9"/>
    <w:rsid w:val="0027741B"/>
    <w:rsid w:val="00280FFB"/>
    <w:rsid w:val="00282609"/>
    <w:rsid w:val="002850FE"/>
    <w:rsid w:val="0028549F"/>
    <w:rsid w:val="0028656B"/>
    <w:rsid w:val="00286C34"/>
    <w:rsid w:val="00287909"/>
    <w:rsid w:val="00291131"/>
    <w:rsid w:val="00291829"/>
    <w:rsid w:val="00295D48"/>
    <w:rsid w:val="002A0780"/>
    <w:rsid w:val="002A381D"/>
    <w:rsid w:val="002A69C2"/>
    <w:rsid w:val="002B0845"/>
    <w:rsid w:val="002B1D96"/>
    <w:rsid w:val="002B7630"/>
    <w:rsid w:val="002C10DD"/>
    <w:rsid w:val="002C20C6"/>
    <w:rsid w:val="002C2A6C"/>
    <w:rsid w:val="002C38F5"/>
    <w:rsid w:val="002C641F"/>
    <w:rsid w:val="002C65AF"/>
    <w:rsid w:val="002C676F"/>
    <w:rsid w:val="002C76CE"/>
    <w:rsid w:val="002D42AA"/>
    <w:rsid w:val="002D561A"/>
    <w:rsid w:val="002D5D81"/>
    <w:rsid w:val="002E05C1"/>
    <w:rsid w:val="002E0FF4"/>
    <w:rsid w:val="002E1D1B"/>
    <w:rsid w:val="002E2BC3"/>
    <w:rsid w:val="002E539E"/>
    <w:rsid w:val="002E55FD"/>
    <w:rsid w:val="002F05CC"/>
    <w:rsid w:val="002F4E6C"/>
    <w:rsid w:val="002F5043"/>
    <w:rsid w:val="002F5416"/>
    <w:rsid w:val="002F5E5D"/>
    <w:rsid w:val="002F66F0"/>
    <w:rsid w:val="002F6722"/>
    <w:rsid w:val="002F68CC"/>
    <w:rsid w:val="002F7543"/>
    <w:rsid w:val="002F7FAC"/>
    <w:rsid w:val="00302B56"/>
    <w:rsid w:val="00302CF6"/>
    <w:rsid w:val="00305498"/>
    <w:rsid w:val="00306BDF"/>
    <w:rsid w:val="00307208"/>
    <w:rsid w:val="00310039"/>
    <w:rsid w:val="00315809"/>
    <w:rsid w:val="00317144"/>
    <w:rsid w:val="00320584"/>
    <w:rsid w:val="00320929"/>
    <w:rsid w:val="00324320"/>
    <w:rsid w:val="0032743A"/>
    <w:rsid w:val="00327481"/>
    <w:rsid w:val="003306AE"/>
    <w:rsid w:val="00331C55"/>
    <w:rsid w:val="00333354"/>
    <w:rsid w:val="00340048"/>
    <w:rsid w:val="00344CDF"/>
    <w:rsid w:val="0035037A"/>
    <w:rsid w:val="00350535"/>
    <w:rsid w:val="00350866"/>
    <w:rsid w:val="00353DDE"/>
    <w:rsid w:val="00360D98"/>
    <w:rsid w:val="0036135F"/>
    <w:rsid w:val="0036700B"/>
    <w:rsid w:val="00367740"/>
    <w:rsid w:val="00367754"/>
    <w:rsid w:val="003717AB"/>
    <w:rsid w:val="00375DE4"/>
    <w:rsid w:val="0037796F"/>
    <w:rsid w:val="00380AFA"/>
    <w:rsid w:val="00383413"/>
    <w:rsid w:val="00383F0F"/>
    <w:rsid w:val="00385EBB"/>
    <w:rsid w:val="0039045A"/>
    <w:rsid w:val="00395179"/>
    <w:rsid w:val="00396479"/>
    <w:rsid w:val="003A45C2"/>
    <w:rsid w:val="003A5281"/>
    <w:rsid w:val="003B1C04"/>
    <w:rsid w:val="003B3901"/>
    <w:rsid w:val="003B3B0A"/>
    <w:rsid w:val="003B5DCA"/>
    <w:rsid w:val="003B6086"/>
    <w:rsid w:val="003B7AC6"/>
    <w:rsid w:val="003C01CF"/>
    <w:rsid w:val="003C2707"/>
    <w:rsid w:val="003C282A"/>
    <w:rsid w:val="003C4AD5"/>
    <w:rsid w:val="003C7542"/>
    <w:rsid w:val="003C768D"/>
    <w:rsid w:val="003D1F8F"/>
    <w:rsid w:val="003D33E9"/>
    <w:rsid w:val="003D5191"/>
    <w:rsid w:val="003D6B86"/>
    <w:rsid w:val="003D7A99"/>
    <w:rsid w:val="003E1D6D"/>
    <w:rsid w:val="003E368D"/>
    <w:rsid w:val="003E3768"/>
    <w:rsid w:val="003F1DED"/>
    <w:rsid w:val="003F2536"/>
    <w:rsid w:val="003F3211"/>
    <w:rsid w:val="003F6329"/>
    <w:rsid w:val="003F72A4"/>
    <w:rsid w:val="0040012D"/>
    <w:rsid w:val="00402F77"/>
    <w:rsid w:val="0040581F"/>
    <w:rsid w:val="00407C0B"/>
    <w:rsid w:val="0041085A"/>
    <w:rsid w:val="004112CD"/>
    <w:rsid w:val="00411D3B"/>
    <w:rsid w:val="004126C1"/>
    <w:rsid w:val="004130F9"/>
    <w:rsid w:val="00413F43"/>
    <w:rsid w:val="00414D5C"/>
    <w:rsid w:val="00414DB8"/>
    <w:rsid w:val="0041770B"/>
    <w:rsid w:val="00417C6F"/>
    <w:rsid w:val="0042181F"/>
    <w:rsid w:val="0042311B"/>
    <w:rsid w:val="0042540C"/>
    <w:rsid w:val="00425FC2"/>
    <w:rsid w:val="004272AB"/>
    <w:rsid w:val="00427CAE"/>
    <w:rsid w:val="00430B96"/>
    <w:rsid w:val="00432230"/>
    <w:rsid w:val="0043596A"/>
    <w:rsid w:val="00437FD8"/>
    <w:rsid w:val="00441CB4"/>
    <w:rsid w:val="00443AD1"/>
    <w:rsid w:val="004471D9"/>
    <w:rsid w:val="0045011B"/>
    <w:rsid w:val="004543A2"/>
    <w:rsid w:val="004548EC"/>
    <w:rsid w:val="0045667F"/>
    <w:rsid w:val="004612FD"/>
    <w:rsid w:val="00461FD4"/>
    <w:rsid w:val="00462EEE"/>
    <w:rsid w:val="00463C09"/>
    <w:rsid w:val="004652AF"/>
    <w:rsid w:val="00466E50"/>
    <w:rsid w:val="00470E5E"/>
    <w:rsid w:val="00480091"/>
    <w:rsid w:val="004801E1"/>
    <w:rsid w:val="0048396B"/>
    <w:rsid w:val="00485B16"/>
    <w:rsid w:val="0048693F"/>
    <w:rsid w:val="00491D16"/>
    <w:rsid w:val="00496A3C"/>
    <w:rsid w:val="00496A7A"/>
    <w:rsid w:val="004A0B3B"/>
    <w:rsid w:val="004A0D31"/>
    <w:rsid w:val="004A0F1E"/>
    <w:rsid w:val="004A48DB"/>
    <w:rsid w:val="004B21D1"/>
    <w:rsid w:val="004B3585"/>
    <w:rsid w:val="004B48AE"/>
    <w:rsid w:val="004B60B2"/>
    <w:rsid w:val="004C1138"/>
    <w:rsid w:val="004C124C"/>
    <w:rsid w:val="004C443B"/>
    <w:rsid w:val="004C485B"/>
    <w:rsid w:val="004D06B0"/>
    <w:rsid w:val="004D2B85"/>
    <w:rsid w:val="004D3373"/>
    <w:rsid w:val="004D746B"/>
    <w:rsid w:val="004D7FB3"/>
    <w:rsid w:val="004E1556"/>
    <w:rsid w:val="004E1CB1"/>
    <w:rsid w:val="004E3AFD"/>
    <w:rsid w:val="004E40BD"/>
    <w:rsid w:val="004E4D3C"/>
    <w:rsid w:val="004E51EB"/>
    <w:rsid w:val="004F285C"/>
    <w:rsid w:val="004F44B0"/>
    <w:rsid w:val="004F4D82"/>
    <w:rsid w:val="005013CA"/>
    <w:rsid w:val="00504B82"/>
    <w:rsid w:val="00505D8E"/>
    <w:rsid w:val="00507CAB"/>
    <w:rsid w:val="00507EEB"/>
    <w:rsid w:val="00510A45"/>
    <w:rsid w:val="00512CEB"/>
    <w:rsid w:val="00513B02"/>
    <w:rsid w:val="00513BC5"/>
    <w:rsid w:val="00513D06"/>
    <w:rsid w:val="005215AD"/>
    <w:rsid w:val="00522A56"/>
    <w:rsid w:val="00524B1F"/>
    <w:rsid w:val="00526374"/>
    <w:rsid w:val="005265FA"/>
    <w:rsid w:val="00526BED"/>
    <w:rsid w:val="00527554"/>
    <w:rsid w:val="00527866"/>
    <w:rsid w:val="00530B02"/>
    <w:rsid w:val="0053339D"/>
    <w:rsid w:val="005369F1"/>
    <w:rsid w:val="00542DD0"/>
    <w:rsid w:val="00545CE7"/>
    <w:rsid w:val="00547C35"/>
    <w:rsid w:val="005504FD"/>
    <w:rsid w:val="00552209"/>
    <w:rsid w:val="005526AF"/>
    <w:rsid w:val="005531C1"/>
    <w:rsid w:val="00556A8C"/>
    <w:rsid w:val="00557A6C"/>
    <w:rsid w:val="00560734"/>
    <w:rsid w:val="00562C94"/>
    <w:rsid w:val="00563F66"/>
    <w:rsid w:val="0056487A"/>
    <w:rsid w:val="005651A7"/>
    <w:rsid w:val="0057032B"/>
    <w:rsid w:val="00572150"/>
    <w:rsid w:val="00574655"/>
    <w:rsid w:val="005800BD"/>
    <w:rsid w:val="00580F0D"/>
    <w:rsid w:val="00583DEB"/>
    <w:rsid w:val="00583F36"/>
    <w:rsid w:val="005879D0"/>
    <w:rsid w:val="00593D21"/>
    <w:rsid w:val="00595600"/>
    <w:rsid w:val="00597DDD"/>
    <w:rsid w:val="005A0188"/>
    <w:rsid w:val="005A14A9"/>
    <w:rsid w:val="005A43DD"/>
    <w:rsid w:val="005A4EC9"/>
    <w:rsid w:val="005B22A7"/>
    <w:rsid w:val="005B25A7"/>
    <w:rsid w:val="005C030A"/>
    <w:rsid w:val="005C3BA5"/>
    <w:rsid w:val="005C4A81"/>
    <w:rsid w:val="005C6129"/>
    <w:rsid w:val="005C64AB"/>
    <w:rsid w:val="005C7DD5"/>
    <w:rsid w:val="005D126D"/>
    <w:rsid w:val="005D57CB"/>
    <w:rsid w:val="005E090F"/>
    <w:rsid w:val="005E4363"/>
    <w:rsid w:val="005E4444"/>
    <w:rsid w:val="005E5B55"/>
    <w:rsid w:val="005E7385"/>
    <w:rsid w:val="005F0447"/>
    <w:rsid w:val="005F2694"/>
    <w:rsid w:val="005F3EB5"/>
    <w:rsid w:val="005F5489"/>
    <w:rsid w:val="005F5894"/>
    <w:rsid w:val="005F6DAF"/>
    <w:rsid w:val="006004B6"/>
    <w:rsid w:val="00600CEF"/>
    <w:rsid w:val="00603E3E"/>
    <w:rsid w:val="006075BB"/>
    <w:rsid w:val="006127CC"/>
    <w:rsid w:val="00614D83"/>
    <w:rsid w:val="00615058"/>
    <w:rsid w:val="0061622C"/>
    <w:rsid w:val="006167FC"/>
    <w:rsid w:val="00617786"/>
    <w:rsid w:val="00625BB3"/>
    <w:rsid w:val="00625BE0"/>
    <w:rsid w:val="00632A6B"/>
    <w:rsid w:val="006331D2"/>
    <w:rsid w:val="00633A65"/>
    <w:rsid w:val="00634905"/>
    <w:rsid w:val="0063497D"/>
    <w:rsid w:val="00634DFF"/>
    <w:rsid w:val="00637275"/>
    <w:rsid w:val="00637793"/>
    <w:rsid w:val="00637E36"/>
    <w:rsid w:val="006413EB"/>
    <w:rsid w:val="00643238"/>
    <w:rsid w:val="00646080"/>
    <w:rsid w:val="00646C36"/>
    <w:rsid w:val="0064772B"/>
    <w:rsid w:val="006512A1"/>
    <w:rsid w:val="00653992"/>
    <w:rsid w:val="00654E9F"/>
    <w:rsid w:val="00655527"/>
    <w:rsid w:val="00656D4C"/>
    <w:rsid w:val="00657B36"/>
    <w:rsid w:val="006601F2"/>
    <w:rsid w:val="00660B3A"/>
    <w:rsid w:val="006611CC"/>
    <w:rsid w:val="0066595D"/>
    <w:rsid w:val="00666298"/>
    <w:rsid w:val="00670D6D"/>
    <w:rsid w:val="00671F21"/>
    <w:rsid w:val="00673924"/>
    <w:rsid w:val="00676B56"/>
    <w:rsid w:val="00677F4C"/>
    <w:rsid w:val="00680135"/>
    <w:rsid w:val="00680C89"/>
    <w:rsid w:val="00680D3E"/>
    <w:rsid w:val="00681D53"/>
    <w:rsid w:val="00684615"/>
    <w:rsid w:val="00684BA3"/>
    <w:rsid w:val="00686890"/>
    <w:rsid w:val="006872C9"/>
    <w:rsid w:val="00690187"/>
    <w:rsid w:val="006902C8"/>
    <w:rsid w:val="00691A63"/>
    <w:rsid w:val="0069217F"/>
    <w:rsid w:val="0069449A"/>
    <w:rsid w:val="00697192"/>
    <w:rsid w:val="00697EC2"/>
    <w:rsid w:val="006A0459"/>
    <w:rsid w:val="006A6264"/>
    <w:rsid w:val="006A7735"/>
    <w:rsid w:val="006B02A5"/>
    <w:rsid w:val="006B1A77"/>
    <w:rsid w:val="006B25C4"/>
    <w:rsid w:val="006B2622"/>
    <w:rsid w:val="006B2EE9"/>
    <w:rsid w:val="006B33ED"/>
    <w:rsid w:val="006B4D07"/>
    <w:rsid w:val="006B7794"/>
    <w:rsid w:val="006C20A7"/>
    <w:rsid w:val="006C21A9"/>
    <w:rsid w:val="006C21EE"/>
    <w:rsid w:val="006C313D"/>
    <w:rsid w:val="006C46BD"/>
    <w:rsid w:val="006C6459"/>
    <w:rsid w:val="006D1C0E"/>
    <w:rsid w:val="006D1EF9"/>
    <w:rsid w:val="006D71F4"/>
    <w:rsid w:val="006E2602"/>
    <w:rsid w:val="006E2E63"/>
    <w:rsid w:val="006E434A"/>
    <w:rsid w:val="006E444A"/>
    <w:rsid w:val="006E780A"/>
    <w:rsid w:val="006E782A"/>
    <w:rsid w:val="006E7E09"/>
    <w:rsid w:val="006F25EC"/>
    <w:rsid w:val="006F3A92"/>
    <w:rsid w:val="006F4464"/>
    <w:rsid w:val="006F612D"/>
    <w:rsid w:val="0070054F"/>
    <w:rsid w:val="00703D65"/>
    <w:rsid w:val="00712926"/>
    <w:rsid w:val="00713B2F"/>
    <w:rsid w:val="00720797"/>
    <w:rsid w:val="007240CB"/>
    <w:rsid w:val="00731391"/>
    <w:rsid w:val="00733A64"/>
    <w:rsid w:val="0073457C"/>
    <w:rsid w:val="00734E38"/>
    <w:rsid w:val="00741B95"/>
    <w:rsid w:val="00744169"/>
    <w:rsid w:val="007469F5"/>
    <w:rsid w:val="00747B46"/>
    <w:rsid w:val="007521DB"/>
    <w:rsid w:val="00756019"/>
    <w:rsid w:val="00757D3D"/>
    <w:rsid w:val="007610CA"/>
    <w:rsid w:val="007634B6"/>
    <w:rsid w:val="00763942"/>
    <w:rsid w:val="007647A6"/>
    <w:rsid w:val="00766DB3"/>
    <w:rsid w:val="00767006"/>
    <w:rsid w:val="007673AD"/>
    <w:rsid w:val="00770266"/>
    <w:rsid w:val="00773A7B"/>
    <w:rsid w:val="007773C2"/>
    <w:rsid w:val="007804A1"/>
    <w:rsid w:val="00781D5A"/>
    <w:rsid w:val="00783F41"/>
    <w:rsid w:val="007849AF"/>
    <w:rsid w:val="007867B9"/>
    <w:rsid w:val="00786B06"/>
    <w:rsid w:val="00787D2C"/>
    <w:rsid w:val="007919CF"/>
    <w:rsid w:val="007929C7"/>
    <w:rsid w:val="00792A9D"/>
    <w:rsid w:val="0079474B"/>
    <w:rsid w:val="007A252C"/>
    <w:rsid w:val="007A28E1"/>
    <w:rsid w:val="007A36E2"/>
    <w:rsid w:val="007A3BCA"/>
    <w:rsid w:val="007A6921"/>
    <w:rsid w:val="007B2097"/>
    <w:rsid w:val="007B22D2"/>
    <w:rsid w:val="007B2622"/>
    <w:rsid w:val="007B36BB"/>
    <w:rsid w:val="007B5C66"/>
    <w:rsid w:val="007B770D"/>
    <w:rsid w:val="007B7905"/>
    <w:rsid w:val="007C09E9"/>
    <w:rsid w:val="007C1D5D"/>
    <w:rsid w:val="007C33F5"/>
    <w:rsid w:val="007C48EE"/>
    <w:rsid w:val="007C7BDD"/>
    <w:rsid w:val="007D18A7"/>
    <w:rsid w:val="007D3E35"/>
    <w:rsid w:val="007D3F3F"/>
    <w:rsid w:val="007E16B9"/>
    <w:rsid w:val="007E459E"/>
    <w:rsid w:val="007E5C5C"/>
    <w:rsid w:val="007F0CCE"/>
    <w:rsid w:val="007F1D37"/>
    <w:rsid w:val="007F2B7C"/>
    <w:rsid w:val="007F6B76"/>
    <w:rsid w:val="008017F8"/>
    <w:rsid w:val="00801927"/>
    <w:rsid w:val="0080195F"/>
    <w:rsid w:val="00801AD3"/>
    <w:rsid w:val="00806C7C"/>
    <w:rsid w:val="00806E44"/>
    <w:rsid w:val="0081574B"/>
    <w:rsid w:val="008157B2"/>
    <w:rsid w:val="008159B0"/>
    <w:rsid w:val="00820ACB"/>
    <w:rsid w:val="008213B0"/>
    <w:rsid w:val="00822AAE"/>
    <w:rsid w:val="008250C7"/>
    <w:rsid w:val="008279A4"/>
    <w:rsid w:val="00827E25"/>
    <w:rsid w:val="00833F9F"/>
    <w:rsid w:val="0083504A"/>
    <w:rsid w:val="00835760"/>
    <w:rsid w:val="0083755F"/>
    <w:rsid w:val="00843D4A"/>
    <w:rsid w:val="0084510D"/>
    <w:rsid w:val="008453A1"/>
    <w:rsid w:val="008460FA"/>
    <w:rsid w:val="00847888"/>
    <w:rsid w:val="008506B5"/>
    <w:rsid w:val="00852BE4"/>
    <w:rsid w:val="00853D44"/>
    <w:rsid w:val="008545BD"/>
    <w:rsid w:val="00856E18"/>
    <w:rsid w:val="00857887"/>
    <w:rsid w:val="008614CB"/>
    <w:rsid w:val="00866FB8"/>
    <w:rsid w:val="008674E7"/>
    <w:rsid w:val="00867B9D"/>
    <w:rsid w:val="00870A75"/>
    <w:rsid w:val="00870F74"/>
    <w:rsid w:val="008724C5"/>
    <w:rsid w:val="00872D45"/>
    <w:rsid w:val="00872D94"/>
    <w:rsid w:val="00874C96"/>
    <w:rsid w:val="0087571F"/>
    <w:rsid w:val="008757A1"/>
    <w:rsid w:val="008759AF"/>
    <w:rsid w:val="008768A0"/>
    <w:rsid w:val="0087720F"/>
    <w:rsid w:val="0088226A"/>
    <w:rsid w:val="00882CAE"/>
    <w:rsid w:val="00890D79"/>
    <w:rsid w:val="00890FAD"/>
    <w:rsid w:val="008912B9"/>
    <w:rsid w:val="0089396E"/>
    <w:rsid w:val="00894182"/>
    <w:rsid w:val="00894BD7"/>
    <w:rsid w:val="00896212"/>
    <w:rsid w:val="008A28DA"/>
    <w:rsid w:val="008A74BA"/>
    <w:rsid w:val="008B0352"/>
    <w:rsid w:val="008B07FB"/>
    <w:rsid w:val="008B6540"/>
    <w:rsid w:val="008C16C8"/>
    <w:rsid w:val="008C3687"/>
    <w:rsid w:val="008C5346"/>
    <w:rsid w:val="008C56BC"/>
    <w:rsid w:val="008C7D48"/>
    <w:rsid w:val="008D1CBC"/>
    <w:rsid w:val="008D211A"/>
    <w:rsid w:val="008D4534"/>
    <w:rsid w:val="008D5311"/>
    <w:rsid w:val="008D573B"/>
    <w:rsid w:val="008D6991"/>
    <w:rsid w:val="008D6A26"/>
    <w:rsid w:val="008E1D55"/>
    <w:rsid w:val="008E2B74"/>
    <w:rsid w:val="008E3080"/>
    <w:rsid w:val="008E6DFB"/>
    <w:rsid w:val="008E78DF"/>
    <w:rsid w:val="008E7AF3"/>
    <w:rsid w:val="008F0C5C"/>
    <w:rsid w:val="008F1E30"/>
    <w:rsid w:val="008F1F18"/>
    <w:rsid w:val="008F2E98"/>
    <w:rsid w:val="008F33FD"/>
    <w:rsid w:val="008F3432"/>
    <w:rsid w:val="008F552A"/>
    <w:rsid w:val="0090098B"/>
    <w:rsid w:val="00901423"/>
    <w:rsid w:val="0090142F"/>
    <w:rsid w:val="0090388D"/>
    <w:rsid w:val="00904616"/>
    <w:rsid w:val="00904CA8"/>
    <w:rsid w:val="00910B5F"/>
    <w:rsid w:val="009145BF"/>
    <w:rsid w:val="00914733"/>
    <w:rsid w:val="009168C1"/>
    <w:rsid w:val="0092168E"/>
    <w:rsid w:val="00926ADD"/>
    <w:rsid w:val="0092754E"/>
    <w:rsid w:val="009301CA"/>
    <w:rsid w:val="00930AA3"/>
    <w:rsid w:val="00933072"/>
    <w:rsid w:val="00933D9B"/>
    <w:rsid w:val="009358F0"/>
    <w:rsid w:val="0093661D"/>
    <w:rsid w:val="00940268"/>
    <w:rsid w:val="0094049A"/>
    <w:rsid w:val="00942791"/>
    <w:rsid w:val="00946C1E"/>
    <w:rsid w:val="00946C9D"/>
    <w:rsid w:val="0094786F"/>
    <w:rsid w:val="00950B41"/>
    <w:rsid w:val="00950CB3"/>
    <w:rsid w:val="0096057C"/>
    <w:rsid w:val="00963F8F"/>
    <w:rsid w:val="0097276D"/>
    <w:rsid w:val="0097622B"/>
    <w:rsid w:val="00976B75"/>
    <w:rsid w:val="00976DB4"/>
    <w:rsid w:val="00983713"/>
    <w:rsid w:val="00983999"/>
    <w:rsid w:val="0098518D"/>
    <w:rsid w:val="009855DA"/>
    <w:rsid w:val="009911BF"/>
    <w:rsid w:val="00993ECD"/>
    <w:rsid w:val="0099498E"/>
    <w:rsid w:val="009A2117"/>
    <w:rsid w:val="009A2204"/>
    <w:rsid w:val="009A2C68"/>
    <w:rsid w:val="009A354E"/>
    <w:rsid w:val="009A599A"/>
    <w:rsid w:val="009A5DA3"/>
    <w:rsid w:val="009A78D5"/>
    <w:rsid w:val="009B3A1E"/>
    <w:rsid w:val="009B438D"/>
    <w:rsid w:val="009C2B12"/>
    <w:rsid w:val="009C300E"/>
    <w:rsid w:val="009C30C4"/>
    <w:rsid w:val="009C437D"/>
    <w:rsid w:val="009C61BE"/>
    <w:rsid w:val="009C6943"/>
    <w:rsid w:val="009D0601"/>
    <w:rsid w:val="009D45EF"/>
    <w:rsid w:val="009D4A4E"/>
    <w:rsid w:val="009D7038"/>
    <w:rsid w:val="009D792C"/>
    <w:rsid w:val="009E1797"/>
    <w:rsid w:val="009E45EE"/>
    <w:rsid w:val="009E48D3"/>
    <w:rsid w:val="009F0006"/>
    <w:rsid w:val="009F14DD"/>
    <w:rsid w:val="009F1896"/>
    <w:rsid w:val="009F2DC7"/>
    <w:rsid w:val="009F309F"/>
    <w:rsid w:val="009F428E"/>
    <w:rsid w:val="009F4C0A"/>
    <w:rsid w:val="009F5913"/>
    <w:rsid w:val="009F7708"/>
    <w:rsid w:val="00A006DC"/>
    <w:rsid w:val="00A01A17"/>
    <w:rsid w:val="00A056F4"/>
    <w:rsid w:val="00A05EA1"/>
    <w:rsid w:val="00A07333"/>
    <w:rsid w:val="00A16FF8"/>
    <w:rsid w:val="00A17127"/>
    <w:rsid w:val="00A175B2"/>
    <w:rsid w:val="00A17CC6"/>
    <w:rsid w:val="00A21E48"/>
    <w:rsid w:val="00A2378A"/>
    <w:rsid w:val="00A245DB"/>
    <w:rsid w:val="00A248CA"/>
    <w:rsid w:val="00A26162"/>
    <w:rsid w:val="00A27C32"/>
    <w:rsid w:val="00A27C5D"/>
    <w:rsid w:val="00A27F44"/>
    <w:rsid w:val="00A33D07"/>
    <w:rsid w:val="00A33E08"/>
    <w:rsid w:val="00A34522"/>
    <w:rsid w:val="00A34B2B"/>
    <w:rsid w:val="00A34D16"/>
    <w:rsid w:val="00A3537B"/>
    <w:rsid w:val="00A37456"/>
    <w:rsid w:val="00A37B95"/>
    <w:rsid w:val="00A40E2E"/>
    <w:rsid w:val="00A454E6"/>
    <w:rsid w:val="00A506F2"/>
    <w:rsid w:val="00A54F53"/>
    <w:rsid w:val="00A60019"/>
    <w:rsid w:val="00A608A1"/>
    <w:rsid w:val="00A634AD"/>
    <w:rsid w:val="00A639B4"/>
    <w:rsid w:val="00A70D98"/>
    <w:rsid w:val="00A71A66"/>
    <w:rsid w:val="00A72A15"/>
    <w:rsid w:val="00A80818"/>
    <w:rsid w:val="00A80D88"/>
    <w:rsid w:val="00A8293E"/>
    <w:rsid w:val="00A90916"/>
    <w:rsid w:val="00A9092F"/>
    <w:rsid w:val="00A91FCC"/>
    <w:rsid w:val="00A930D3"/>
    <w:rsid w:val="00A9604F"/>
    <w:rsid w:val="00A96CCD"/>
    <w:rsid w:val="00A9739F"/>
    <w:rsid w:val="00A97729"/>
    <w:rsid w:val="00A97BC5"/>
    <w:rsid w:val="00AA07E4"/>
    <w:rsid w:val="00AA1190"/>
    <w:rsid w:val="00AA132C"/>
    <w:rsid w:val="00AA2185"/>
    <w:rsid w:val="00AA258C"/>
    <w:rsid w:val="00AA6169"/>
    <w:rsid w:val="00AA6834"/>
    <w:rsid w:val="00AA7F53"/>
    <w:rsid w:val="00AB0066"/>
    <w:rsid w:val="00AB018F"/>
    <w:rsid w:val="00AB34F8"/>
    <w:rsid w:val="00AB75F2"/>
    <w:rsid w:val="00AC074A"/>
    <w:rsid w:val="00AC0B59"/>
    <w:rsid w:val="00AC1579"/>
    <w:rsid w:val="00AC5E2E"/>
    <w:rsid w:val="00AC63DF"/>
    <w:rsid w:val="00AC711C"/>
    <w:rsid w:val="00AD508F"/>
    <w:rsid w:val="00AD55C0"/>
    <w:rsid w:val="00AE1152"/>
    <w:rsid w:val="00AE3442"/>
    <w:rsid w:val="00AE4D69"/>
    <w:rsid w:val="00AE53B8"/>
    <w:rsid w:val="00AE7159"/>
    <w:rsid w:val="00AF1817"/>
    <w:rsid w:val="00AF1C2D"/>
    <w:rsid w:val="00AF24B0"/>
    <w:rsid w:val="00AF3C9E"/>
    <w:rsid w:val="00AF406A"/>
    <w:rsid w:val="00AF495A"/>
    <w:rsid w:val="00B047D7"/>
    <w:rsid w:val="00B07103"/>
    <w:rsid w:val="00B13971"/>
    <w:rsid w:val="00B14AAD"/>
    <w:rsid w:val="00B15C93"/>
    <w:rsid w:val="00B168CA"/>
    <w:rsid w:val="00B17635"/>
    <w:rsid w:val="00B22A52"/>
    <w:rsid w:val="00B2466D"/>
    <w:rsid w:val="00B24A42"/>
    <w:rsid w:val="00B24AD7"/>
    <w:rsid w:val="00B25F88"/>
    <w:rsid w:val="00B30A30"/>
    <w:rsid w:val="00B30B1C"/>
    <w:rsid w:val="00B3574C"/>
    <w:rsid w:val="00B360F0"/>
    <w:rsid w:val="00B3679E"/>
    <w:rsid w:val="00B37298"/>
    <w:rsid w:val="00B3773C"/>
    <w:rsid w:val="00B37C4C"/>
    <w:rsid w:val="00B37F29"/>
    <w:rsid w:val="00B4039A"/>
    <w:rsid w:val="00B40E33"/>
    <w:rsid w:val="00B41C2F"/>
    <w:rsid w:val="00B43F36"/>
    <w:rsid w:val="00B44CAE"/>
    <w:rsid w:val="00B47CC2"/>
    <w:rsid w:val="00B502ED"/>
    <w:rsid w:val="00B50CCF"/>
    <w:rsid w:val="00B54018"/>
    <w:rsid w:val="00B548BA"/>
    <w:rsid w:val="00B54ED6"/>
    <w:rsid w:val="00B55E16"/>
    <w:rsid w:val="00B57D40"/>
    <w:rsid w:val="00B6303A"/>
    <w:rsid w:val="00B63FC6"/>
    <w:rsid w:val="00B647CA"/>
    <w:rsid w:val="00B66CA9"/>
    <w:rsid w:val="00B71007"/>
    <w:rsid w:val="00B71A25"/>
    <w:rsid w:val="00B7751D"/>
    <w:rsid w:val="00B80F91"/>
    <w:rsid w:val="00B813EB"/>
    <w:rsid w:val="00B82E0F"/>
    <w:rsid w:val="00B82E39"/>
    <w:rsid w:val="00B86477"/>
    <w:rsid w:val="00B87104"/>
    <w:rsid w:val="00B8720C"/>
    <w:rsid w:val="00B90F59"/>
    <w:rsid w:val="00B938B1"/>
    <w:rsid w:val="00B945D2"/>
    <w:rsid w:val="00BA1C35"/>
    <w:rsid w:val="00BA36A8"/>
    <w:rsid w:val="00BA49A3"/>
    <w:rsid w:val="00BB1CA2"/>
    <w:rsid w:val="00BB25F6"/>
    <w:rsid w:val="00BB35F5"/>
    <w:rsid w:val="00BB3C15"/>
    <w:rsid w:val="00BB59F5"/>
    <w:rsid w:val="00BC014A"/>
    <w:rsid w:val="00BC1641"/>
    <w:rsid w:val="00BC1666"/>
    <w:rsid w:val="00BC1837"/>
    <w:rsid w:val="00BC4030"/>
    <w:rsid w:val="00BC597C"/>
    <w:rsid w:val="00BC77E6"/>
    <w:rsid w:val="00BD01B8"/>
    <w:rsid w:val="00BD04FD"/>
    <w:rsid w:val="00BD5BC5"/>
    <w:rsid w:val="00BD6D6A"/>
    <w:rsid w:val="00BD721E"/>
    <w:rsid w:val="00BD74FE"/>
    <w:rsid w:val="00BE0A00"/>
    <w:rsid w:val="00BE0A55"/>
    <w:rsid w:val="00BE2696"/>
    <w:rsid w:val="00BE3D4E"/>
    <w:rsid w:val="00BE6D26"/>
    <w:rsid w:val="00BE7E9B"/>
    <w:rsid w:val="00BF5EFD"/>
    <w:rsid w:val="00BF7AEA"/>
    <w:rsid w:val="00C00C27"/>
    <w:rsid w:val="00C07597"/>
    <w:rsid w:val="00C102CB"/>
    <w:rsid w:val="00C12BD2"/>
    <w:rsid w:val="00C141E5"/>
    <w:rsid w:val="00C1687B"/>
    <w:rsid w:val="00C175F7"/>
    <w:rsid w:val="00C20DD7"/>
    <w:rsid w:val="00C22CC4"/>
    <w:rsid w:val="00C338D3"/>
    <w:rsid w:val="00C33F33"/>
    <w:rsid w:val="00C34042"/>
    <w:rsid w:val="00C341E1"/>
    <w:rsid w:val="00C34BF5"/>
    <w:rsid w:val="00C35C3B"/>
    <w:rsid w:val="00C36054"/>
    <w:rsid w:val="00C36791"/>
    <w:rsid w:val="00C43BE7"/>
    <w:rsid w:val="00C44A75"/>
    <w:rsid w:val="00C45D93"/>
    <w:rsid w:val="00C461A4"/>
    <w:rsid w:val="00C50D02"/>
    <w:rsid w:val="00C51021"/>
    <w:rsid w:val="00C53118"/>
    <w:rsid w:val="00C555B7"/>
    <w:rsid w:val="00C5571E"/>
    <w:rsid w:val="00C60BBA"/>
    <w:rsid w:val="00C60E11"/>
    <w:rsid w:val="00C618D4"/>
    <w:rsid w:val="00C636CD"/>
    <w:rsid w:val="00C6389D"/>
    <w:rsid w:val="00C63DF2"/>
    <w:rsid w:val="00C66CEA"/>
    <w:rsid w:val="00C70EB2"/>
    <w:rsid w:val="00C7305E"/>
    <w:rsid w:val="00C740FC"/>
    <w:rsid w:val="00C80177"/>
    <w:rsid w:val="00C80552"/>
    <w:rsid w:val="00C81776"/>
    <w:rsid w:val="00C817A8"/>
    <w:rsid w:val="00C83E01"/>
    <w:rsid w:val="00C85B21"/>
    <w:rsid w:val="00C9062F"/>
    <w:rsid w:val="00C90695"/>
    <w:rsid w:val="00C90D11"/>
    <w:rsid w:val="00C918CE"/>
    <w:rsid w:val="00C9243E"/>
    <w:rsid w:val="00C94700"/>
    <w:rsid w:val="00C9719B"/>
    <w:rsid w:val="00C972D2"/>
    <w:rsid w:val="00C9795E"/>
    <w:rsid w:val="00CA0B71"/>
    <w:rsid w:val="00CA470E"/>
    <w:rsid w:val="00CA4BF5"/>
    <w:rsid w:val="00CA5770"/>
    <w:rsid w:val="00CA5F9C"/>
    <w:rsid w:val="00CB0061"/>
    <w:rsid w:val="00CC1A04"/>
    <w:rsid w:val="00CC283B"/>
    <w:rsid w:val="00CC372B"/>
    <w:rsid w:val="00CC49E7"/>
    <w:rsid w:val="00CC52EF"/>
    <w:rsid w:val="00CC5A54"/>
    <w:rsid w:val="00CD0ACB"/>
    <w:rsid w:val="00CD376B"/>
    <w:rsid w:val="00CD4C2C"/>
    <w:rsid w:val="00CD6613"/>
    <w:rsid w:val="00CD7E36"/>
    <w:rsid w:val="00CE32D5"/>
    <w:rsid w:val="00CE3D57"/>
    <w:rsid w:val="00CE3D6A"/>
    <w:rsid w:val="00CE5870"/>
    <w:rsid w:val="00CE66D0"/>
    <w:rsid w:val="00CE6AB2"/>
    <w:rsid w:val="00CE71F8"/>
    <w:rsid w:val="00CF5A60"/>
    <w:rsid w:val="00CF6C5B"/>
    <w:rsid w:val="00CF7560"/>
    <w:rsid w:val="00D009A3"/>
    <w:rsid w:val="00D032CC"/>
    <w:rsid w:val="00D0332E"/>
    <w:rsid w:val="00D101BA"/>
    <w:rsid w:val="00D10C91"/>
    <w:rsid w:val="00D12EC0"/>
    <w:rsid w:val="00D13754"/>
    <w:rsid w:val="00D16CC3"/>
    <w:rsid w:val="00D22DAF"/>
    <w:rsid w:val="00D26798"/>
    <w:rsid w:val="00D26D86"/>
    <w:rsid w:val="00D30431"/>
    <w:rsid w:val="00D30B55"/>
    <w:rsid w:val="00D31749"/>
    <w:rsid w:val="00D327E5"/>
    <w:rsid w:val="00D33259"/>
    <w:rsid w:val="00D341FC"/>
    <w:rsid w:val="00D347E4"/>
    <w:rsid w:val="00D4341E"/>
    <w:rsid w:val="00D43B3F"/>
    <w:rsid w:val="00D47523"/>
    <w:rsid w:val="00D51F32"/>
    <w:rsid w:val="00D5567C"/>
    <w:rsid w:val="00D57A64"/>
    <w:rsid w:val="00D604D0"/>
    <w:rsid w:val="00D60564"/>
    <w:rsid w:val="00D63F65"/>
    <w:rsid w:val="00D64B34"/>
    <w:rsid w:val="00D65A31"/>
    <w:rsid w:val="00D707BD"/>
    <w:rsid w:val="00D71C18"/>
    <w:rsid w:val="00D73126"/>
    <w:rsid w:val="00D77FC7"/>
    <w:rsid w:val="00D83922"/>
    <w:rsid w:val="00D86E66"/>
    <w:rsid w:val="00D90DED"/>
    <w:rsid w:val="00D916D6"/>
    <w:rsid w:val="00D92D1C"/>
    <w:rsid w:val="00D933E0"/>
    <w:rsid w:val="00D939D4"/>
    <w:rsid w:val="00D94417"/>
    <w:rsid w:val="00D9582D"/>
    <w:rsid w:val="00D96B51"/>
    <w:rsid w:val="00DA15CB"/>
    <w:rsid w:val="00DA2CC1"/>
    <w:rsid w:val="00DA6343"/>
    <w:rsid w:val="00DB580D"/>
    <w:rsid w:val="00DB78E5"/>
    <w:rsid w:val="00DB7BB3"/>
    <w:rsid w:val="00DC0D9C"/>
    <w:rsid w:val="00DD105B"/>
    <w:rsid w:val="00DD131B"/>
    <w:rsid w:val="00DD4956"/>
    <w:rsid w:val="00DE1AD3"/>
    <w:rsid w:val="00DE34EB"/>
    <w:rsid w:val="00DE4EC4"/>
    <w:rsid w:val="00DF428D"/>
    <w:rsid w:val="00DF47B9"/>
    <w:rsid w:val="00DF6CAF"/>
    <w:rsid w:val="00DF76B5"/>
    <w:rsid w:val="00DF7A24"/>
    <w:rsid w:val="00E00551"/>
    <w:rsid w:val="00E0571F"/>
    <w:rsid w:val="00E05B44"/>
    <w:rsid w:val="00E05CD4"/>
    <w:rsid w:val="00E07B55"/>
    <w:rsid w:val="00E1475D"/>
    <w:rsid w:val="00E14F85"/>
    <w:rsid w:val="00E169DA"/>
    <w:rsid w:val="00E16FCE"/>
    <w:rsid w:val="00E20F7B"/>
    <w:rsid w:val="00E22C8F"/>
    <w:rsid w:val="00E237C4"/>
    <w:rsid w:val="00E24706"/>
    <w:rsid w:val="00E25E30"/>
    <w:rsid w:val="00E2698B"/>
    <w:rsid w:val="00E35399"/>
    <w:rsid w:val="00E37F0C"/>
    <w:rsid w:val="00E40449"/>
    <w:rsid w:val="00E417DD"/>
    <w:rsid w:val="00E4277B"/>
    <w:rsid w:val="00E42787"/>
    <w:rsid w:val="00E429D2"/>
    <w:rsid w:val="00E4457C"/>
    <w:rsid w:val="00E45190"/>
    <w:rsid w:val="00E459A7"/>
    <w:rsid w:val="00E459E3"/>
    <w:rsid w:val="00E47B06"/>
    <w:rsid w:val="00E47B36"/>
    <w:rsid w:val="00E5042B"/>
    <w:rsid w:val="00E505EA"/>
    <w:rsid w:val="00E54F0D"/>
    <w:rsid w:val="00E560EA"/>
    <w:rsid w:val="00E57BD7"/>
    <w:rsid w:val="00E57D8F"/>
    <w:rsid w:val="00E6090D"/>
    <w:rsid w:val="00E60FE5"/>
    <w:rsid w:val="00E65D5C"/>
    <w:rsid w:val="00E74346"/>
    <w:rsid w:val="00E751ED"/>
    <w:rsid w:val="00E76048"/>
    <w:rsid w:val="00E77DC4"/>
    <w:rsid w:val="00E801D9"/>
    <w:rsid w:val="00E812AB"/>
    <w:rsid w:val="00E81BE3"/>
    <w:rsid w:val="00E843B8"/>
    <w:rsid w:val="00E8512C"/>
    <w:rsid w:val="00E86F14"/>
    <w:rsid w:val="00E90BBE"/>
    <w:rsid w:val="00E9148D"/>
    <w:rsid w:val="00E92D9A"/>
    <w:rsid w:val="00E9460F"/>
    <w:rsid w:val="00E95574"/>
    <w:rsid w:val="00EA1A3A"/>
    <w:rsid w:val="00EA25BA"/>
    <w:rsid w:val="00EA3BEE"/>
    <w:rsid w:val="00EA43AE"/>
    <w:rsid w:val="00EA4BBD"/>
    <w:rsid w:val="00EA4DFB"/>
    <w:rsid w:val="00EB0AB9"/>
    <w:rsid w:val="00EB2092"/>
    <w:rsid w:val="00ED0248"/>
    <w:rsid w:val="00ED60FC"/>
    <w:rsid w:val="00ED7F01"/>
    <w:rsid w:val="00EE3D0E"/>
    <w:rsid w:val="00EE482D"/>
    <w:rsid w:val="00EE4D2E"/>
    <w:rsid w:val="00EE6D23"/>
    <w:rsid w:val="00EE7079"/>
    <w:rsid w:val="00EF00C3"/>
    <w:rsid w:val="00EF0BF1"/>
    <w:rsid w:val="00EF128F"/>
    <w:rsid w:val="00EF3D5F"/>
    <w:rsid w:val="00EF5751"/>
    <w:rsid w:val="00EF57BB"/>
    <w:rsid w:val="00EF76C6"/>
    <w:rsid w:val="00F00193"/>
    <w:rsid w:val="00F02D0B"/>
    <w:rsid w:val="00F02F37"/>
    <w:rsid w:val="00F054A4"/>
    <w:rsid w:val="00F071A7"/>
    <w:rsid w:val="00F07E20"/>
    <w:rsid w:val="00F127EA"/>
    <w:rsid w:val="00F13DD5"/>
    <w:rsid w:val="00F154E1"/>
    <w:rsid w:val="00F233DD"/>
    <w:rsid w:val="00F24BA6"/>
    <w:rsid w:val="00F2565D"/>
    <w:rsid w:val="00F26784"/>
    <w:rsid w:val="00F277BC"/>
    <w:rsid w:val="00F278B5"/>
    <w:rsid w:val="00F36517"/>
    <w:rsid w:val="00F37A91"/>
    <w:rsid w:val="00F37E02"/>
    <w:rsid w:val="00F41AFB"/>
    <w:rsid w:val="00F428A0"/>
    <w:rsid w:val="00F50942"/>
    <w:rsid w:val="00F50D4D"/>
    <w:rsid w:val="00F50F95"/>
    <w:rsid w:val="00F5390D"/>
    <w:rsid w:val="00F563EF"/>
    <w:rsid w:val="00F56933"/>
    <w:rsid w:val="00F60044"/>
    <w:rsid w:val="00F60C38"/>
    <w:rsid w:val="00F612A7"/>
    <w:rsid w:val="00F6650F"/>
    <w:rsid w:val="00F66925"/>
    <w:rsid w:val="00F71C3D"/>
    <w:rsid w:val="00F84165"/>
    <w:rsid w:val="00F84D6F"/>
    <w:rsid w:val="00F90883"/>
    <w:rsid w:val="00F9151D"/>
    <w:rsid w:val="00F926BD"/>
    <w:rsid w:val="00F933BF"/>
    <w:rsid w:val="00F944C0"/>
    <w:rsid w:val="00F94AD9"/>
    <w:rsid w:val="00F968D3"/>
    <w:rsid w:val="00F97161"/>
    <w:rsid w:val="00F9764E"/>
    <w:rsid w:val="00F97891"/>
    <w:rsid w:val="00FA55C1"/>
    <w:rsid w:val="00FA5FB8"/>
    <w:rsid w:val="00FA6206"/>
    <w:rsid w:val="00FB19FE"/>
    <w:rsid w:val="00FB21E3"/>
    <w:rsid w:val="00FB4559"/>
    <w:rsid w:val="00FB4C48"/>
    <w:rsid w:val="00FB5294"/>
    <w:rsid w:val="00FB5B5C"/>
    <w:rsid w:val="00FC0699"/>
    <w:rsid w:val="00FC1A9B"/>
    <w:rsid w:val="00FC45FA"/>
    <w:rsid w:val="00FC5A21"/>
    <w:rsid w:val="00FC5B71"/>
    <w:rsid w:val="00FD0246"/>
    <w:rsid w:val="00FD2EBE"/>
    <w:rsid w:val="00FD35C2"/>
    <w:rsid w:val="00FD4E62"/>
    <w:rsid w:val="00FE32A5"/>
    <w:rsid w:val="00FE4C5D"/>
    <w:rsid w:val="00FE7124"/>
    <w:rsid w:val="00FF7572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0"/>
    <w:pPr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8E3080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E3080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71F21"/>
    <w:pPr>
      <w:keepNext/>
      <w:spacing w:before="240" w:after="60"/>
      <w:ind w:firstLine="709"/>
      <w:outlineLvl w:val="2"/>
    </w:pPr>
    <w:rPr>
      <w:b/>
      <w:bCs/>
      <w:i/>
      <w:snapToGrid w:val="0"/>
      <w:sz w:val="28"/>
      <w:szCs w:val="28"/>
    </w:rPr>
  </w:style>
  <w:style w:type="paragraph" w:styleId="4">
    <w:name w:val="heading 4"/>
    <w:basedOn w:val="a"/>
    <w:next w:val="a"/>
    <w:link w:val="40"/>
    <w:qFormat/>
    <w:rsid w:val="008E3080"/>
    <w:pPr>
      <w:keepNext/>
      <w:spacing w:before="240" w:after="6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8E3080"/>
    <w:pPr>
      <w:spacing w:before="240" w:after="6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8E3080"/>
    <w:pPr>
      <w:spacing w:before="240" w:after="60"/>
      <w:jc w:val="both"/>
      <w:outlineLvl w:val="5"/>
    </w:pPr>
    <w:rPr>
      <w:i/>
      <w:iCs/>
      <w:spacing w:val="-20"/>
      <w:sz w:val="22"/>
      <w:szCs w:val="22"/>
    </w:rPr>
  </w:style>
  <w:style w:type="paragraph" w:styleId="7">
    <w:name w:val="heading 7"/>
    <w:basedOn w:val="a"/>
    <w:next w:val="a"/>
    <w:link w:val="70"/>
    <w:qFormat/>
    <w:rsid w:val="008E3080"/>
    <w:pPr>
      <w:spacing w:before="240" w:after="60"/>
      <w:jc w:val="both"/>
      <w:outlineLvl w:val="6"/>
    </w:pPr>
    <w:rPr>
      <w:rFonts w:ascii="Arial" w:hAnsi="Arial" w:cs="Arial"/>
      <w:spacing w:val="-20"/>
    </w:rPr>
  </w:style>
  <w:style w:type="paragraph" w:styleId="8">
    <w:name w:val="heading 8"/>
    <w:basedOn w:val="a"/>
    <w:next w:val="a"/>
    <w:link w:val="80"/>
    <w:qFormat/>
    <w:rsid w:val="008E3080"/>
    <w:pPr>
      <w:spacing w:before="240" w:after="60"/>
      <w:jc w:val="both"/>
      <w:outlineLvl w:val="7"/>
    </w:pPr>
    <w:rPr>
      <w:rFonts w:ascii="Arial" w:hAnsi="Arial" w:cs="Arial"/>
      <w:i/>
      <w:iCs/>
      <w:spacing w:val="-20"/>
    </w:rPr>
  </w:style>
  <w:style w:type="paragraph" w:styleId="9">
    <w:name w:val="heading 9"/>
    <w:basedOn w:val="a"/>
    <w:next w:val="a"/>
    <w:link w:val="90"/>
    <w:qFormat/>
    <w:rsid w:val="008E3080"/>
    <w:pPr>
      <w:spacing w:before="240" w:after="60"/>
      <w:jc w:val="both"/>
      <w:outlineLvl w:val="8"/>
    </w:pPr>
    <w:rPr>
      <w:rFonts w:ascii="Arial" w:hAnsi="Arial" w:cs="Arial"/>
      <w:b/>
      <w:bCs/>
      <w:i/>
      <w:iCs/>
      <w:spacing w:val="-2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6B9"/>
    <w:rPr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14733"/>
    <w:rPr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227C6A"/>
    <w:rPr>
      <w:b/>
      <w:bCs/>
      <w:i/>
      <w:snapToGrid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227C6A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227C6A"/>
    <w:rPr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rsid w:val="00227C6A"/>
    <w:rPr>
      <w:i/>
      <w:iCs/>
      <w:spacing w:val="-20"/>
      <w:sz w:val="22"/>
      <w:szCs w:val="22"/>
    </w:rPr>
  </w:style>
  <w:style w:type="character" w:customStyle="1" w:styleId="70">
    <w:name w:val="Заголовок 7 Знак"/>
    <w:basedOn w:val="a0"/>
    <w:link w:val="7"/>
    <w:rsid w:val="00227C6A"/>
    <w:rPr>
      <w:rFonts w:ascii="Arial" w:hAnsi="Arial" w:cs="Arial"/>
      <w:spacing w:val="-20"/>
    </w:rPr>
  </w:style>
  <w:style w:type="character" w:customStyle="1" w:styleId="80">
    <w:name w:val="Заголовок 8 Знак"/>
    <w:basedOn w:val="a0"/>
    <w:link w:val="8"/>
    <w:rsid w:val="00227C6A"/>
    <w:rPr>
      <w:rFonts w:ascii="Arial" w:hAnsi="Arial" w:cs="Arial"/>
      <w:i/>
      <w:iCs/>
      <w:spacing w:val="-20"/>
    </w:rPr>
  </w:style>
  <w:style w:type="character" w:customStyle="1" w:styleId="90">
    <w:name w:val="Заголовок 9 Знак"/>
    <w:basedOn w:val="a0"/>
    <w:link w:val="9"/>
    <w:rsid w:val="00227C6A"/>
    <w:rPr>
      <w:rFonts w:ascii="Arial" w:hAnsi="Arial" w:cs="Arial"/>
      <w:b/>
      <w:bCs/>
      <w:i/>
      <w:iCs/>
      <w:spacing w:val="-20"/>
      <w:sz w:val="18"/>
      <w:szCs w:val="18"/>
    </w:rPr>
  </w:style>
  <w:style w:type="paragraph" w:styleId="a3">
    <w:name w:val="Normal Indent"/>
    <w:basedOn w:val="a"/>
    <w:rsid w:val="008E3080"/>
    <w:pPr>
      <w:ind w:firstLine="680"/>
      <w:jc w:val="both"/>
    </w:pPr>
    <w:rPr>
      <w:spacing w:val="-20"/>
    </w:rPr>
  </w:style>
  <w:style w:type="paragraph" w:styleId="a4">
    <w:name w:val="footer"/>
    <w:basedOn w:val="a"/>
    <w:link w:val="a5"/>
    <w:uiPriority w:val="99"/>
    <w:rsid w:val="008E3080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227C6A"/>
  </w:style>
  <w:style w:type="character" w:styleId="a6">
    <w:name w:val="page number"/>
    <w:basedOn w:val="a0"/>
    <w:rsid w:val="008E3080"/>
  </w:style>
  <w:style w:type="paragraph" w:styleId="a7">
    <w:name w:val="Body Text"/>
    <w:basedOn w:val="a"/>
    <w:link w:val="a8"/>
    <w:qFormat/>
    <w:rsid w:val="008E3080"/>
    <w:pPr>
      <w:spacing w:after="120"/>
      <w:ind w:firstLine="680"/>
      <w:jc w:val="both"/>
    </w:pPr>
    <w:rPr>
      <w:spacing w:val="-20"/>
    </w:rPr>
  </w:style>
  <w:style w:type="character" w:customStyle="1" w:styleId="a8">
    <w:name w:val="Основной текст Знак"/>
    <w:basedOn w:val="a0"/>
    <w:link w:val="a7"/>
    <w:rsid w:val="005215AD"/>
    <w:rPr>
      <w:spacing w:val="-20"/>
    </w:rPr>
  </w:style>
  <w:style w:type="paragraph" w:customStyle="1" w:styleId="11">
    <w:name w:val="Основной текст с отступом1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styleId="a9">
    <w:name w:val="Title"/>
    <w:basedOn w:val="a"/>
    <w:link w:val="aa"/>
    <w:qFormat/>
    <w:rsid w:val="00A37456"/>
    <w:pPr>
      <w:overflowPunct w:val="0"/>
      <w:ind w:left="567" w:firstLine="709"/>
      <w:jc w:val="center"/>
      <w:textAlignment w:val="baseline"/>
    </w:pPr>
    <w:rPr>
      <w:b/>
      <w:spacing w:val="-20"/>
      <w:sz w:val="24"/>
    </w:rPr>
  </w:style>
  <w:style w:type="character" w:customStyle="1" w:styleId="aa">
    <w:name w:val="Название Знак"/>
    <w:basedOn w:val="a0"/>
    <w:link w:val="a9"/>
    <w:rsid w:val="00227C6A"/>
    <w:rPr>
      <w:b/>
      <w:spacing w:val="-20"/>
      <w:sz w:val="24"/>
    </w:rPr>
  </w:style>
  <w:style w:type="paragraph" w:styleId="ab">
    <w:name w:val="Subtitle"/>
    <w:basedOn w:val="a"/>
    <w:link w:val="ac"/>
    <w:qFormat/>
    <w:rsid w:val="00A37456"/>
    <w:pPr>
      <w:overflowPunct w:val="0"/>
      <w:ind w:left="567"/>
      <w:jc w:val="center"/>
      <w:textAlignment w:val="baseline"/>
    </w:pPr>
    <w:rPr>
      <w:b/>
      <w:i/>
      <w:spacing w:val="-20"/>
      <w:sz w:val="24"/>
    </w:rPr>
  </w:style>
  <w:style w:type="character" w:customStyle="1" w:styleId="ac">
    <w:name w:val="Подзаголовок Знак"/>
    <w:basedOn w:val="a0"/>
    <w:link w:val="ab"/>
    <w:rsid w:val="00227C6A"/>
    <w:rPr>
      <w:b/>
      <w:i/>
      <w:spacing w:val="-20"/>
      <w:sz w:val="24"/>
    </w:rPr>
  </w:style>
  <w:style w:type="paragraph" w:styleId="12">
    <w:name w:val="toc 1"/>
    <w:basedOn w:val="a"/>
    <w:next w:val="a"/>
    <w:autoRedefine/>
    <w:uiPriority w:val="39"/>
    <w:rsid w:val="00D341FC"/>
    <w:pPr>
      <w:tabs>
        <w:tab w:val="right" w:leader="dot" w:pos="9639"/>
      </w:tabs>
      <w:spacing w:line="276" w:lineRule="auto"/>
      <w:ind w:left="284" w:right="566" w:hanging="284"/>
    </w:pPr>
  </w:style>
  <w:style w:type="character" w:styleId="ad">
    <w:name w:val="Hyperlink"/>
    <w:basedOn w:val="a0"/>
    <w:uiPriority w:val="99"/>
    <w:rsid w:val="00DA2CC1"/>
    <w:rPr>
      <w:color w:val="0000FF"/>
      <w:u w:val="single"/>
    </w:rPr>
  </w:style>
  <w:style w:type="paragraph" w:styleId="ae">
    <w:name w:val="header"/>
    <w:basedOn w:val="a"/>
    <w:link w:val="af"/>
    <w:rsid w:val="00946C1E"/>
    <w:pPr>
      <w:tabs>
        <w:tab w:val="center" w:pos="4677"/>
        <w:tab w:val="right" w:pos="9355"/>
      </w:tabs>
      <w:overflowPunct w:val="0"/>
      <w:textAlignment w:val="baseline"/>
    </w:pPr>
    <w:rPr>
      <w:lang w:val="en-US"/>
    </w:rPr>
  </w:style>
  <w:style w:type="character" w:customStyle="1" w:styleId="af">
    <w:name w:val="Верхний колонтитул Знак"/>
    <w:basedOn w:val="a0"/>
    <w:link w:val="ae"/>
    <w:rsid w:val="00227C6A"/>
    <w:rPr>
      <w:lang w:val="en-US"/>
    </w:rPr>
  </w:style>
  <w:style w:type="paragraph" w:styleId="af0">
    <w:name w:val="Document Map"/>
    <w:basedOn w:val="a"/>
    <w:link w:val="af1"/>
    <w:uiPriority w:val="99"/>
    <w:semiHidden/>
    <w:unhideWhenUsed/>
    <w:rsid w:val="00090012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090012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a"/>
    <w:next w:val="a"/>
    <w:link w:val="MTDisplayEquation0"/>
    <w:rsid w:val="001F30AC"/>
    <w:pPr>
      <w:tabs>
        <w:tab w:val="center" w:pos="4720"/>
        <w:tab w:val="right" w:pos="9420"/>
      </w:tabs>
      <w:ind w:firstLine="567"/>
      <w:jc w:val="both"/>
    </w:pPr>
    <w:rPr>
      <w:sz w:val="28"/>
      <w:szCs w:val="28"/>
    </w:rPr>
  </w:style>
  <w:style w:type="character" w:customStyle="1" w:styleId="MTDisplayEquation0">
    <w:name w:val="MTDisplayEquation Знак"/>
    <w:basedOn w:val="a0"/>
    <w:link w:val="MTDisplayEquation"/>
    <w:rsid w:val="001F30AC"/>
    <w:rPr>
      <w:sz w:val="28"/>
      <w:szCs w:val="28"/>
    </w:rPr>
  </w:style>
  <w:style w:type="table" w:styleId="af2">
    <w:name w:val="Table Grid"/>
    <w:basedOn w:val="a1"/>
    <w:uiPriority w:val="59"/>
    <w:rsid w:val="00DF7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C9062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9062F"/>
    <w:rPr>
      <w:rFonts w:ascii="Tahoma" w:hAnsi="Tahoma" w:cs="Tahoma"/>
      <w:sz w:val="16"/>
      <w:szCs w:val="16"/>
    </w:rPr>
  </w:style>
  <w:style w:type="paragraph" w:styleId="af5">
    <w:name w:val="List Paragraph"/>
    <w:basedOn w:val="a"/>
    <w:link w:val="af6"/>
    <w:uiPriority w:val="34"/>
    <w:qFormat/>
    <w:rsid w:val="007B5C66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E16B9"/>
    <w:rPr>
      <w:rFonts w:ascii="Trebuchet MS" w:eastAsia="Trebuchet MS" w:hAnsi="Trebuchet MS" w:cs="Trebuchet MS"/>
      <w:b/>
      <w:bCs/>
      <w:i/>
      <w:iCs/>
      <w:spacing w:val="-4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E16B9"/>
    <w:pPr>
      <w:widowControl w:val="0"/>
      <w:shd w:val="clear" w:color="auto" w:fill="FFFFFF"/>
      <w:autoSpaceDE/>
      <w:autoSpaceDN/>
      <w:adjustRightInd/>
      <w:spacing w:after="600" w:line="0" w:lineRule="atLeast"/>
      <w:jc w:val="right"/>
    </w:pPr>
    <w:rPr>
      <w:rFonts w:ascii="Trebuchet MS" w:eastAsia="Trebuchet MS" w:hAnsi="Trebuchet MS" w:cs="Trebuchet MS"/>
      <w:b/>
      <w:bCs/>
      <w:i/>
      <w:iCs/>
      <w:spacing w:val="-4"/>
    </w:rPr>
  </w:style>
  <w:style w:type="character" w:customStyle="1" w:styleId="2FrankRuehl135pt0pt">
    <w:name w:val="Основной текст (2) + FrankRuehl;13;5 pt;Не полужирный;Не курсив;Интервал 0 pt"/>
    <w:basedOn w:val="21"/>
    <w:rsid w:val="007E16B9"/>
    <w:rPr>
      <w:rFonts w:ascii="FrankRuehl" w:eastAsia="FrankRuehl" w:hAnsi="FrankRuehl" w:cs="FrankRuehl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f7">
    <w:name w:val="Основной текст_"/>
    <w:basedOn w:val="a0"/>
    <w:link w:val="41"/>
    <w:rsid w:val="007E16B9"/>
    <w:rPr>
      <w:rFonts w:ascii="Lucida Sans Unicode" w:eastAsia="Lucida Sans Unicode" w:hAnsi="Lucida Sans Unicode" w:cs="Lucida Sans Unicode"/>
      <w:spacing w:val="-20"/>
      <w:sz w:val="17"/>
      <w:szCs w:val="17"/>
      <w:shd w:val="clear" w:color="auto" w:fill="FFFFFF"/>
    </w:rPr>
  </w:style>
  <w:style w:type="paragraph" w:customStyle="1" w:styleId="41">
    <w:name w:val="Основной текст4"/>
    <w:basedOn w:val="a"/>
    <w:link w:val="af7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spacing w:val="-20"/>
      <w:sz w:val="17"/>
      <w:szCs w:val="17"/>
    </w:rPr>
  </w:style>
  <w:style w:type="character" w:customStyle="1" w:styleId="0pt">
    <w:name w:val="Основной текст + 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-18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3">
    <w:name w:val="Основной текст1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imesNewRoman8pt0pt">
    <w:name w:val="Основной текст + Times New Roman;8 pt;Интервал 0 pt"/>
    <w:basedOn w:val="af7"/>
    <w:rsid w:val="007E16B9"/>
    <w:rPr>
      <w:rFonts w:ascii="Times New Roman" w:eastAsia="Times New Roman" w:hAnsi="Times New Roman" w:cs="Times New Roman"/>
      <w:color w:val="000000"/>
      <w:spacing w:val="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TimesNewRoman9pt0pt">
    <w:name w:val="Основной текст + Times New Roman;9 pt;Интервал 0 pt"/>
    <w:basedOn w:val="af7"/>
    <w:rsid w:val="007E16B9"/>
    <w:rPr>
      <w:rFonts w:ascii="Times New Roman" w:eastAsia="Times New Roman" w:hAnsi="Times New Roman" w:cs="Times New Roman"/>
      <w:color w:val="000000"/>
      <w:spacing w:val="-2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8">
    <w:name w:val="Колонтитул_"/>
    <w:basedOn w:val="a0"/>
    <w:link w:val="af9"/>
    <w:rsid w:val="007E16B9"/>
    <w:rPr>
      <w:rFonts w:ascii="Lucida Sans Unicode" w:eastAsia="Lucida Sans Unicode" w:hAnsi="Lucida Sans Unicode" w:cs="Lucida Sans Unicode"/>
      <w:b/>
      <w:bCs/>
      <w:spacing w:val="-16"/>
      <w:sz w:val="17"/>
      <w:szCs w:val="17"/>
      <w:shd w:val="clear" w:color="auto" w:fill="FFFFFF"/>
    </w:rPr>
  </w:style>
  <w:style w:type="paragraph" w:customStyle="1" w:styleId="af9">
    <w:name w:val="Колонтитул"/>
    <w:basedOn w:val="a"/>
    <w:link w:val="af8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b/>
      <w:bCs/>
      <w:spacing w:val="-16"/>
      <w:sz w:val="17"/>
      <w:szCs w:val="17"/>
    </w:rPr>
  </w:style>
  <w:style w:type="character" w:customStyle="1" w:styleId="afa">
    <w:name w:val="Подпись к таблице_"/>
    <w:basedOn w:val="a0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17"/>
      <w:szCs w:val="17"/>
      <w:u w:val="none"/>
    </w:rPr>
  </w:style>
  <w:style w:type="character" w:customStyle="1" w:styleId="afb">
    <w:name w:val="Подпись к таблице"/>
    <w:basedOn w:val="afa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/>
    </w:rPr>
  </w:style>
  <w:style w:type="character" w:customStyle="1" w:styleId="23">
    <w:name w:val="Колонтитул (2)_"/>
    <w:basedOn w:val="a0"/>
    <w:link w:val="24"/>
    <w:rsid w:val="007E16B9"/>
    <w:rPr>
      <w:spacing w:val="-13"/>
      <w:sz w:val="19"/>
      <w:szCs w:val="19"/>
      <w:shd w:val="clear" w:color="auto" w:fill="FFFFFF"/>
    </w:rPr>
  </w:style>
  <w:style w:type="paragraph" w:customStyle="1" w:styleId="24">
    <w:name w:val="Колонтитул (2)"/>
    <w:basedOn w:val="a"/>
    <w:link w:val="23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spacing w:val="-13"/>
      <w:sz w:val="19"/>
      <w:szCs w:val="19"/>
    </w:rPr>
  </w:style>
  <w:style w:type="character" w:customStyle="1" w:styleId="31">
    <w:name w:val="Колонтитул (3)_"/>
    <w:basedOn w:val="a0"/>
    <w:link w:val="32"/>
    <w:rsid w:val="007E16B9"/>
    <w:rPr>
      <w:i/>
      <w:iCs/>
      <w:spacing w:val="-1"/>
      <w:sz w:val="19"/>
      <w:szCs w:val="19"/>
      <w:shd w:val="clear" w:color="auto" w:fill="FFFFFF"/>
    </w:rPr>
  </w:style>
  <w:style w:type="paragraph" w:customStyle="1" w:styleId="32">
    <w:name w:val="Колонтитул (3)"/>
    <w:basedOn w:val="a"/>
    <w:link w:val="3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-1"/>
      <w:sz w:val="19"/>
      <w:szCs w:val="19"/>
    </w:rPr>
  </w:style>
  <w:style w:type="character" w:customStyle="1" w:styleId="3TrebuchetMS85pt0pt">
    <w:name w:val="Колонтитул (3) + Trebuchet MS;8;5 pt;Полужирный;Не курсив;Интервал 0 pt"/>
    <w:basedOn w:val="31"/>
    <w:rsid w:val="007E16B9"/>
    <w:rPr>
      <w:rFonts w:ascii="Trebuchet MS" w:eastAsia="Trebuchet MS" w:hAnsi="Trebuchet MS" w:cs="Trebuchet MS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imesNewRoman75pt0pt">
    <w:name w:val="Основной текст + Times New Roman;7;5 pt;Интервал 0 pt"/>
    <w:basedOn w:val="af7"/>
    <w:rsid w:val="007E16B9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pt0pt">
    <w:name w:val="Основной текст + 7 pt;Курсив;Интервал 0 pt"/>
    <w:basedOn w:val="af7"/>
    <w:rsid w:val="007E16B9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25">
    <w:name w:val="Основной текст2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3">
    <w:name w:val="Основной текст (3)_"/>
    <w:basedOn w:val="a0"/>
    <w:link w:val="34"/>
    <w:rsid w:val="007E16B9"/>
    <w:rPr>
      <w:rFonts w:ascii="Trebuchet MS" w:eastAsia="Trebuchet MS" w:hAnsi="Trebuchet MS" w:cs="Trebuchet MS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7E16B9"/>
    <w:pPr>
      <w:widowControl w:val="0"/>
      <w:shd w:val="clear" w:color="auto" w:fill="FFFFFF"/>
      <w:autoSpaceDE/>
      <w:autoSpaceDN/>
      <w:adjustRightInd/>
      <w:spacing w:after="480" w:line="0" w:lineRule="atLeast"/>
    </w:pPr>
    <w:rPr>
      <w:rFonts w:ascii="Trebuchet MS" w:eastAsia="Trebuchet MS" w:hAnsi="Trebuchet MS" w:cs="Trebuchet MS"/>
    </w:rPr>
  </w:style>
  <w:style w:type="character" w:customStyle="1" w:styleId="42">
    <w:name w:val="Основной текст (4)_"/>
    <w:basedOn w:val="a0"/>
    <w:link w:val="43"/>
    <w:rsid w:val="007E16B9"/>
    <w:rPr>
      <w:spacing w:val="3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spacing w:val="3"/>
      <w:sz w:val="16"/>
      <w:szCs w:val="16"/>
    </w:rPr>
  </w:style>
  <w:style w:type="character" w:customStyle="1" w:styleId="51">
    <w:name w:val="Основной текст (5)_"/>
    <w:basedOn w:val="a0"/>
    <w:link w:val="52"/>
    <w:rsid w:val="007E16B9"/>
    <w:rPr>
      <w:i/>
      <w:iCs/>
      <w:spacing w:val="2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20"/>
      <w:sz w:val="17"/>
      <w:szCs w:val="17"/>
    </w:rPr>
  </w:style>
  <w:style w:type="character" w:customStyle="1" w:styleId="26">
    <w:name w:val="Подпись к таблице (2)_"/>
    <w:basedOn w:val="a0"/>
    <w:link w:val="27"/>
    <w:rsid w:val="007E16B9"/>
    <w:rPr>
      <w:rFonts w:ascii="Franklin Gothic Heavy" w:eastAsia="Franklin Gothic Heavy" w:hAnsi="Franklin Gothic Heavy" w:cs="Franklin Gothic Heavy"/>
      <w:spacing w:val="-5"/>
      <w:sz w:val="11"/>
      <w:szCs w:val="11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Franklin Gothic Heavy" w:eastAsia="Franklin Gothic Heavy" w:hAnsi="Franklin Gothic Heavy" w:cs="Franklin Gothic Heavy"/>
      <w:spacing w:val="-5"/>
      <w:sz w:val="11"/>
      <w:szCs w:val="11"/>
    </w:rPr>
  </w:style>
  <w:style w:type="character" w:customStyle="1" w:styleId="TrebuchetMS65pt1pt150">
    <w:name w:val="Основной текст + Trebuchet MS;6;5 pt;Полужирный;Интервал 1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21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2pt150">
    <w:name w:val="Основной текст + Trebuchet MS;6;5 pt;Полужирный;Интервал 2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58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3pt">
    <w:name w:val="Основной текст + Trebuchet MS;6;5 pt;Интервал 3 pt"/>
    <w:basedOn w:val="af7"/>
    <w:rsid w:val="007E16B9"/>
    <w:rPr>
      <w:rFonts w:ascii="Trebuchet MS" w:eastAsia="Trebuchet MS" w:hAnsi="Trebuchet MS" w:cs="Trebuchet MS"/>
      <w:color w:val="000000"/>
      <w:spacing w:val="63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TrebuchetMS65pt6pt150">
    <w:name w:val="Основной текст + Trebuchet MS;6;5 pt;Полужирный;Интервал 6 pt;Масштаб 150%"/>
    <w:basedOn w:val="af7"/>
    <w:rsid w:val="007E16B9"/>
    <w:rPr>
      <w:rFonts w:ascii="Trebuchet MS" w:eastAsia="Trebuchet MS" w:hAnsi="Trebuchet MS" w:cs="Trebuchet MS"/>
      <w:b/>
      <w:bCs/>
      <w:color w:val="000000"/>
      <w:spacing w:val="128"/>
      <w:w w:val="150"/>
      <w:position w:val="0"/>
      <w:sz w:val="13"/>
      <w:szCs w:val="13"/>
      <w:shd w:val="clear" w:color="auto" w:fill="FFFFFF"/>
      <w:lang w:val="ru-RU"/>
    </w:rPr>
  </w:style>
  <w:style w:type="character" w:customStyle="1" w:styleId="TrebuchetMS65pt0pt">
    <w:name w:val="Основной текст + Trebuchet MS;6;5 pt;Курсив;Интервал 0 pt"/>
    <w:basedOn w:val="af7"/>
    <w:rsid w:val="007E16B9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FranklinGothicHeavy105pt0pt">
    <w:name w:val="Основной текст + Franklin Gothic Heavy;10;5 pt;Интервал 0 pt"/>
    <w:basedOn w:val="af7"/>
    <w:rsid w:val="007E16B9"/>
    <w:rPr>
      <w:rFonts w:ascii="Franklin Gothic Heavy" w:eastAsia="Franklin Gothic Heavy" w:hAnsi="Franklin Gothic Heavy" w:cs="Franklin Gothic Heavy"/>
      <w:color w:val="000000"/>
      <w:spacing w:val="-16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Georgia10pt1pt">
    <w:name w:val="Основной текст + Georgia;10 pt;Полужирный;Интервал 1 pt"/>
    <w:basedOn w:val="af7"/>
    <w:rsid w:val="007E16B9"/>
    <w:rPr>
      <w:rFonts w:ascii="Georgia" w:eastAsia="Georgia" w:hAnsi="Georgia" w:cs="Georgia"/>
      <w:b/>
      <w:bCs/>
      <w:color w:val="000000"/>
      <w:spacing w:val="38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35">
    <w:name w:val="Подпись к таблице (3)_"/>
    <w:basedOn w:val="a0"/>
    <w:link w:val="36"/>
    <w:rsid w:val="007E16B9"/>
    <w:rPr>
      <w:i/>
      <w:iCs/>
      <w:spacing w:val="20"/>
      <w:sz w:val="17"/>
      <w:szCs w:val="17"/>
      <w:shd w:val="clear" w:color="auto" w:fill="FFFFFF"/>
    </w:rPr>
  </w:style>
  <w:style w:type="paragraph" w:customStyle="1" w:styleId="36">
    <w:name w:val="Подпись к таблице (3)"/>
    <w:basedOn w:val="a"/>
    <w:link w:val="35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20"/>
      <w:sz w:val="17"/>
      <w:szCs w:val="17"/>
    </w:rPr>
  </w:style>
  <w:style w:type="character" w:customStyle="1" w:styleId="TimesNewRoman1pt">
    <w:name w:val="Основной текст + Times New Roman;Курсив;Интервал 1 pt"/>
    <w:basedOn w:val="af7"/>
    <w:rsid w:val="007E16B9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7">
    <w:name w:val="Основной текст3"/>
    <w:basedOn w:val="af7"/>
    <w:rsid w:val="007E16B9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TrebuchetMS10pt0pt">
    <w:name w:val="Основной текст + Trebuchet MS;10 pt;Курсив;Интервал 0 pt"/>
    <w:basedOn w:val="af7"/>
    <w:rsid w:val="007E16B9"/>
    <w:rPr>
      <w:rFonts w:ascii="Trebuchet MS" w:eastAsia="Trebuchet MS" w:hAnsi="Trebuchet MS" w:cs="Trebuchet MS"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31pt">
    <w:name w:val="Колонтитул (3) + Интервал 1 pt"/>
    <w:basedOn w:val="31"/>
    <w:rsid w:val="007E16B9"/>
    <w:rPr>
      <w:i/>
      <w:iCs/>
      <w:color w:val="000000"/>
      <w:spacing w:val="2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imesNewRoman1pt0">
    <w:name w:val="Подпись к таблице + Times New Roman;Курсив;Интервал 1 pt"/>
    <w:basedOn w:val="afa"/>
    <w:rsid w:val="007E16B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0pt0">
    <w:name w:val="Подпись к таблице + Интервал 0 pt"/>
    <w:basedOn w:val="afa"/>
    <w:rsid w:val="007E16B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17"/>
      <w:szCs w:val="17"/>
      <w:u w:val="none"/>
    </w:rPr>
  </w:style>
  <w:style w:type="character" w:customStyle="1" w:styleId="TrebuchetMS10pt0pt0">
    <w:name w:val="Основной текст + Trebuchet MS;10 pt;Интервал 0 pt"/>
    <w:basedOn w:val="af7"/>
    <w:rsid w:val="007E16B9"/>
    <w:rPr>
      <w:rFonts w:ascii="Trebuchet MS" w:eastAsia="Trebuchet MS" w:hAnsi="Trebuchet MS" w:cs="Trebuchet MS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7pt0pt0">
    <w:name w:val="Основной текст + 7 pt;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3LucidaSansUnicode0pt">
    <w:name w:val="Подпись к таблице (3) + Lucida Sans Unicode;Интервал 0 pt"/>
    <w:basedOn w:val="35"/>
    <w:rsid w:val="007E16B9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44">
    <w:name w:val="Колонтитул (4)_"/>
    <w:basedOn w:val="a0"/>
    <w:link w:val="45"/>
    <w:rsid w:val="007E16B9"/>
    <w:rPr>
      <w:i/>
      <w:iCs/>
      <w:spacing w:val="18"/>
      <w:sz w:val="19"/>
      <w:szCs w:val="19"/>
      <w:shd w:val="clear" w:color="auto" w:fill="FFFFFF"/>
    </w:rPr>
  </w:style>
  <w:style w:type="paragraph" w:customStyle="1" w:styleId="45">
    <w:name w:val="Колонтитул (4)"/>
    <w:basedOn w:val="a"/>
    <w:link w:val="44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i/>
      <w:iCs/>
      <w:spacing w:val="18"/>
      <w:sz w:val="19"/>
      <w:szCs w:val="19"/>
    </w:rPr>
  </w:style>
  <w:style w:type="character" w:customStyle="1" w:styleId="40pt">
    <w:name w:val="Колонтитул (4) + Интервал 0 pt"/>
    <w:basedOn w:val="44"/>
    <w:rsid w:val="007E16B9"/>
    <w:rPr>
      <w:i/>
      <w:iCs/>
      <w:color w:val="000000"/>
      <w:spacing w:val="-7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c">
    <w:name w:val="Другое_"/>
    <w:basedOn w:val="a0"/>
    <w:link w:val="afd"/>
    <w:rsid w:val="007E16B9"/>
    <w:rPr>
      <w:rFonts w:ascii="Lucida Sans Unicode" w:eastAsia="Lucida Sans Unicode" w:hAnsi="Lucida Sans Unicode" w:cs="Lucida Sans Unicode"/>
      <w:spacing w:val="-20"/>
      <w:sz w:val="17"/>
      <w:szCs w:val="17"/>
      <w:shd w:val="clear" w:color="auto" w:fill="FFFFFF"/>
      <w:lang w:val="en-US"/>
    </w:rPr>
  </w:style>
  <w:style w:type="paragraph" w:customStyle="1" w:styleId="afd">
    <w:name w:val="Другое"/>
    <w:basedOn w:val="a"/>
    <w:link w:val="afc"/>
    <w:rsid w:val="007E16B9"/>
    <w:pPr>
      <w:widowControl w:val="0"/>
      <w:shd w:val="clear" w:color="auto" w:fill="FFFFFF"/>
      <w:autoSpaceDE/>
      <w:autoSpaceDN/>
      <w:adjustRightInd/>
      <w:spacing w:line="185" w:lineRule="exact"/>
    </w:pPr>
    <w:rPr>
      <w:rFonts w:ascii="Lucida Sans Unicode" w:eastAsia="Lucida Sans Unicode" w:hAnsi="Lucida Sans Unicode" w:cs="Lucida Sans Unicode"/>
      <w:spacing w:val="-20"/>
      <w:sz w:val="17"/>
      <w:szCs w:val="17"/>
      <w:lang w:val="en-US"/>
    </w:rPr>
  </w:style>
  <w:style w:type="character" w:customStyle="1" w:styleId="28">
    <w:name w:val="Другое (2)_"/>
    <w:basedOn w:val="a0"/>
    <w:link w:val="29"/>
    <w:rsid w:val="007E16B9"/>
    <w:rPr>
      <w:b/>
      <w:bCs/>
      <w:sz w:val="21"/>
      <w:szCs w:val="21"/>
      <w:shd w:val="clear" w:color="auto" w:fill="FFFFFF"/>
    </w:rPr>
  </w:style>
  <w:style w:type="paragraph" w:customStyle="1" w:styleId="29">
    <w:name w:val="Другое (2)"/>
    <w:basedOn w:val="a"/>
    <w:link w:val="28"/>
    <w:rsid w:val="007E16B9"/>
    <w:pPr>
      <w:widowControl w:val="0"/>
      <w:shd w:val="clear" w:color="auto" w:fill="FFFFFF"/>
      <w:autoSpaceDE/>
      <w:autoSpaceDN/>
      <w:adjustRightInd/>
      <w:spacing w:line="185" w:lineRule="exact"/>
    </w:pPr>
    <w:rPr>
      <w:b/>
      <w:bCs/>
      <w:sz w:val="21"/>
      <w:szCs w:val="21"/>
    </w:rPr>
  </w:style>
  <w:style w:type="character" w:customStyle="1" w:styleId="38">
    <w:name w:val="Другое (3)_"/>
    <w:basedOn w:val="a0"/>
    <w:link w:val="39"/>
    <w:rsid w:val="007E16B9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paragraph" w:customStyle="1" w:styleId="39">
    <w:name w:val="Другое (3)"/>
    <w:basedOn w:val="a"/>
    <w:link w:val="38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46">
    <w:name w:val="Другое (4)_"/>
    <w:basedOn w:val="a0"/>
    <w:link w:val="47"/>
    <w:rsid w:val="007E16B9"/>
    <w:rPr>
      <w:rFonts w:ascii="Franklin Gothic Heavy" w:eastAsia="Franklin Gothic Heavy" w:hAnsi="Franklin Gothic Heavy" w:cs="Franklin Gothic Heavy"/>
      <w:sz w:val="18"/>
      <w:szCs w:val="18"/>
      <w:shd w:val="clear" w:color="auto" w:fill="FFFFFF"/>
    </w:rPr>
  </w:style>
  <w:style w:type="paragraph" w:customStyle="1" w:styleId="47">
    <w:name w:val="Другое (4)"/>
    <w:basedOn w:val="a"/>
    <w:link w:val="46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Franklin Gothic Heavy" w:eastAsia="Franklin Gothic Heavy" w:hAnsi="Franklin Gothic Heavy" w:cs="Franklin Gothic Heavy"/>
      <w:sz w:val="18"/>
      <w:szCs w:val="18"/>
    </w:rPr>
  </w:style>
  <w:style w:type="character" w:customStyle="1" w:styleId="53">
    <w:name w:val="Другое (5)_"/>
    <w:basedOn w:val="a0"/>
    <w:link w:val="54"/>
    <w:rsid w:val="007E16B9"/>
    <w:rPr>
      <w:rFonts w:ascii="Lucida Sans Unicode" w:eastAsia="Lucida Sans Unicode" w:hAnsi="Lucida Sans Unicode" w:cs="Lucida Sans Unicode"/>
      <w:spacing w:val="-18"/>
      <w:sz w:val="17"/>
      <w:szCs w:val="17"/>
      <w:shd w:val="clear" w:color="auto" w:fill="FFFFFF"/>
      <w:lang w:val="en-US"/>
    </w:rPr>
  </w:style>
  <w:style w:type="paragraph" w:customStyle="1" w:styleId="54">
    <w:name w:val="Другое (5)"/>
    <w:basedOn w:val="a"/>
    <w:link w:val="53"/>
    <w:rsid w:val="007E16B9"/>
    <w:pPr>
      <w:widowControl w:val="0"/>
      <w:shd w:val="clear" w:color="auto" w:fill="FFFFFF"/>
      <w:autoSpaceDE/>
      <w:autoSpaceDN/>
      <w:adjustRightInd/>
      <w:spacing w:line="175" w:lineRule="exact"/>
    </w:pPr>
    <w:rPr>
      <w:rFonts w:ascii="Lucida Sans Unicode" w:eastAsia="Lucida Sans Unicode" w:hAnsi="Lucida Sans Unicode" w:cs="Lucida Sans Unicode"/>
      <w:spacing w:val="-18"/>
      <w:sz w:val="17"/>
      <w:szCs w:val="17"/>
      <w:lang w:val="en-US"/>
    </w:rPr>
  </w:style>
  <w:style w:type="character" w:customStyle="1" w:styleId="61">
    <w:name w:val="Другое (6)_"/>
    <w:basedOn w:val="a0"/>
    <w:link w:val="62"/>
    <w:rsid w:val="007E16B9"/>
    <w:rPr>
      <w:b/>
      <w:bCs/>
      <w:sz w:val="17"/>
      <w:szCs w:val="17"/>
      <w:shd w:val="clear" w:color="auto" w:fill="FFFFFF"/>
    </w:rPr>
  </w:style>
  <w:style w:type="paragraph" w:customStyle="1" w:styleId="62">
    <w:name w:val="Другое (6)"/>
    <w:basedOn w:val="a"/>
    <w:link w:val="61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b/>
      <w:bCs/>
      <w:sz w:val="17"/>
      <w:szCs w:val="17"/>
    </w:rPr>
  </w:style>
  <w:style w:type="character" w:customStyle="1" w:styleId="71">
    <w:name w:val="Другое (7)_"/>
    <w:basedOn w:val="a0"/>
    <w:link w:val="72"/>
    <w:rsid w:val="007E16B9"/>
    <w:rPr>
      <w:rFonts w:ascii="Arial" w:eastAsia="Arial" w:hAnsi="Arial" w:cs="Arial"/>
      <w:spacing w:val="-11"/>
      <w:sz w:val="18"/>
      <w:szCs w:val="18"/>
      <w:shd w:val="clear" w:color="auto" w:fill="FFFFFF"/>
      <w:lang w:val="en-US"/>
    </w:rPr>
  </w:style>
  <w:style w:type="paragraph" w:customStyle="1" w:styleId="72">
    <w:name w:val="Другое (7)"/>
    <w:basedOn w:val="a"/>
    <w:link w:val="7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Arial" w:eastAsia="Arial" w:hAnsi="Arial" w:cs="Arial"/>
      <w:spacing w:val="-11"/>
      <w:sz w:val="18"/>
      <w:szCs w:val="18"/>
      <w:lang w:val="en-US"/>
    </w:rPr>
  </w:style>
  <w:style w:type="character" w:customStyle="1" w:styleId="81">
    <w:name w:val="Другое (8)_"/>
    <w:basedOn w:val="a0"/>
    <w:link w:val="82"/>
    <w:rsid w:val="007E16B9"/>
    <w:rPr>
      <w:rFonts w:ascii="Trebuchet MS" w:eastAsia="Trebuchet MS" w:hAnsi="Trebuchet MS" w:cs="Trebuchet MS"/>
      <w:b/>
      <w:bCs/>
      <w:spacing w:val="-20"/>
      <w:sz w:val="19"/>
      <w:szCs w:val="19"/>
      <w:shd w:val="clear" w:color="auto" w:fill="FFFFFF"/>
      <w:lang w:val="en-US"/>
    </w:rPr>
  </w:style>
  <w:style w:type="paragraph" w:customStyle="1" w:styleId="82">
    <w:name w:val="Другое (8)"/>
    <w:basedOn w:val="a"/>
    <w:link w:val="8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Trebuchet MS" w:eastAsia="Trebuchet MS" w:hAnsi="Trebuchet MS" w:cs="Trebuchet MS"/>
      <w:b/>
      <w:bCs/>
      <w:spacing w:val="-20"/>
      <w:sz w:val="19"/>
      <w:szCs w:val="19"/>
      <w:lang w:val="en-US"/>
    </w:rPr>
  </w:style>
  <w:style w:type="character" w:customStyle="1" w:styleId="91">
    <w:name w:val="Другое (9)_"/>
    <w:basedOn w:val="a0"/>
    <w:link w:val="92"/>
    <w:rsid w:val="007E16B9"/>
    <w:rPr>
      <w:rFonts w:ascii="Trebuchet MS" w:eastAsia="Trebuchet MS" w:hAnsi="Trebuchet MS" w:cs="Trebuchet MS"/>
      <w:b/>
      <w:bCs/>
      <w:spacing w:val="-12"/>
      <w:sz w:val="17"/>
      <w:szCs w:val="17"/>
      <w:shd w:val="clear" w:color="auto" w:fill="FFFFFF"/>
      <w:lang w:val="en-US"/>
    </w:rPr>
  </w:style>
  <w:style w:type="paragraph" w:customStyle="1" w:styleId="92">
    <w:name w:val="Другое (9)"/>
    <w:basedOn w:val="a"/>
    <w:link w:val="91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Trebuchet MS" w:eastAsia="Trebuchet MS" w:hAnsi="Trebuchet MS" w:cs="Trebuchet MS"/>
      <w:b/>
      <w:bCs/>
      <w:spacing w:val="-12"/>
      <w:sz w:val="17"/>
      <w:szCs w:val="17"/>
      <w:lang w:val="en-US"/>
    </w:rPr>
  </w:style>
  <w:style w:type="character" w:customStyle="1" w:styleId="100">
    <w:name w:val="Другое (10)_"/>
    <w:basedOn w:val="a0"/>
    <w:link w:val="101"/>
    <w:rsid w:val="007E16B9"/>
    <w:rPr>
      <w:rFonts w:ascii="Franklin Gothic Heavy" w:eastAsia="Franklin Gothic Heavy" w:hAnsi="Franklin Gothic Heavy" w:cs="Franklin Gothic Heavy"/>
      <w:spacing w:val="-12"/>
      <w:sz w:val="17"/>
      <w:szCs w:val="17"/>
      <w:shd w:val="clear" w:color="auto" w:fill="FFFFFF"/>
      <w:lang w:val="en-US"/>
    </w:rPr>
  </w:style>
  <w:style w:type="paragraph" w:customStyle="1" w:styleId="101">
    <w:name w:val="Другое (10)"/>
    <w:basedOn w:val="a"/>
    <w:link w:val="100"/>
    <w:rsid w:val="007E16B9"/>
    <w:pPr>
      <w:widowControl w:val="0"/>
      <w:shd w:val="clear" w:color="auto" w:fill="FFFFFF"/>
      <w:autoSpaceDE/>
      <w:autoSpaceDN/>
      <w:adjustRightInd/>
      <w:spacing w:line="178" w:lineRule="exact"/>
    </w:pPr>
    <w:rPr>
      <w:rFonts w:ascii="Franklin Gothic Heavy" w:eastAsia="Franklin Gothic Heavy" w:hAnsi="Franklin Gothic Heavy" w:cs="Franklin Gothic Heavy"/>
      <w:spacing w:val="-12"/>
      <w:sz w:val="17"/>
      <w:szCs w:val="17"/>
      <w:lang w:val="en-US"/>
    </w:rPr>
  </w:style>
  <w:style w:type="character" w:customStyle="1" w:styleId="TrebuchetMS7pt0pt">
    <w:name w:val="Основной текст + Trebuchet MS;7 pt;Полужирный;Интервал 0 pt"/>
    <w:basedOn w:val="af7"/>
    <w:rsid w:val="007E16B9"/>
    <w:rPr>
      <w:rFonts w:ascii="Trebuchet MS" w:eastAsia="Trebuchet MS" w:hAnsi="Trebuchet MS" w:cs="Trebuchet MS"/>
      <w:b/>
      <w:bCs/>
      <w:color w:val="000000"/>
      <w:spacing w:val="15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7E16B9"/>
    <w:rPr>
      <w:rFonts w:ascii="Trebuchet MS" w:eastAsia="Trebuchet MS" w:hAnsi="Trebuchet MS" w:cs="Trebuchet MS"/>
      <w:b/>
      <w:bCs/>
      <w:spacing w:val="-6"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6"/>
      <w:sz w:val="18"/>
      <w:szCs w:val="18"/>
    </w:rPr>
  </w:style>
  <w:style w:type="character" w:customStyle="1" w:styleId="120">
    <w:name w:val="Основной текст (12)_"/>
    <w:basedOn w:val="a0"/>
    <w:link w:val="121"/>
    <w:rsid w:val="007E16B9"/>
    <w:rPr>
      <w:rFonts w:ascii="Trebuchet MS" w:eastAsia="Trebuchet MS" w:hAnsi="Trebuchet MS" w:cs="Trebuchet MS"/>
      <w:b/>
      <w:bCs/>
      <w:spacing w:val="-9"/>
      <w:sz w:val="19"/>
      <w:szCs w:val="19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9"/>
      <w:sz w:val="19"/>
      <w:szCs w:val="19"/>
    </w:rPr>
  </w:style>
  <w:style w:type="character" w:customStyle="1" w:styleId="95pt0pt">
    <w:name w:val="Основной текст + 9;5 pt;Интервал 0 pt"/>
    <w:basedOn w:val="af7"/>
    <w:rsid w:val="007E16B9"/>
    <w:rPr>
      <w:rFonts w:ascii="Lucida Sans Unicode" w:eastAsia="Lucida Sans Unicode" w:hAnsi="Lucida Sans Unicode" w:cs="Lucida Sans Unicode"/>
      <w:color w:val="000000"/>
      <w:spacing w:val="-19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rial95pt0pt">
    <w:name w:val="Основной текст + Arial;9;5 pt;Интервал 0 pt"/>
    <w:basedOn w:val="af7"/>
    <w:rsid w:val="007E16B9"/>
    <w:rPr>
      <w:rFonts w:ascii="Arial" w:eastAsia="Arial" w:hAnsi="Arial" w:cs="Arial"/>
      <w:color w:val="000000"/>
      <w:spacing w:val="-8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TrebuchetMS9pt0pt">
    <w:name w:val="Основной текст + Trebuchet MS;9 pt;Полужирный;Интервал 0 pt"/>
    <w:basedOn w:val="af7"/>
    <w:rsid w:val="007E16B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3">
    <w:name w:val="Основной текст (6)_"/>
    <w:basedOn w:val="a0"/>
    <w:link w:val="64"/>
    <w:rsid w:val="007E16B9"/>
    <w:rPr>
      <w:rFonts w:ascii="Trebuchet MS" w:eastAsia="Trebuchet MS" w:hAnsi="Trebuchet MS" w:cs="Trebuchet MS"/>
      <w:b/>
      <w:bCs/>
      <w:spacing w:val="-1"/>
      <w:sz w:val="18"/>
      <w:szCs w:val="18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1"/>
      <w:sz w:val="18"/>
      <w:szCs w:val="18"/>
    </w:rPr>
  </w:style>
  <w:style w:type="character" w:customStyle="1" w:styleId="6LucidaSansUnicode85pt-1pt">
    <w:name w:val="Основной текст (6) + Lucida Sans Unicode;8;5 pt;Не полужирный;Интервал -1 pt"/>
    <w:basedOn w:val="63"/>
    <w:rsid w:val="007E16B9"/>
    <w:rPr>
      <w:rFonts w:ascii="Lucida Sans Unicode" w:eastAsia="Lucida Sans Unicode" w:hAnsi="Lucida Sans Unicode" w:cs="Lucida Sans Unicode"/>
      <w:b/>
      <w:bCs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0pt">
    <w:name w:val="Основной текст (6) + Интервал 0 pt"/>
    <w:basedOn w:val="63"/>
    <w:rsid w:val="007E16B9"/>
    <w:rPr>
      <w:rFonts w:ascii="Trebuchet MS" w:eastAsia="Trebuchet MS" w:hAnsi="Trebuchet MS" w:cs="Trebuchet MS"/>
      <w:b/>
      <w:bCs/>
      <w:color w:val="000000"/>
      <w:spacing w:val="5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3">
    <w:name w:val="Основной текст (7)_"/>
    <w:basedOn w:val="a0"/>
    <w:link w:val="74"/>
    <w:rsid w:val="007E16B9"/>
    <w:rPr>
      <w:rFonts w:ascii="Trebuchet MS" w:eastAsia="Trebuchet MS" w:hAnsi="Trebuchet MS" w:cs="Trebuchet MS"/>
      <w:b/>
      <w:bCs/>
      <w:spacing w:val="-5"/>
      <w:sz w:val="18"/>
      <w:szCs w:val="18"/>
      <w:shd w:val="clear" w:color="auto" w:fill="FFFFFF"/>
    </w:rPr>
  </w:style>
  <w:style w:type="paragraph" w:customStyle="1" w:styleId="74">
    <w:name w:val="Основной текст (7)"/>
    <w:basedOn w:val="a"/>
    <w:link w:val="7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Trebuchet MS" w:eastAsia="Trebuchet MS" w:hAnsi="Trebuchet MS" w:cs="Trebuchet MS"/>
      <w:b/>
      <w:bCs/>
      <w:spacing w:val="-5"/>
      <w:sz w:val="18"/>
      <w:szCs w:val="18"/>
    </w:rPr>
  </w:style>
  <w:style w:type="character" w:customStyle="1" w:styleId="7LucidaSansUnicode85pt-1pt">
    <w:name w:val="Основной текст (7) + Lucida Sans Unicode;8;5 pt;Не полужирный;Интервал -1 pt"/>
    <w:basedOn w:val="73"/>
    <w:rsid w:val="007E16B9"/>
    <w:rPr>
      <w:rFonts w:ascii="Lucida Sans Unicode" w:eastAsia="Lucida Sans Unicode" w:hAnsi="Lucida Sans Unicode" w:cs="Lucida Sans Unicode"/>
      <w:b/>
      <w:bCs/>
      <w:color w:val="000000"/>
      <w:spacing w:val="-2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">
    <w:name w:val="Основной текст (8)_"/>
    <w:basedOn w:val="a0"/>
    <w:link w:val="84"/>
    <w:rsid w:val="007E16B9"/>
    <w:rPr>
      <w:rFonts w:ascii="Franklin Gothic Book" w:eastAsia="Franklin Gothic Book" w:hAnsi="Franklin Gothic Book" w:cs="Franklin Gothic Book"/>
      <w:spacing w:val="-4"/>
      <w:shd w:val="clear" w:color="auto" w:fill="FFFFFF"/>
    </w:rPr>
  </w:style>
  <w:style w:type="paragraph" w:customStyle="1" w:styleId="84">
    <w:name w:val="Основной текст (8)"/>
    <w:basedOn w:val="a"/>
    <w:link w:val="83"/>
    <w:rsid w:val="007E16B9"/>
    <w:pPr>
      <w:widowControl w:val="0"/>
      <w:shd w:val="clear" w:color="auto" w:fill="FFFFFF"/>
      <w:autoSpaceDE/>
      <w:autoSpaceDN/>
      <w:adjustRightInd/>
      <w:spacing w:line="178" w:lineRule="exact"/>
      <w:jc w:val="both"/>
    </w:pPr>
    <w:rPr>
      <w:rFonts w:ascii="Franklin Gothic Book" w:eastAsia="Franklin Gothic Book" w:hAnsi="Franklin Gothic Book" w:cs="Franklin Gothic Book"/>
      <w:spacing w:val="-4"/>
    </w:rPr>
  </w:style>
  <w:style w:type="character" w:customStyle="1" w:styleId="FranklinGothicHeavy0pt">
    <w:name w:val="Основной текст + Franklin Gothic Heavy;Интервал 0 pt"/>
    <w:basedOn w:val="af7"/>
    <w:rsid w:val="007E16B9"/>
    <w:rPr>
      <w:rFonts w:ascii="Franklin Gothic Heavy" w:eastAsia="Franklin Gothic Heavy" w:hAnsi="Franklin Gothic Heavy" w:cs="Franklin Gothic Heavy"/>
      <w:color w:val="000000"/>
      <w:spacing w:val="5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7E16B9"/>
    <w:rPr>
      <w:rFonts w:ascii="Lucida Sans Unicode" w:eastAsia="Lucida Sans Unicode" w:hAnsi="Lucida Sans Unicode" w:cs="Lucida Sans Unicode"/>
      <w:spacing w:val="-11"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Lucida Sans Unicode" w:eastAsia="Lucida Sans Unicode" w:hAnsi="Lucida Sans Unicode" w:cs="Lucida Sans Unicode"/>
      <w:spacing w:val="-11"/>
      <w:sz w:val="19"/>
      <w:szCs w:val="19"/>
    </w:rPr>
  </w:style>
  <w:style w:type="character" w:customStyle="1" w:styleId="14">
    <w:name w:val="Заголовок №1_"/>
    <w:basedOn w:val="a0"/>
    <w:link w:val="15"/>
    <w:rsid w:val="007E16B9"/>
    <w:rPr>
      <w:rFonts w:ascii="Franklin Gothic Heavy" w:eastAsia="Franklin Gothic Heavy" w:hAnsi="Franklin Gothic Heavy" w:cs="Franklin Gothic Heavy"/>
      <w:spacing w:val="6"/>
      <w:sz w:val="17"/>
      <w:szCs w:val="17"/>
      <w:shd w:val="clear" w:color="auto" w:fill="FFFFFF"/>
    </w:rPr>
  </w:style>
  <w:style w:type="paragraph" w:customStyle="1" w:styleId="15">
    <w:name w:val="Заголовок №1"/>
    <w:basedOn w:val="a"/>
    <w:link w:val="14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  <w:outlineLvl w:val="0"/>
    </w:pPr>
    <w:rPr>
      <w:rFonts w:ascii="Franklin Gothic Heavy" w:eastAsia="Franklin Gothic Heavy" w:hAnsi="Franklin Gothic Heavy" w:cs="Franklin Gothic Heavy"/>
      <w:spacing w:val="6"/>
      <w:sz w:val="17"/>
      <w:szCs w:val="17"/>
    </w:rPr>
  </w:style>
  <w:style w:type="character" w:customStyle="1" w:styleId="TimesNewRoman10pt0pt">
    <w:name w:val="Основной текст + Times New Roman;10 pt;Полужирный;Интервал 0 pt"/>
    <w:basedOn w:val="af7"/>
    <w:rsid w:val="007E16B9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3">
    <w:name w:val="Основной текст (9)_"/>
    <w:basedOn w:val="a0"/>
    <w:link w:val="94"/>
    <w:rsid w:val="007E16B9"/>
    <w:rPr>
      <w:rFonts w:ascii="Trebuchet MS" w:eastAsia="Trebuchet MS" w:hAnsi="Trebuchet MS" w:cs="Trebuchet MS"/>
      <w:b/>
      <w:bCs/>
      <w:spacing w:val="-10"/>
      <w:sz w:val="18"/>
      <w:szCs w:val="18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</w:pPr>
    <w:rPr>
      <w:rFonts w:ascii="Trebuchet MS" w:eastAsia="Trebuchet MS" w:hAnsi="Trebuchet MS" w:cs="Trebuchet MS"/>
      <w:b/>
      <w:bCs/>
      <w:spacing w:val="-10"/>
      <w:sz w:val="18"/>
      <w:szCs w:val="18"/>
    </w:rPr>
  </w:style>
  <w:style w:type="character" w:customStyle="1" w:styleId="140">
    <w:name w:val="Основной текст (14)_"/>
    <w:basedOn w:val="a0"/>
    <w:link w:val="141"/>
    <w:rsid w:val="007E16B9"/>
    <w:rPr>
      <w:rFonts w:ascii="Trebuchet MS" w:eastAsia="Trebuchet MS" w:hAnsi="Trebuchet MS" w:cs="Trebuchet MS"/>
      <w:b/>
      <w:bCs/>
      <w:spacing w:val="-6"/>
      <w:sz w:val="18"/>
      <w:szCs w:val="18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7E16B9"/>
    <w:pPr>
      <w:widowControl w:val="0"/>
      <w:shd w:val="clear" w:color="auto" w:fill="FFFFFF"/>
      <w:autoSpaceDE/>
      <w:autoSpaceDN/>
      <w:adjustRightInd/>
      <w:spacing w:line="0" w:lineRule="atLeast"/>
    </w:pPr>
    <w:rPr>
      <w:rFonts w:ascii="Trebuchet MS" w:eastAsia="Trebuchet MS" w:hAnsi="Trebuchet MS" w:cs="Trebuchet MS"/>
      <w:b/>
      <w:bCs/>
      <w:spacing w:val="-6"/>
      <w:sz w:val="18"/>
      <w:szCs w:val="18"/>
    </w:rPr>
  </w:style>
  <w:style w:type="character" w:customStyle="1" w:styleId="102">
    <w:name w:val="Основной текст (10)_"/>
    <w:basedOn w:val="a0"/>
    <w:link w:val="103"/>
    <w:rsid w:val="007E16B9"/>
    <w:rPr>
      <w:rFonts w:ascii="Franklin Gothic Heavy" w:eastAsia="Franklin Gothic Heavy" w:hAnsi="Franklin Gothic Heavy" w:cs="Franklin Gothic Heavy"/>
      <w:spacing w:val="3"/>
      <w:sz w:val="18"/>
      <w:szCs w:val="18"/>
      <w:shd w:val="clear" w:color="auto" w:fill="FFFFFF"/>
    </w:rPr>
  </w:style>
  <w:style w:type="paragraph" w:customStyle="1" w:styleId="103">
    <w:name w:val="Основной текст (10)"/>
    <w:basedOn w:val="a"/>
    <w:link w:val="102"/>
    <w:rsid w:val="007E16B9"/>
    <w:pPr>
      <w:widowControl w:val="0"/>
      <w:shd w:val="clear" w:color="auto" w:fill="FFFFFF"/>
      <w:autoSpaceDE/>
      <w:autoSpaceDN/>
      <w:adjustRightInd/>
      <w:spacing w:line="180" w:lineRule="exact"/>
      <w:jc w:val="both"/>
    </w:pPr>
    <w:rPr>
      <w:rFonts w:ascii="Franklin Gothic Heavy" w:eastAsia="Franklin Gothic Heavy" w:hAnsi="Franklin Gothic Heavy" w:cs="Franklin Gothic Heavy"/>
      <w:spacing w:val="3"/>
      <w:sz w:val="18"/>
      <w:szCs w:val="18"/>
    </w:rPr>
  </w:style>
  <w:style w:type="character" w:customStyle="1" w:styleId="TimesNewRoman95pt1pt">
    <w:name w:val="Колонтитул + Times New Roman;9;5 pt;Не полужирный;Курсив;Интервал 1 pt"/>
    <w:basedOn w:val="af8"/>
    <w:rsid w:val="007E16B9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19"/>
      <w:szCs w:val="19"/>
      <w:shd w:val="clear" w:color="auto" w:fill="FFFFFF"/>
    </w:rPr>
  </w:style>
  <w:style w:type="character" w:customStyle="1" w:styleId="TrebuchetMS0pt">
    <w:name w:val="Колонтитул + Trebuchet MS;Интервал 0 pt"/>
    <w:basedOn w:val="af8"/>
    <w:rsid w:val="007E16B9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7"/>
      <w:szCs w:val="17"/>
      <w:shd w:val="clear" w:color="auto" w:fill="FFFFFF"/>
    </w:rPr>
  </w:style>
  <w:style w:type="paragraph" w:styleId="afe">
    <w:name w:val="No Spacing"/>
    <w:uiPriority w:val="1"/>
    <w:qFormat/>
    <w:rsid w:val="007E16B9"/>
    <w:pPr>
      <w:widowControl w:val="0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LucidaSansUnicode">
    <w:name w:val="Основной текст + Lucida Sans Unicode"/>
    <w:aliases w:val="8 pt,Курсив,Интервал -1 pt"/>
    <w:basedOn w:val="af7"/>
    <w:rsid w:val="007E16B9"/>
    <w:rPr>
      <w:rFonts w:ascii="Lucida Sans Unicode" w:eastAsia="Lucida Sans Unicode" w:hAnsi="Lucida Sans Unicode" w:cs="Lucida Sans Unicode"/>
      <w:i/>
      <w:iCs/>
      <w:color w:val="000000"/>
      <w:spacing w:val="-32"/>
      <w:w w:val="100"/>
      <w:position w:val="0"/>
      <w:sz w:val="16"/>
      <w:szCs w:val="16"/>
      <w:shd w:val="clear" w:color="auto" w:fill="FFFFFF"/>
      <w:lang w:val="en-US"/>
    </w:rPr>
  </w:style>
  <w:style w:type="paragraph" w:styleId="aff">
    <w:name w:val="Plain Text"/>
    <w:basedOn w:val="a"/>
    <w:link w:val="aff0"/>
    <w:semiHidden/>
    <w:rsid w:val="00DC0D9C"/>
    <w:pPr>
      <w:autoSpaceDE/>
      <w:autoSpaceDN/>
      <w:adjustRightInd/>
    </w:pPr>
    <w:rPr>
      <w:rFonts w:ascii="Courier New" w:hAnsi="Courier New" w:cs="Courier New"/>
    </w:rPr>
  </w:style>
  <w:style w:type="character" w:customStyle="1" w:styleId="aff0">
    <w:name w:val="Текст Знак"/>
    <w:basedOn w:val="a0"/>
    <w:link w:val="aff"/>
    <w:semiHidden/>
    <w:rsid w:val="00DC0D9C"/>
    <w:rPr>
      <w:rFonts w:ascii="Courier New" w:hAnsi="Courier New" w:cs="Courier New"/>
    </w:rPr>
  </w:style>
  <w:style w:type="character" w:customStyle="1" w:styleId="MTEquationSection">
    <w:name w:val="MTEquationSection"/>
    <w:basedOn w:val="a0"/>
    <w:rsid w:val="00787D2C"/>
    <w:rPr>
      <w:vanish w:val="0"/>
      <w:color w:val="FF0000"/>
      <w:sz w:val="28"/>
      <w:szCs w:val="28"/>
    </w:rPr>
  </w:style>
  <w:style w:type="paragraph" w:styleId="2a">
    <w:name w:val="toc 2"/>
    <w:basedOn w:val="a"/>
    <w:next w:val="a"/>
    <w:autoRedefine/>
    <w:uiPriority w:val="39"/>
    <w:unhideWhenUsed/>
    <w:rsid w:val="00552209"/>
    <w:pPr>
      <w:tabs>
        <w:tab w:val="left" w:pos="851"/>
        <w:tab w:val="right" w:leader="dot" w:pos="9628"/>
      </w:tabs>
      <w:ind w:left="426"/>
    </w:pPr>
  </w:style>
  <w:style w:type="paragraph" w:styleId="aff1">
    <w:name w:val="caption"/>
    <w:basedOn w:val="a"/>
    <w:next w:val="a"/>
    <w:qFormat/>
    <w:rsid w:val="00671F21"/>
    <w:pPr>
      <w:widowControl w:val="0"/>
      <w:autoSpaceDE/>
      <w:autoSpaceDN/>
      <w:adjustRightInd/>
      <w:ind w:firstLine="425"/>
      <w:jc w:val="both"/>
    </w:pPr>
    <w:rPr>
      <w:snapToGrid w:val="0"/>
      <w:sz w:val="24"/>
      <w:szCs w:val="22"/>
    </w:rPr>
  </w:style>
  <w:style w:type="paragraph" w:styleId="3a">
    <w:name w:val="toc 3"/>
    <w:basedOn w:val="a"/>
    <w:next w:val="a"/>
    <w:autoRedefine/>
    <w:uiPriority w:val="39"/>
    <w:unhideWhenUsed/>
    <w:rsid w:val="00BC4030"/>
    <w:pPr>
      <w:tabs>
        <w:tab w:val="right" w:leader="dot" w:pos="9639"/>
      </w:tabs>
      <w:spacing w:line="288" w:lineRule="auto"/>
      <w:ind w:left="851" w:right="424"/>
    </w:pPr>
    <w:rPr>
      <w:noProof/>
      <w:sz w:val="28"/>
      <w:szCs w:val="28"/>
    </w:rPr>
  </w:style>
  <w:style w:type="paragraph" w:styleId="aff2">
    <w:name w:val="Normal (Web)"/>
    <w:basedOn w:val="a"/>
    <w:uiPriority w:val="99"/>
    <w:semiHidden/>
    <w:unhideWhenUsed/>
    <w:rsid w:val="00686890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71pt">
    <w:name w:val="Основной текст (7) + Интервал 1 pt"/>
    <w:basedOn w:val="73"/>
    <w:rsid w:val="006A0459"/>
    <w:rPr>
      <w:rFonts w:ascii="Times New Roman" w:eastAsia="Times New Roman" w:hAnsi="Times New Roman" w:cs="Times New Roman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5">
    <w:name w:val="Основной текст (7) + Не курсив"/>
    <w:basedOn w:val="73"/>
    <w:rsid w:val="006A045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6A0459"/>
    <w:rPr>
      <w:rFonts w:ascii="Verdana" w:eastAsia="Verdana" w:hAnsi="Verdana" w:cs="Verdana"/>
      <w:sz w:val="14"/>
      <w:szCs w:val="14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6A0459"/>
    <w:pPr>
      <w:widowControl w:val="0"/>
      <w:shd w:val="clear" w:color="auto" w:fill="FFFFFF"/>
      <w:autoSpaceDE/>
      <w:autoSpaceDN/>
      <w:adjustRightInd/>
      <w:spacing w:before="180" w:after="180" w:line="0" w:lineRule="atLeast"/>
      <w:jc w:val="right"/>
    </w:pPr>
    <w:rPr>
      <w:rFonts w:ascii="Verdana" w:eastAsia="Verdana" w:hAnsi="Verdana" w:cs="Verdana"/>
      <w:sz w:val="14"/>
      <w:szCs w:val="14"/>
    </w:rPr>
  </w:style>
  <w:style w:type="character" w:customStyle="1" w:styleId="af6">
    <w:name w:val="Абзац списка Знак"/>
    <w:basedOn w:val="a0"/>
    <w:link w:val="af5"/>
    <w:uiPriority w:val="34"/>
    <w:rsid w:val="00E801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080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8E3080"/>
    <w:pPr>
      <w:keepNext/>
      <w:spacing w:before="240" w:after="60"/>
      <w:outlineLvl w:val="0"/>
    </w:pPr>
    <w:rPr>
      <w:b/>
      <w:bCs/>
      <w:kern w:val="28"/>
      <w:sz w:val="32"/>
      <w:szCs w:val="32"/>
    </w:rPr>
  </w:style>
  <w:style w:type="paragraph" w:styleId="2">
    <w:name w:val="heading 2"/>
    <w:basedOn w:val="a"/>
    <w:next w:val="a"/>
    <w:qFormat/>
    <w:rsid w:val="008E3080"/>
    <w:pPr>
      <w:keepNext/>
      <w:spacing w:before="240" w:after="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rsid w:val="008E3080"/>
    <w:pPr>
      <w:keepNext/>
      <w:spacing w:before="240" w:after="60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qFormat/>
    <w:rsid w:val="008E3080"/>
    <w:pPr>
      <w:keepNext/>
      <w:spacing w:before="240" w:after="6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qFormat/>
    <w:rsid w:val="008E3080"/>
    <w:pPr>
      <w:spacing w:before="240" w:after="6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qFormat/>
    <w:rsid w:val="008E3080"/>
    <w:pPr>
      <w:spacing w:before="240" w:after="60"/>
      <w:jc w:val="both"/>
      <w:outlineLvl w:val="5"/>
    </w:pPr>
    <w:rPr>
      <w:i/>
      <w:iCs/>
      <w:spacing w:val="-20"/>
      <w:sz w:val="22"/>
      <w:szCs w:val="22"/>
    </w:rPr>
  </w:style>
  <w:style w:type="paragraph" w:styleId="7">
    <w:name w:val="heading 7"/>
    <w:basedOn w:val="a"/>
    <w:next w:val="a"/>
    <w:qFormat/>
    <w:rsid w:val="008E3080"/>
    <w:pPr>
      <w:spacing w:before="240" w:after="60"/>
      <w:jc w:val="both"/>
      <w:outlineLvl w:val="6"/>
    </w:pPr>
    <w:rPr>
      <w:rFonts w:ascii="Arial" w:hAnsi="Arial" w:cs="Arial"/>
      <w:spacing w:val="-20"/>
    </w:rPr>
  </w:style>
  <w:style w:type="paragraph" w:styleId="8">
    <w:name w:val="heading 8"/>
    <w:basedOn w:val="a"/>
    <w:next w:val="a"/>
    <w:qFormat/>
    <w:rsid w:val="008E3080"/>
    <w:pPr>
      <w:spacing w:before="240" w:after="60"/>
      <w:jc w:val="both"/>
      <w:outlineLvl w:val="7"/>
    </w:pPr>
    <w:rPr>
      <w:rFonts w:ascii="Arial" w:hAnsi="Arial" w:cs="Arial"/>
      <w:i/>
      <w:iCs/>
      <w:spacing w:val="-20"/>
    </w:rPr>
  </w:style>
  <w:style w:type="paragraph" w:styleId="9">
    <w:name w:val="heading 9"/>
    <w:basedOn w:val="a"/>
    <w:next w:val="a"/>
    <w:qFormat/>
    <w:rsid w:val="008E3080"/>
    <w:pPr>
      <w:spacing w:before="240" w:after="60"/>
      <w:jc w:val="both"/>
      <w:outlineLvl w:val="8"/>
    </w:pPr>
    <w:rPr>
      <w:rFonts w:ascii="Arial" w:hAnsi="Arial" w:cs="Arial"/>
      <w:b/>
      <w:bCs/>
      <w:i/>
      <w:iCs/>
      <w:spacing w:val="-2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Normal Indent"/>
    <w:basedOn w:val="a"/>
    <w:rsid w:val="008E3080"/>
    <w:pPr>
      <w:ind w:firstLine="680"/>
      <w:jc w:val="both"/>
    </w:pPr>
    <w:rPr>
      <w:spacing w:val="-20"/>
    </w:rPr>
  </w:style>
  <w:style w:type="paragraph" w:styleId="20">
    <w:name w:val="footer"/>
    <w:basedOn w:val="a"/>
    <w:rsid w:val="008E3080"/>
    <w:pPr>
      <w:tabs>
        <w:tab w:val="center" w:pos="4153"/>
        <w:tab w:val="right" w:pos="8306"/>
      </w:tabs>
    </w:pPr>
  </w:style>
  <w:style w:type="character" w:styleId="30">
    <w:name w:val="page number"/>
    <w:basedOn w:val="a0"/>
    <w:rsid w:val="008E3080"/>
  </w:style>
  <w:style w:type="paragraph" w:styleId="40">
    <w:name w:val="Body Text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customStyle="1" w:styleId="50">
    <w:name w:val="Основной текст с отступом1"/>
    <w:basedOn w:val="a"/>
    <w:rsid w:val="008E3080"/>
    <w:pPr>
      <w:spacing w:after="120"/>
      <w:ind w:firstLine="680"/>
      <w:jc w:val="both"/>
    </w:pPr>
    <w:rPr>
      <w:spacing w:val="-20"/>
    </w:rPr>
  </w:style>
  <w:style w:type="paragraph" w:styleId="60">
    <w:name w:val="Title"/>
    <w:basedOn w:val="a"/>
    <w:qFormat/>
    <w:rsid w:val="00A37456"/>
    <w:pPr>
      <w:overflowPunct w:val="0"/>
      <w:ind w:left="567" w:firstLine="709"/>
      <w:jc w:val="center"/>
      <w:textAlignment w:val="baseline"/>
    </w:pPr>
    <w:rPr>
      <w:b/>
      <w:spacing w:val="-20"/>
      <w:sz w:val="24"/>
    </w:rPr>
  </w:style>
  <w:style w:type="paragraph" w:styleId="70">
    <w:name w:val="Subtitle"/>
    <w:basedOn w:val="a"/>
    <w:qFormat/>
    <w:rsid w:val="00A37456"/>
    <w:pPr>
      <w:overflowPunct w:val="0"/>
      <w:ind w:left="567"/>
      <w:jc w:val="center"/>
      <w:textAlignment w:val="baseline"/>
    </w:pPr>
    <w:rPr>
      <w:b/>
      <w:i/>
      <w:spacing w:val="-20"/>
      <w:sz w:val="24"/>
    </w:rPr>
  </w:style>
  <w:style w:type="paragraph" w:styleId="80">
    <w:name w:val="toc 1"/>
    <w:basedOn w:val="a"/>
    <w:next w:val="a"/>
    <w:autoRedefine/>
    <w:semiHidden/>
    <w:rsid w:val="00DA2CC1"/>
  </w:style>
  <w:style w:type="character" w:styleId="90">
    <w:name w:val="Hyperlink"/>
    <w:basedOn w:val="a0"/>
    <w:rsid w:val="00DA2CC1"/>
    <w:rPr>
      <w:color w:val="0000FF"/>
      <w:u w:val="single"/>
    </w:rPr>
  </w:style>
  <w:style w:type="paragraph" w:styleId="a3">
    <w:name w:val="header"/>
    <w:basedOn w:val="a"/>
    <w:rsid w:val="00946C1E"/>
    <w:pPr>
      <w:tabs>
        <w:tab w:val="center" w:pos="4677"/>
        <w:tab w:val="right" w:pos="9355"/>
      </w:tabs>
      <w:overflowPunct w:val="0"/>
      <w:textAlignment w:val="baseline"/>
    </w:pPr>
    <w:rPr>
      <w:lang w:val="en-US"/>
    </w:rPr>
  </w:style>
  <w:style w:type="paragraph" w:styleId="a4">
    <w:name w:val="Document Map"/>
    <w:basedOn w:val="a"/>
    <w:link w:val="a5"/>
    <w:uiPriority w:val="99"/>
    <w:semiHidden/>
    <w:unhideWhenUsed/>
    <w:rsid w:val="00090012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090012"/>
    <w:rPr>
      <w:rFonts w:ascii="Tahoma" w:hAnsi="Tahoma" w:cs="Tahoma"/>
      <w:sz w:val="16"/>
      <w:szCs w:val="16"/>
    </w:rPr>
  </w:style>
  <w:style w:type="paragraph" w:customStyle="1" w:styleId="a6">
    <w:name w:val="MTDisplayEquation"/>
    <w:basedOn w:val="a"/>
    <w:next w:val="a"/>
    <w:link w:val="a7"/>
    <w:rsid w:val="001F30AC"/>
    <w:pPr>
      <w:tabs>
        <w:tab w:val="center" w:pos="4720"/>
        <w:tab w:val="right" w:pos="9420"/>
      </w:tabs>
      <w:ind w:firstLine="567"/>
      <w:jc w:val="both"/>
    </w:pPr>
    <w:rPr>
      <w:sz w:val="28"/>
      <w:szCs w:val="28"/>
    </w:rPr>
  </w:style>
  <w:style w:type="character" w:customStyle="1" w:styleId="a7">
    <w:name w:val="MTDisplayEquation Знак"/>
    <w:basedOn w:val="a0"/>
    <w:link w:val="a6"/>
    <w:rsid w:val="001F30AC"/>
    <w:rPr>
      <w:sz w:val="28"/>
      <w:szCs w:val="28"/>
    </w:rPr>
  </w:style>
  <w:style w:type="table" w:styleId="a8">
    <w:name w:val="Table Grid"/>
    <w:basedOn w:val="a1"/>
    <w:uiPriority w:val="59"/>
    <w:rsid w:val="00DF7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a"/>
    <w:link w:val="a9"/>
    <w:uiPriority w:val="99"/>
    <w:semiHidden/>
    <w:unhideWhenUsed/>
    <w:rsid w:val="00C906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1"/>
    <w:uiPriority w:val="99"/>
    <w:semiHidden/>
    <w:rsid w:val="00C906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C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53.bin"/><Relationship Id="rId1827" Type="http://schemas.openxmlformats.org/officeDocument/2006/relationships/image" Target="media/image907.wmf"/><Relationship Id="rId21" Type="http://schemas.openxmlformats.org/officeDocument/2006/relationships/image" Target="media/image7.wmf"/><Relationship Id="rId170" Type="http://schemas.openxmlformats.org/officeDocument/2006/relationships/chart" Target="charts/chart3.xml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128" Type="http://schemas.openxmlformats.org/officeDocument/2006/relationships/image" Target="media/image60.wmf"/><Relationship Id="rId335" Type="http://schemas.openxmlformats.org/officeDocument/2006/relationships/image" Target="media/image163.emf"/><Relationship Id="rId542" Type="http://schemas.openxmlformats.org/officeDocument/2006/relationships/oleObject" Target="embeddings/oleObject264.bin"/><Relationship Id="rId987" Type="http://schemas.openxmlformats.org/officeDocument/2006/relationships/image" Target="media/image488.wmf"/><Relationship Id="rId1172" Type="http://schemas.openxmlformats.org/officeDocument/2006/relationships/oleObject" Target="embeddings/oleObject578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418.wmf"/><Relationship Id="rId1032" Type="http://schemas.openxmlformats.org/officeDocument/2006/relationships/image" Target="media/image510.wmf"/><Relationship Id="rId1477" Type="http://schemas.openxmlformats.org/officeDocument/2006/relationships/image" Target="media/image732.wmf"/><Relationship Id="rId1684" Type="http://schemas.openxmlformats.org/officeDocument/2006/relationships/oleObject" Target="embeddings/oleObject834.bin"/><Relationship Id="rId1891" Type="http://schemas.openxmlformats.org/officeDocument/2006/relationships/image" Target="media/image939.wmf"/><Relationship Id="rId707" Type="http://schemas.openxmlformats.org/officeDocument/2006/relationships/image" Target="media/image348.wmf"/><Relationship Id="rId914" Type="http://schemas.openxmlformats.org/officeDocument/2006/relationships/oleObject" Target="embeddings/oleObject450.bin"/><Relationship Id="rId1337" Type="http://schemas.openxmlformats.org/officeDocument/2006/relationships/image" Target="media/image662.wmf"/><Relationship Id="rId1544" Type="http://schemas.openxmlformats.org/officeDocument/2006/relationships/oleObject" Target="embeddings/oleObject764.bin"/><Relationship Id="rId1751" Type="http://schemas.openxmlformats.org/officeDocument/2006/relationships/image" Target="media/image869.wmf"/><Relationship Id="rId1989" Type="http://schemas.openxmlformats.org/officeDocument/2006/relationships/image" Target="media/image985.emf"/><Relationship Id="rId43" Type="http://schemas.openxmlformats.org/officeDocument/2006/relationships/image" Target="media/image18.wmf"/><Relationship Id="rId1404" Type="http://schemas.openxmlformats.org/officeDocument/2006/relationships/oleObject" Target="embeddings/oleObject694.bin"/><Relationship Id="rId1611" Type="http://schemas.openxmlformats.org/officeDocument/2006/relationships/image" Target="media/image799.wmf"/><Relationship Id="rId1849" Type="http://schemas.openxmlformats.org/officeDocument/2006/relationships/image" Target="media/image918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848.wmf"/><Relationship Id="rId1916" Type="http://schemas.openxmlformats.org/officeDocument/2006/relationships/oleObject" Target="embeddings/oleObject950.bin"/><Relationship Id="rId497" Type="http://schemas.openxmlformats.org/officeDocument/2006/relationships/image" Target="media/image243.wmf"/><Relationship Id="rId357" Type="http://schemas.openxmlformats.org/officeDocument/2006/relationships/image" Target="media/image174.wmf"/><Relationship Id="rId1194" Type="http://schemas.openxmlformats.org/officeDocument/2006/relationships/oleObject" Target="embeddings/oleObject589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0.wmf"/><Relationship Id="rId869" Type="http://schemas.openxmlformats.org/officeDocument/2006/relationships/image" Target="media/image429.wmf"/><Relationship Id="rId1499" Type="http://schemas.openxmlformats.org/officeDocument/2006/relationships/image" Target="media/image743.wmf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0.wmf"/><Relationship Id="rId729" Type="http://schemas.openxmlformats.org/officeDocument/2006/relationships/image" Target="media/image359.wmf"/><Relationship Id="rId1054" Type="http://schemas.openxmlformats.org/officeDocument/2006/relationships/image" Target="media/image521.wmf"/><Relationship Id="rId1261" Type="http://schemas.openxmlformats.org/officeDocument/2006/relationships/image" Target="media/image624.wmf"/><Relationship Id="rId1359" Type="http://schemas.openxmlformats.org/officeDocument/2006/relationships/image" Target="media/image673.wmf"/><Relationship Id="rId936" Type="http://schemas.openxmlformats.org/officeDocument/2006/relationships/oleObject" Target="embeddings/oleObject461.bin"/><Relationship Id="rId1121" Type="http://schemas.openxmlformats.org/officeDocument/2006/relationships/oleObject" Target="embeddings/oleObject553.bin"/><Relationship Id="rId1219" Type="http://schemas.openxmlformats.org/officeDocument/2006/relationships/image" Target="media/image603.wmf"/><Relationship Id="rId1566" Type="http://schemas.openxmlformats.org/officeDocument/2006/relationships/oleObject" Target="embeddings/oleObject775.bin"/><Relationship Id="rId1773" Type="http://schemas.openxmlformats.org/officeDocument/2006/relationships/image" Target="media/image880.wmf"/><Relationship Id="rId1980" Type="http://schemas.openxmlformats.org/officeDocument/2006/relationships/oleObject" Target="embeddings/oleObject981.bin"/><Relationship Id="rId65" Type="http://schemas.openxmlformats.org/officeDocument/2006/relationships/image" Target="media/image29.wmf"/><Relationship Id="rId1426" Type="http://schemas.openxmlformats.org/officeDocument/2006/relationships/oleObject" Target="embeddings/oleObject705.bin"/><Relationship Id="rId1633" Type="http://schemas.openxmlformats.org/officeDocument/2006/relationships/image" Target="media/image810.wmf"/><Relationship Id="rId1840" Type="http://schemas.openxmlformats.org/officeDocument/2006/relationships/oleObject" Target="embeddings/oleObject912.bin"/><Relationship Id="rId1700" Type="http://schemas.openxmlformats.org/officeDocument/2006/relationships/oleObject" Target="embeddings/oleObject842.bin"/><Relationship Id="rId1938" Type="http://schemas.openxmlformats.org/officeDocument/2006/relationships/oleObject" Target="embeddings/oleObject960.bin"/><Relationship Id="rId281" Type="http://schemas.openxmlformats.org/officeDocument/2006/relationships/image" Target="media/image136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86.bin"/><Relationship Id="rId793" Type="http://schemas.openxmlformats.org/officeDocument/2006/relationships/image" Target="media/image391.wmf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image" Target="media/image218.wmf"/><Relationship Id="rId653" Type="http://schemas.openxmlformats.org/officeDocument/2006/relationships/image" Target="media/image321.wmf"/><Relationship Id="rId1076" Type="http://schemas.openxmlformats.org/officeDocument/2006/relationships/image" Target="media/image532.wmf"/><Relationship Id="rId1283" Type="http://schemas.openxmlformats.org/officeDocument/2006/relationships/image" Target="media/image635.wmf"/><Relationship Id="rId1490" Type="http://schemas.openxmlformats.org/officeDocument/2006/relationships/oleObject" Target="embeddings/oleObject737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3.bin"/><Relationship Id="rId958" Type="http://schemas.openxmlformats.org/officeDocument/2006/relationships/oleObject" Target="embeddings/oleObject472.bin"/><Relationship Id="rId1143" Type="http://schemas.openxmlformats.org/officeDocument/2006/relationships/image" Target="media/image565.wmf"/><Relationship Id="rId1588" Type="http://schemas.openxmlformats.org/officeDocument/2006/relationships/oleObject" Target="embeddings/oleObject786.bin"/><Relationship Id="rId1795" Type="http://schemas.openxmlformats.org/officeDocument/2006/relationships/image" Target="media/image891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1.wmf"/><Relationship Id="rId720" Type="http://schemas.openxmlformats.org/officeDocument/2006/relationships/oleObject" Target="embeddings/oleObject353.bin"/><Relationship Id="rId818" Type="http://schemas.openxmlformats.org/officeDocument/2006/relationships/oleObject" Target="embeddings/oleObject402.bin"/><Relationship Id="rId1350" Type="http://schemas.openxmlformats.org/officeDocument/2006/relationships/oleObject" Target="embeddings/oleObject667.bin"/><Relationship Id="rId1448" Type="http://schemas.openxmlformats.org/officeDocument/2006/relationships/oleObject" Target="embeddings/oleObject716.bin"/><Relationship Id="rId1655" Type="http://schemas.openxmlformats.org/officeDocument/2006/relationships/image" Target="media/image821.wmf"/><Relationship Id="rId1003" Type="http://schemas.openxmlformats.org/officeDocument/2006/relationships/image" Target="media/image496.wmf"/><Relationship Id="rId1210" Type="http://schemas.openxmlformats.org/officeDocument/2006/relationships/oleObject" Target="embeddings/oleObject597.bin"/><Relationship Id="rId1308" Type="http://schemas.openxmlformats.org/officeDocument/2006/relationships/oleObject" Target="embeddings/oleObject646.bin"/><Relationship Id="rId1862" Type="http://schemas.openxmlformats.org/officeDocument/2006/relationships/oleObject" Target="embeddings/oleObject923.bin"/><Relationship Id="rId1515" Type="http://schemas.openxmlformats.org/officeDocument/2006/relationships/image" Target="media/image751.wmf"/><Relationship Id="rId1722" Type="http://schemas.openxmlformats.org/officeDocument/2006/relationships/oleObject" Target="embeddings/oleObject853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29.wmf"/><Relationship Id="rId675" Type="http://schemas.openxmlformats.org/officeDocument/2006/relationships/image" Target="media/image332.wmf"/><Relationship Id="rId882" Type="http://schemas.openxmlformats.org/officeDocument/2006/relationships/oleObject" Target="embeddings/oleObject434.bin"/><Relationship Id="rId1098" Type="http://schemas.openxmlformats.org/officeDocument/2006/relationships/image" Target="media/image543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4.bin"/><Relationship Id="rId1165" Type="http://schemas.openxmlformats.org/officeDocument/2006/relationships/image" Target="media/image576.wmf"/><Relationship Id="rId1372" Type="http://schemas.openxmlformats.org/officeDocument/2006/relationships/oleObject" Target="embeddings/oleObject678.bin"/><Relationship Id="rId2009" Type="http://schemas.openxmlformats.org/officeDocument/2006/relationships/oleObject" Target="embeddings/oleObject995.bin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05.bin"/><Relationship Id="rId1232" Type="http://schemas.openxmlformats.org/officeDocument/2006/relationships/oleObject" Target="embeddings/oleObject608.bin"/><Relationship Id="rId1677" Type="http://schemas.openxmlformats.org/officeDocument/2006/relationships/image" Target="media/image832.wmf"/><Relationship Id="rId1884" Type="http://schemas.openxmlformats.org/officeDocument/2006/relationships/oleObject" Target="embeddings/oleObject934.bin"/><Relationship Id="rId907" Type="http://schemas.openxmlformats.org/officeDocument/2006/relationships/image" Target="media/image448.wmf"/><Relationship Id="rId1537" Type="http://schemas.openxmlformats.org/officeDocument/2006/relationships/image" Target="media/image762.wmf"/><Relationship Id="rId1744" Type="http://schemas.openxmlformats.org/officeDocument/2006/relationships/oleObject" Target="embeddings/oleObject864.bin"/><Relationship Id="rId1951" Type="http://schemas.openxmlformats.org/officeDocument/2006/relationships/image" Target="media/image967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94.bin"/><Relationship Id="rId185" Type="http://schemas.openxmlformats.org/officeDocument/2006/relationships/image" Target="media/image88.wmf"/><Relationship Id="rId1811" Type="http://schemas.openxmlformats.org/officeDocument/2006/relationships/image" Target="media/image899.wmf"/><Relationship Id="rId1909" Type="http://schemas.openxmlformats.org/officeDocument/2006/relationships/image" Target="media/image948.wmf"/><Relationship Id="rId392" Type="http://schemas.openxmlformats.org/officeDocument/2006/relationships/oleObject" Target="embeddings/oleObject190.bin"/><Relationship Id="rId697" Type="http://schemas.openxmlformats.org/officeDocument/2006/relationships/image" Target="media/image343.wmf"/><Relationship Id="rId252" Type="http://schemas.openxmlformats.org/officeDocument/2006/relationships/oleObject" Target="embeddings/oleObject120.bin"/><Relationship Id="rId1187" Type="http://schemas.openxmlformats.org/officeDocument/2006/relationships/image" Target="media/image587.wmf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5.bin"/><Relationship Id="rId971" Type="http://schemas.openxmlformats.org/officeDocument/2006/relationships/image" Target="media/image480.wmf"/><Relationship Id="rId1394" Type="http://schemas.openxmlformats.org/officeDocument/2006/relationships/oleObject" Target="embeddings/oleObject689.bin"/><Relationship Id="rId1699" Type="http://schemas.openxmlformats.org/officeDocument/2006/relationships/image" Target="media/image843.wmf"/><Relationship Id="rId2000" Type="http://schemas.openxmlformats.org/officeDocument/2006/relationships/oleObject" Target="embeddings/oleObject991.bin"/><Relationship Id="rId417" Type="http://schemas.openxmlformats.org/officeDocument/2006/relationships/image" Target="media/image204.wmf"/><Relationship Id="rId624" Type="http://schemas.openxmlformats.org/officeDocument/2006/relationships/oleObject" Target="embeddings/oleObject305.bin"/><Relationship Id="rId831" Type="http://schemas.openxmlformats.org/officeDocument/2006/relationships/image" Target="media/image410.wmf"/><Relationship Id="rId1047" Type="http://schemas.openxmlformats.org/officeDocument/2006/relationships/oleObject" Target="embeddings/oleObject516.bin"/><Relationship Id="rId1254" Type="http://schemas.openxmlformats.org/officeDocument/2006/relationships/oleObject" Target="embeddings/oleObject619.bin"/><Relationship Id="rId1461" Type="http://schemas.openxmlformats.org/officeDocument/2006/relationships/image" Target="media/image724.wmf"/><Relationship Id="rId929" Type="http://schemas.openxmlformats.org/officeDocument/2006/relationships/image" Target="media/image459.wmf"/><Relationship Id="rId1114" Type="http://schemas.openxmlformats.org/officeDocument/2006/relationships/image" Target="media/image551.wmf"/><Relationship Id="rId1321" Type="http://schemas.openxmlformats.org/officeDocument/2006/relationships/image" Target="media/image654.wmf"/><Relationship Id="rId1559" Type="http://schemas.openxmlformats.org/officeDocument/2006/relationships/image" Target="media/image773.wmf"/><Relationship Id="rId1766" Type="http://schemas.openxmlformats.org/officeDocument/2006/relationships/oleObject" Target="embeddings/oleObject875.bin"/><Relationship Id="rId1973" Type="http://schemas.openxmlformats.org/officeDocument/2006/relationships/image" Target="media/image977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3.wmf"/><Relationship Id="rId1626" Type="http://schemas.openxmlformats.org/officeDocument/2006/relationships/oleObject" Target="embeddings/oleObject805.bin"/><Relationship Id="rId1833" Type="http://schemas.openxmlformats.org/officeDocument/2006/relationships/image" Target="media/image910.wmf"/><Relationship Id="rId1900" Type="http://schemas.openxmlformats.org/officeDocument/2006/relationships/oleObject" Target="embeddings/oleObject942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5.wmf"/><Relationship Id="rId134" Type="http://schemas.openxmlformats.org/officeDocument/2006/relationships/image" Target="media/image63.wmf"/><Relationship Id="rId579" Type="http://schemas.openxmlformats.org/officeDocument/2006/relationships/image" Target="media/image284.wmf"/><Relationship Id="rId786" Type="http://schemas.openxmlformats.org/officeDocument/2006/relationships/oleObject" Target="embeddings/oleObject386.bin"/><Relationship Id="rId993" Type="http://schemas.openxmlformats.org/officeDocument/2006/relationships/image" Target="media/image491.wmf"/><Relationship Id="rId341" Type="http://schemas.openxmlformats.org/officeDocument/2006/relationships/image" Target="media/image166.wmf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6.bin"/><Relationship Id="rId1069" Type="http://schemas.openxmlformats.org/officeDocument/2006/relationships/oleObject" Target="embeddings/oleObject527.bin"/><Relationship Id="rId1276" Type="http://schemas.openxmlformats.org/officeDocument/2006/relationships/oleObject" Target="embeddings/oleObject630.bin"/><Relationship Id="rId1483" Type="http://schemas.openxmlformats.org/officeDocument/2006/relationships/image" Target="media/image735.wmf"/><Relationship Id="rId201" Type="http://schemas.openxmlformats.org/officeDocument/2006/relationships/image" Target="media/image96.wmf"/><Relationship Id="rId506" Type="http://schemas.openxmlformats.org/officeDocument/2006/relationships/oleObject" Target="embeddings/oleObject246.bin"/><Relationship Id="rId853" Type="http://schemas.openxmlformats.org/officeDocument/2006/relationships/image" Target="media/image421.wmf"/><Relationship Id="rId1136" Type="http://schemas.openxmlformats.org/officeDocument/2006/relationships/oleObject" Target="embeddings/oleObject560.bin"/><Relationship Id="rId1690" Type="http://schemas.openxmlformats.org/officeDocument/2006/relationships/oleObject" Target="embeddings/oleObject837.bin"/><Relationship Id="rId1788" Type="http://schemas.openxmlformats.org/officeDocument/2006/relationships/oleObject" Target="embeddings/oleObject886.bin"/><Relationship Id="rId1995" Type="http://schemas.openxmlformats.org/officeDocument/2006/relationships/image" Target="media/image988.wmf"/><Relationship Id="rId713" Type="http://schemas.openxmlformats.org/officeDocument/2006/relationships/image" Target="media/image351.wmf"/><Relationship Id="rId920" Type="http://schemas.openxmlformats.org/officeDocument/2006/relationships/oleObject" Target="embeddings/oleObject453.bin"/><Relationship Id="rId1343" Type="http://schemas.openxmlformats.org/officeDocument/2006/relationships/image" Target="media/image665.wmf"/><Relationship Id="rId1550" Type="http://schemas.openxmlformats.org/officeDocument/2006/relationships/oleObject" Target="embeddings/oleObject767.bin"/><Relationship Id="rId1648" Type="http://schemas.openxmlformats.org/officeDocument/2006/relationships/oleObject" Target="embeddings/oleObject816.bin"/><Relationship Id="rId1203" Type="http://schemas.openxmlformats.org/officeDocument/2006/relationships/image" Target="media/image595.wmf"/><Relationship Id="rId1410" Type="http://schemas.openxmlformats.org/officeDocument/2006/relationships/oleObject" Target="embeddings/oleObject697.bin"/><Relationship Id="rId1508" Type="http://schemas.openxmlformats.org/officeDocument/2006/relationships/oleObject" Target="embeddings/oleObject746.bin"/><Relationship Id="rId1855" Type="http://schemas.openxmlformats.org/officeDocument/2006/relationships/image" Target="media/image921.wmf"/><Relationship Id="rId1715" Type="http://schemas.openxmlformats.org/officeDocument/2006/relationships/image" Target="media/image851.wmf"/><Relationship Id="rId1922" Type="http://schemas.openxmlformats.org/officeDocument/2006/relationships/oleObject" Target="embeddings/oleObject953.bin"/><Relationship Id="rId296" Type="http://schemas.openxmlformats.org/officeDocument/2006/relationships/oleObject" Target="embeddings/oleObject142.bin"/><Relationship Id="rId156" Type="http://schemas.openxmlformats.org/officeDocument/2006/relationships/image" Target="media/image74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78.bin"/><Relationship Id="rId223" Type="http://schemas.openxmlformats.org/officeDocument/2006/relationships/image" Target="media/image107.wmf"/><Relationship Id="rId430" Type="http://schemas.openxmlformats.org/officeDocument/2006/relationships/image" Target="media/image210.wmf"/><Relationship Id="rId668" Type="http://schemas.openxmlformats.org/officeDocument/2006/relationships/oleObject" Target="embeddings/oleObject327.bin"/><Relationship Id="rId875" Type="http://schemas.openxmlformats.org/officeDocument/2006/relationships/image" Target="media/image432.wmf"/><Relationship Id="rId1060" Type="http://schemas.openxmlformats.org/officeDocument/2006/relationships/image" Target="media/image524.wmf"/><Relationship Id="rId1298" Type="http://schemas.openxmlformats.org/officeDocument/2006/relationships/oleObject" Target="embeddings/oleObject641.bin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2.wmf"/><Relationship Id="rId942" Type="http://schemas.openxmlformats.org/officeDocument/2006/relationships/oleObject" Target="embeddings/oleObject464.bin"/><Relationship Id="rId1158" Type="http://schemas.openxmlformats.org/officeDocument/2006/relationships/oleObject" Target="embeddings/oleObject571.bin"/><Relationship Id="rId1365" Type="http://schemas.openxmlformats.org/officeDocument/2006/relationships/image" Target="media/image676.wmf"/><Relationship Id="rId1572" Type="http://schemas.openxmlformats.org/officeDocument/2006/relationships/oleObject" Target="embeddings/oleObject778.bin"/><Relationship Id="rId1018" Type="http://schemas.openxmlformats.org/officeDocument/2006/relationships/image" Target="media/image503.wmf"/><Relationship Id="rId1225" Type="http://schemas.openxmlformats.org/officeDocument/2006/relationships/image" Target="media/image606.wmf"/><Relationship Id="rId1432" Type="http://schemas.openxmlformats.org/officeDocument/2006/relationships/oleObject" Target="embeddings/oleObject708.bin"/><Relationship Id="rId1877" Type="http://schemas.openxmlformats.org/officeDocument/2006/relationships/image" Target="media/image932.wmf"/><Relationship Id="rId71" Type="http://schemas.openxmlformats.org/officeDocument/2006/relationships/image" Target="media/image32.wmf"/><Relationship Id="rId802" Type="http://schemas.openxmlformats.org/officeDocument/2006/relationships/oleObject" Target="embeddings/oleObject394.bin"/><Relationship Id="rId1737" Type="http://schemas.openxmlformats.org/officeDocument/2006/relationships/image" Target="media/image862.wmf"/><Relationship Id="rId1944" Type="http://schemas.openxmlformats.org/officeDocument/2006/relationships/oleObject" Target="embeddings/oleObject963.bin"/><Relationship Id="rId29" Type="http://schemas.openxmlformats.org/officeDocument/2006/relationships/image" Target="media/image11.wmf"/><Relationship Id="rId178" Type="http://schemas.openxmlformats.org/officeDocument/2006/relationships/oleObject" Target="embeddings/oleObject83.bin"/><Relationship Id="rId1804" Type="http://schemas.openxmlformats.org/officeDocument/2006/relationships/oleObject" Target="embeddings/oleObject894.bin"/><Relationship Id="rId385" Type="http://schemas.openxmlformats.org/officeDocument/2006/relationships/image" Target="media/image188.wmf"/><Relationship Id="rId592" Type="http://schemas.openxmlformats.org/officeDocument/2006/relationships/oleObject" Target="embeddings/oleObject289.bin"/><Relationship Id="rId245" Type="http://schemas.openxmlformats.org/officeDocument/2006/relationships/image" Target="media/image118.wmf"/><Relationship Id="rId452" Type="http://schemas.openxmlformats.org/officeDocument/2006/relationships/image" Target="media/image221.wmf"/><Relationship Id="rId897" Type="http://schemas.openxmlformats.org/officeDocument/2006/relationships/image" Target="media/image443.wmf"/><Relationship Id="rId1082" Type="http://schemas.openxmlformats.org/officeDocument/2006/relationships/image" Target="media/image535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oleObject" Target="embeddings/oleObject475.bin"/><Relationship Id="rId1387" Type="http://schemas.openxmlformats.org/officeDocument/2006/relationships/image" Target="media/image687.wmf"/><Relationship Id="rId1594" Type="http://schemas.openxmlformats.org/officeDocument/2006/relationships/oleObject" Target="embeddings/oleObject789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3.wmf"/><Relationship Id="rId824" Type="http://schemas.openxmlformats.org/officeDocument/2006/relationships/oleObject" Target="embeddings/oleObject405.bin"/><Relationship Id="rId1247" Type="http://schemas.openxmlformats.org/officeDocument/2006/relationships/image" Target="media/image617.wmf"/><Relationship Id="rId1454" Type="http://schemas.openxmlformats.org/officeDocument/2006/relationships/oleObject" Target="embeddings/oleObject719.bin"/><Relationship Id="rId1661" Type="http://schemas.openxmlformats.org/officeDocument/2006/relationships/image" Target="media/image824.wmf"/><Relationship Id="rId1899" Type="http://schemas.openxmlformats.org/officeDocument/2006/relationships/image" Target="media/image943.wmf"/><Relationship Id="rId1107" Type="http://schemas.openxmlformats.org/officeDocument/2006/relationships/oleObject" Target="embeddings/oleObject546.bin"/><Relationship Id="rId1314" Type="http://schemas.openxmlformats.org/officeDocument/2006/relationships/oleObject" Target="embeddings/oleObject649.bin"/><Relationship Id="rId1521" Type="http://schemas.openxmlformats.org/officeDocument/2006/relationships/image" Target="media/image754.wmf"/><Relationship Id="rId1759" Type="http://schemas.openxmlformats.org/officeDocument/2006/relationships/image" Target="media/image873.wmf"/><Relationship Id="rId1966" Type="http://schemas.openxmlformats.org/officeDocument/2006/relationships/image" Target="media/image974.emf"/><Relationship Id="rId1619" Type="http://schemas.openxmlformats.org/officeDocument/2006/relationships/image" Target="media/image803.wmf"/><Relationship Id="rId1826" Type="http://schemas.openxmlformats.org/officeDocument/2006/relationships/oleObject" Target="embeddings/oleObject905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9.wmf"/><Relationship Id="rId474" Type="http://schemas.openxmlformats.org/officeDocument/2006/relationships/image" Target="media/image232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35.wmf"/><Relationship Id="rId779" Type="http://schemas.openxmlformats.org/officeDocument/2006/relationships/image" Target="media/image384.wmf"/><Relationship Id="rId986" Type="http://schemas.openxmlformats.org/officeDocument/2006/relationships/oleObject" Target="embeddings/oleObject486.bin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5.wmf"/><Relationship Id="rId639" Type="http://schemas.openxmlformats.org/officeDocument/2006/relationships/image" Target="media/image314.wmf"/><Relationship Id="rId1171" Type="http://schemas.openxmlformats.org/officeDocument/2006/relationships/image" Target="media/image579.wmf"/><Relationship Id="rId1269" Type="http://schemas.openxmlformats.org/officeDocument/2006/relationships/image" Target="media/image628.wmf"/><Relationship Id="rId1476" Type="http://schemas.openxmlformats.org/officeDocument/2006/relationships/oleObject" Target="embeddings/oleObject730.bin"/><Relationship Id="rId401" Type="http://schemas.openxmlformats.org/officeDocument/2006/relationships/image" Target="media/image196.wmf"/><Relationship Id="rId846" Type="http://schemas.openxmlformats.org/officeDocument/2006/relationships/oleObject" Target="embeddings/oleObject416.bin"/><Relationship Id="rId1031" Type="http://schemas.openxmlformats.org/officeDocument/2006/relationships/oleObject" Target="embeddings/oleObject508.bin"/><Relationship Id="rId1129" Type="http://schemas.openxmlformats.org/officeDocument/2006/relationships/image" Target="media/image558.wmf"/><Relationship Id="rId1683" Type="http://schemas.openxmlformats.org/officeDocument/2006/relationships/image" Target="media/image835.wmf"/><Relationship Id="rId1890" Type="http://schemas.openxmlformats.org/officeDocument/2006/relationships/oleObject" Target="embeddings/oleObject937.bin"/><Relationship Id="rId1988" Type="http://schemas.openxmlformats.org/officeDocument/2006/relationships/oleObject" Target="embeddings/oleObject985.bin"/><Relationship Id="rId706" Type="http://schemas.openxmlformats.org/officeDocument/2006/relationships/oleObject" Target="embeddings/oleObject346.bin"/><Relationship Id="rId913" Type="http://schemas.openxmlformats.org/officeDocument/2006/relationships/image" Target="media/image451.wmf"/><Relationship Id="rId1336" Type="http://schemas.openxmlformats.org/officeDocument/2006/relationships/oleObject" Target="embeddings/oleObject660.bin"/><Relationship Id="rId1543" Type="http://schemas.openxmlformats.org/officeDocument/2006/relationships/image" Target="media/image765.wmf"/><Relationship Id="rId1750" Type="http://schemas.openxmlformats.org/officeDocument/2006/relationships/oleObject" Target="embeddings/oleObject867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5.wmf"/><Relationship Id="rId1610" Type="http://schemas.openxmlformats.org/officeDocument/2006/relationships/oleObject" Target="embeddings/oleObject797.bin"/><Relationship Id="rId1848" Type="http://schemas.openxmlformats.org/officeDocument/2006/relationships/oleObject" Target="embeddings/oleObject916.bin"/><Relationship Id="rId191" Type="http://schemas.openxmlformats.org/officeDocument/2006/relationships/image" Target="media/image91.wmf"/><Relationship Id="rId1708" Type="http://schemas.openxmlformats.org/officeDocument/2006/relationships/oleObject" Target="embeddings/oleObject846.bin"/><Relationship Id="rId1915" Type="http://schemas.openxmlformats.org/officeDocument/2006/relationships/image" Target="media/image951.wmf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1.bin"/><Relationship Id="rId149" Type="http://schemas.openxmlformats.org/officeDocument/2006/relationships/image" Target="media/image70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76.wmf"/><Relationship Id="rId770" Type="http://schemas.openxmlformats.org/officeDocument/2006/relationships/oleObject" Target="embeddings/oleObject378.bin"/><Relationship Id="rId1193" Type="http://schemas.openxmlformats.org/officeDocument/2006/relationships/image" Target="media/image590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7.wmf"/><Relationship Id="rId868" Type="http://schemas.openxmlformats.org/officeDocument/2006/relationships/oleObject" Target="embeddings/oleObject427.bin"/><Relationship Id="rId1053" Type="http://schemas.openxmlformats.org/officeDocument/2006/relationships/oleObject" Target="embeddings/oleObject519.bin"/><Relationship Id="rId1260" Type="http://schemas.openxmlformats.org/officeDocument/2006/relationships/oleObject" Target="embeddings/oleObject622.bin"/><Relationship Id="rId1498" Type="http://schemas.openxmlformats.org/officeDocument/2006/relationships/oleObject" Target="embeddings/oleObject741.bin"/><Relationship Id="rId630" Type="http://schemas.openxmlformats.org/officeDocument/2006/relationships/oleObject" Target="embeddings/oleObject308.bin"/><Relationship Id="rId728" Type="http://schemas.openxmlformats.org/officeDocument/2006/relationships/oleObject" Target="embeddings/oleObject357.bin"/><Relationship Id="rId935" Type="http://schemas.openxmlformats.org/officeDocument/2006/relationships/image" Target="media/image462.wmf"/><Relationship Id="rId1358" Type="http://schemas.openxmlformats.org/officeDocument/2006/relationships/oleObject" Target="embeddings/oleObject671.bin"/><Relationship Id="rId1565" Type="http://schemas.openxmlformats.org/officeDocument/2006/relationships/image" Target="media/image776.wmf"/><Relationship Id="rId1772" Type="http://schemas.openxmlformats.org/officeDocument/2006/relationships/oleObject" Target="embeddings/oleObject878.bin"/><Relationship Id="rId64" Type="http://schemas.openxmlformats.org/officeDocument/2006/relationships/oleObject" Target="embeddings/oleObject28.bin"/><Relationship Id="rId1120" Type="http://schemas.openxmlformats.org/officeDocument/2006/relationships/image" Target="media/image554.wmf"/><Relationship Id="rId1218" Type="http://schemas.openxmlformats.org/officeDocument/2006/relationships/oleObject" Target="embeddings/oleObject601.bin"/><Relationship Id="rId1425" Type="http://schemas.openxmlformats.org/officeDocument/2006/relationships/image" Target="media/image706.wmf"/><Relationship Id="rId1632" Type="http://schemas.openxmlformats.org/officeDocument/2006/relationships/oleObject" Target="embeddings/oleObject808.bin"/><Relationship Id="rId1937" Type="http://schemas.openxmlformats.org/officeDocument/2006/relationships/image" Target="media/image961.wmf"/><Relationship Id="rId280" Type="http://schemas.openxmlformats.org/officeDocument/2006/relationships/oleObject" Target="embeddings/oleObject134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83.bin"/><Relationship Id="rId585" Type="http://schemas.openxmlformats.org/officeDocument/2006/relationships/image" Target="media/image287.wmf"/><Relationship Id="rId792" Type="http://schemas.openxmlformats.org/officeDocument/2006/relationships/oleObject" Target="embeddings/oleObject38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9.bin"/><Relationship Id="rId1075" Type="http://schemas.openxmlformats.org/officeDocument/2006/relationships/oleObject" Target="embeddings/oleObject530.bin"/><Relationship Id="rId1282" Type="http://schemas.openxmlformats.org/officeDocument/2006/relationships/oleObject" Target="embeddings/oleObject633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49.bin"/><Relationship Id="rId957" Type="http://schemas.openxmlformats.org/officeDocument/2006/relationships/image" Target="media/image473.wmf"/><Relationship Id="rId1142" Type="http://schemas.openxmlformats.org/officeDocument/2006/relationships/oleObject" Target="embeddings/oleObject563.bin"/><Relationship Id="rId1587" Type="http://schemas.openxmlformats.org/officeDocument/2006/relationships/image" Target="media/image787.wmf"/><Relationship Id="rId1794" Type="http://schemas.openxmlformats.org/officeDocument/2006/relationships/oleObject" Target="embeddings/oleObject889.bin"/><Relationship Id="rId86" Type="http://schemas.openxmlformats.org/officeDocument/2006/relationships/image" Target="media/image39.wmf"/><Relationship Id="rId817" Type="http://schemas.openxmlformats.org/officeDocument/2006/relationships/image" Target="media/image403.wmf"/><Relationship Id="rId1002" Type="http://schemas.openxmlformats.org/officeDocument/2006/relationships/oleObject" Target="embeddings/oleObject494.bin"/><Relationship Id="rId1447" Type="http://schemas.openxmlformats.org/officeDocument/2006/relationships/image" Target="media/image717.wmf"/><Relationship Id="rId1654" Type="http://schemas.openxmlformats.org/officeDocument/2006/relationships/oleObject" Target="embeddings/oleObject819.bin"/><Relationship Id="rId1861" Type="http://schemas.openxmlformats.org/officeDocument/2006/relationships/image" Target="media/image924.wmf"/><Relationship Id="rId1307" Type="http://schemas.openxmlformats.org/officeDocument/2006/relationships/image" Target="media/image647.wmf"/><Relationship Id="rId1514" Type="http://schemas.openxmlformats.org/officeDocument/2006/relationships/oleObject" Target="embeddings/oleObject749.bin"/><Relationship Id="rId1721" Type="http://schemas.openxmlformats.org/officeDocument/2006/relationships/image" Target="media/image854.wmf"/><Relationship Id="rId1959" Type="http://schemas.openxmlformats.org/officeDocument/2006/relationships/oleObject" Target="embeddings/oleObject970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6.wmf"/><Relationship Id="rId968" Type="http://schemas.openxmlformats.org/officeDocument/2006/relationships/oleObject" Target="embeddings/oleObject477.bin"/><Relationship Id="rId1153" Type="http://schemas.openxmlformats.org/officeDocument/2006/relationships/image" Target="media/image570.wmf"/><Relationship Id="rId1598" Type="http://schemas.openxmlformats.org/officeDocument/2006/relationships/oleObject" Target="embeddings/oleObject791.bin"/><Relationship Id="rId1819" Type="http://schemas.openxmlformats.org/officeDocument/2006/relationships/image" Target="media/image903.wmf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58.bin"/><Relationship Id="rId828" Type="http://schemas.openxmlformats.org/officeDocument/2006/relationships/oleObject" Target="embeddings/oleObject407.bin"/><Relationship Id="rId1013" Type="http://schemas.openxmlformats.org/officeDocument/2006/relationships/oleObject" Target="embeddings/oleObject499.bin"/><Relationship Id="rId1360" Type="http://schemas.openxmlformats.org/officeDocument/2006/relationships/oleObject" Target="embeddings/oleObject672.bin"/><Relationship Id="rId1458" Type="http://schemas.openxmlformats.org/officeDocument/2006/relationships/oleObject" Target="embeddings/oleObject721.bin"/><Relationship Id="rId1665" Type="http://schemas.openxmlformats.org/officeDocument/2006/relationships/image" Target="media/image826.wmf"/><Relationship Id="rId1872" Type="http://schemas.openxmlformats.org/officeDocument/2006/relationships/oleObject" Target="embeddings/oleObject928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541.bin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51.bin"/><Relationship Id="rId1525" Type="http://schemas.openxmlformats.org/officeDocument/2006/relationships/image" Target="media/image756.wmf"/><Relationship Id="rId674" Type="http://schemas.openxmlformats.org/officeDocument/2006/relationships/oleObject" Target="embeddings/oleObject330.bin"/><Relationship Id="rId881" Type="http://schemas.openxmlformats.org/officeDocument/2006/relationships/image" Target="media/image435.wmf"/><Relationship Id="rId979" Type="http://schemas.openxmlformats.org/officeDocument/2006/relationships/image" Target="media/image484.wmf"/><Relationship Id="rId1732" Type="http://schemas.openxmlformats.org/officeDocument/2006/relationships/oleObject" Target="embeddings/oleObject858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0.bin"/><Relationship Id="rId741" Type="http://schemas.openxmlformats.org/officeDocument/2006/relationships/image" Target="media/image365.wmf"/><Relationship Id="rId839" Type="http://schemas.openxmlformats.org/officeDocument/2006/relationships/image" Target="media/image414.wmf"/><Relationship Id="rId1164" Type="http://schemas.openxmlformats.org/officeDocument/2006/relationships/oleObject" Target="embeddings/oleObject574.bin"/><Relationship Id="rId1371" Type="http://schemas.openxmlformats.org/officeDocument/2006/relationships/image" Target="media/image679.wmf"/><Relationship Id="rId1469" Type="http://schemas.openxmlformats.org/officeDocument/2006/relationships/image" Target="media/image728.wmf"/><Relationship Id="rId2008" Type="http://schemas.openxmlformats.org/officeDocument/2006/relationships/image" Target="media/image994.wmf"/><Relationship Id="rId173" Type="http://schemas.openxmlformats.org/officeDocument/2006/relationships/image" Target="media/image82.wmf"/><Relationship Id="rId380" Type="http://schemas.openxmlformats.org/officeDocument/2006/relationships/oleObject" Target="embeddings/oleObject184.bin"/><Relationship Id="rId601" Type="http://schemas.openxmlformats.org/officeDocument/2006/relationships/image" Target="media/image295.wmf"/><Relationship Id="rId1024" Type="http://schemas.openxmlformats.org/officeDocument/2006/relationships/image" Target="media/image506.wmf"/><Relationship Id="rId1231" Type="http://schemas.openxmlformats.org/officeDocument/2006/relationships/image" Target="media/image609.wmf"/><Relationship Id="rId1676" Type="http://schemas.openxmlformats.org/officeDocument/2006/relationships/oleObject" Target="embeddings/oleObject830.bin"/><Relationship Id="rId1883" Type="http://schemas.openxmlformats.org/officeDocument/2006/relationships/image" Target="media/image935.wmf"/><Relationship Id="rId240" Type="http://schemas.openxmlformats.org/officeDocument/2006/relationships/oleObject" Target="embeddings/oleObject114.bin"/><Relationship Id="rId478" Type="http://schemas.openxmlformats.org/officeDocument/2006/relationships/chart" Target="charts/chart5.xml"/><Relationship Id="rId685" Type="http://schemas.openxmlformats.org/officeDocument/2006/relationships/image" Target="media/image337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1329" Type="http://schemas.openxmlformats.org/officeDocument/2006/relationships/image" Target="media/image658.wmf"/><Relationship Id="rId1536" Type="http://schemas.openxmlformats.org/officeDocument/2006/relationships/oleObject" Target="embeddings/oleObject760.bin"/><Relationship Id="rId1743" Type="http://schemas.openxmlformats.org/officeDocument/2006/relationships/image" Target="media/image865.wmf"/><Relationship Id="rId1950" Type="http://schemas.openxmlformats.org/officeDocument/2006/relationships/oleObject" Target="embeddings/oleObject966.bin"/><Relationship Id="rId35" Type="http://schemas.openxmlformats.org/officeDocument/2006/relationships/image" Target="media/image14.wmf"/><Relationship Id="rId100" Type="http://schemas.openxmlformats.org/officeDocument/2006/relationships/image" Target="media/image46.wmf"/><Relationship Id="rId338" Type="http://schemas.openxmlformats.org/officeDocument/2006/relationships/oleObject" Target="embeddings/oleObject163.bin"/><Relationship Id="rId545" Type="http://schemas.openxmlformats.org/officeDocument/2006/relationships/image" Target="media/image267.wmf"/><Relationship Id="rId752" Type="http://schemas.openxmlformats.org/officeDocument/2006/relationships/oleObject" Target="embeddings/oleObject369.bin"/><Relationship Id="rId1175" Type="http://schemas.openxmlformats.org/officeDocument/2006/relationships/image" Target="media/image581.wmf"/><Relationship Id="rId1382" Type="http://schemas.openxmlformats.org/officeDocument/2006/relationships/oleObject" Target="embeddings/oleObject683.bin"/><Relationship Id="rId1603" Type="http://schemas.openxmlformats.org/officeDocument/2006/relationships/image" Target="media/image795.wmf"/><Relationship Id="rId1810" Type="http://schemas.openxmlformats.org/officeDocument/2006/relationships/oleObject" Target="embeddings/oleObject897.bin"/><Relationship Id="rId184" Type="http://schemas.openxmlformats.org/officeDocument/2006/relationships/oleObject" Target="embeddings/oleObject86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10.bin"/><Relationship Id="rId1242" Type="http://schemas.openxmlformats.org/officeDocument/2006/relationships/oleObject" Target="embeddings/oleObject613.bin"/><Relationship Id="rId1687" Type="http://schemas.openxmlformats.org/officeDocument/2006/relationships/image" Target="media/image837.wmf"/><Relationship Id="rId1894" Type="http://schemas.openxmlformats.org/officeDocument/2006/relationships/oleObject" Target="embeddings/oleObject939.bin"/><Relationship Id="rId1908" Type="http://schemas.openxmlformats.org/officeDocument/2006/relationships/oleObject" Target="embeddings/oleObject946.bin"/><Relationship Id="rId251" Type="http://schemas.openxmlformats.org/officeDocument/2006/relationships/image" Target="media/image121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41.bin"/><Relationship Id="rId917" Type="http://schemas.openxmlformats.org/officeDocument/2006/relationships/image" Target="media/image453.wmf"/><Relationship Id="rId1102" Type="http://schemas.openxmlformats.org/officeDocument/2006/relationships/image" Target="media/image545.wmf"/><Relationship Id="rId1547" Type="http://schemas.openxmlformats.org/officeDocument/2006/relationships/image" Target="media/image767.wmf"/><Relationship Id="rId1754" Type="http://schemas.openxmlformats.org/officeDocument/2006/relationships/oleObject" Target="embeddings/oleObject869.bin"/><Relationship Id="rId1961" Type="http://schemas.openxmlformats.org/officeDocument/2006/relationships/oleObject" Target="embeddings/oleObject971.bin"/><Relationship Id="rId46" Type="http://schemas.openxmlformats.org/officeDocument/2006/relationships/oleObject" Target="embeddings/oleObject19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76.wmf"/><Relationship Id="rId1186" Type="http://schemas.openxmlformats.org/officeDocument/2006/relationships/oleObject" Target="embeddings/oleObject585.bin"/><Relationship Id="rId1393" Type="http://schemas.openxmlformats.org/officeDocument/2006/relationships/image" Target="media/image690.wmf"/><Relationship Id="rId1407" Type="http://schemas.openxmlformats.org/officeDocument/2006/relationships/image" Target="media/image697.wmf"/><Relationship Id="rId1614" Type="http://schemas.openxmlformats.org/officeDocument/2006/relationships/oleObject" Target="embeddings/oleObject799.bin"/><Relationship Id="rId1821" Type="http://schemas.openxmlformats.org/officeDocument/2006/relationships/image" Target="media/image904.wmf"/><Relationship Id="rId111" Type="http://schemas.openxmlformats.org/officeDocument/2006/relationships/oleObject" Target="embeddings/oleObject51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78.bin"/><Relationship Id="rId1046" Type="http://schemas.openxmlformats.org/officeDocument/2006/relationships/image" Target="media/image517.wmf"/><Relationship Id="rId1253" Type="http://schemas.openxmlformats.org/officeDocument/2006/relationships/image" Target="media/image620.wmf"/><Relationship Id="rId1698" Type="http://schemas.openxmlformats.org/officeDocument/2006/relationships/oleObject" Target="embeddings/oleObject841.bin"/><Relationship Id="rId1919" Type="http://schemas.openxmlformats.org/officeDocument/2006/relationships/image" Target="media/image953.wmf"/><Relationship Id="rId623" Type="http://schemas.openxmlformats.org/officeDocument/2006/relationships/image" Target="media/image306.wmf"/><Relationship Id="rId830" Type="http://schemas.openxmlformats.org/officeDocument/2006/relationships/oleObject" Target="embeddings/oleObject408.bin"/><Relationship Id="rId928" Type="http://schemas.openxmlformats.org/officeDocument/2006/relationships/oleObject" Target="embeddings/oleObject457.bin"/><Relationship Id="rId1460" Type="http://schemas.openxmlformats.org/officeDocument/2006/relationships/oleObject" Target="embeddings/oleObject722.bin"/><Relationship Id="rId1558" Type="http://schemas.openxmlformats.org/officeDocument/2006/relationships/oleObject" Target="embeddings/oleObject771.bin"/><Relationship Id="rId1765" Type="http://schemas.openxmlformats.org/officeDocument/2006/relationships/image" Target="media/image876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5.bin"/><Relationship Id="rId567" Type="http://schemas.openxmlformats.org/officeDocument/2006/relationships/image" Target="media/image278.wmf"/><Relationship Id="rId1113" Type="http://schemas.openxmlformats.org/officeDocument/2006/relationships/oleObject" Target="embeddings/oleObject549.bin"/><Relationship Id="rId1197" Type="http://schemas.openxmlformats.org/officeDocument/2006/relationships/image" Target="media/image592.wmf"/><Relationship Id="rId1320" Type="http://schemas.openxmlformats.org/officeDocument/2006/relationships/oleObject" Target="embeddings/oleObject652.bin"/><Relationship Id="rId1418" Type="http://schemas.openxmlformats.org/officeDocument/2006/relationships/oleObject" Target="embeddings/oleObject701.bin"/><Relationship Id="rId1972" Type="http://schemas.openxmlformats.org/officeDocument/2006/relationships/oleObject" Target="embeddings/oleObject977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380.bin"/><Relationship Id="rId981" Type="http://schemas.openxmlformats.org/officeDocument/2006/relationships/image" Target="media/image485.wmf"/><Relationship Id="rId1057" Type="http://schemas.openxmlformats.org/officeDocument/2006/relationships/oleObject" Target="embeddings/oleObject521.bin"/><Relationship Id="rId1625" Type="http://schemas.openxmlformats.org/officeDocument/2006/relationships/image" Target="media/image806.wmf"/><Relationship Id="rId1832" Type="http://schemas.openxmlformats.org/officeDocument/2006/relationships/oleObject" Target="embeddings/oleObject908.bin"/><Relationship Id="rId2010" Type="http://schemas.openxmlformats.org/officeDocument/2006/relationships/footer" Target="footer3.xml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10.bin"/><Relationship Id="rId841" Type="http://schemas.openxmlformats.org/officeDocument/2006/relationships/image" Target="media/image415.wmf"/><Relationship Id="rId1264" Type="http://schemas.openxmlformats.org/officeDocument/2006/relationships/oleObject" Target="embeddings/oleObject624.bin"/><Relationship Id="rId1471" Type="http://schemas.openxmlformats.org/officeDocument/2006/relationships/image" Target="media/image729.wmf"/><Relationship Id="rId1569" Type="http://schemas.openxmlformats.org/officeDocument/2006/relationships/image" Target="media/image778.wmf"/><Relationship Id="rId273" Type="http://schemas.openxmlformats.org/officeDocument/2006/relationships/image" Target="media/image132.wmf"/><Relationship Id="rId480" Type="http://schemas.openxmlformats.org/officeDocument/2006/relationships/oleObject" Target="embeddings/oleObject233.bin"/><Relationship Id="rId701" Type="http://schemas.openxmlformats.org/officeDocument/2006/relationships/image" Target="media/image345.wmf"/><Relationship Id="rId939" Type="http://schemas.openxmlformats.org/officeDocument/2006/relationships/image" Target="media/image464.wmf"/><Relationship Id="rId1124" Type="http://schemas.openxmlformats.org/officeDocument/2006/relationships/image" Target="media/image556.wmf"/><Relationship Id="rId1331" Type="http://schemas.openxmlformats.org/officeDocument/2006/relationships/image" Target="media/image659.wmf"/><Relationship Id="rId1776" Type="http://schemas.openxmlformats.org/officeDocument/2006/relationships/oleObject" Target="embeddings/oleObject880.bin"/><Relationship Id="rId1983" Type="http://schemas.openxmlformats.org/officeDocument/2006/relationships/image" Target="media/image982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87.wmf"/><Relationship Id="rId992" Type="http://schemas.openxmlformats.org/officeDocument/2006/relationships/oleObject" Target="embeddings/oleObject489.bin"/><Relationship Id="rId1429" Type="http://schemas.openxmlformats.org/officeDocument/2006/relationships/image" Target="media/image708.wmf"/><Relationship Id="rId1636" Type="http://schemas.openxmlformats.org/officeDocument/2006/relationships/oleObject" Target="embeddings/oleObject810.bin"/><Relationship Id="rId1843" Type="http://schemas.openxmlformats.org/officeDocument/2006/relationships/image" Target="media/image915.wmf"/><Relationship Id="rId200" Type="http://schemas.openxmlformats.org/officeDocument/2006/relationships/oleObject" Target="embeddings/oleObject94.bin"/><Relationship Id="rId438" Type="http://schemas.openxmlformats.org/officeDocument/2006/relationships/image" Target="media/image214.wmf"/><Relationship Id="rId645" Type="http://schemas.openxmlformats.org/officeDocument/2006/relationships/image" Target="media/image317.wmf"/><Relationship Id="rId852" Type="http://schemas.openxmlformats.org/officeDocument/2006/relationships/oleObject" Target="embeddings/oleObject419.bin"/><Relationship Id="rId1068" Type="http://schemas.openxmlformats.org/officeDocument/2006/relationships/image" Target="media/image528.wmf"/><Relationship Id="rId1275" Type="http://schemas.openxmlformats.org/officeDocument/2006/relationships/image" Target="media/image631.wmf"/><Relationship Id="rId1482" Type="http://schemas.openxmlformats.org/officeDocument/2006/relationships/oleObject" Target="embeddings/oleObject733.bin"/><Relationship Id="rId1703" Type="http://schemas.openxmlformats.org/officeDocument/2006/relationships/image" Target="media/image845.wmf"/><Relationship Id="rId1910" Type="http://schemas.openxmlformats.org/officeDocument/2006/relationships/oleObject" Target="embeddings/oleObject947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49.bin"/><Relationship Id="rId1135" Type="http://schemas.openxmlformats.org/officeDocument/2006/relationships/image" Target="media/image561.wmf"/><Relationship Id="rId1342" Type="http://schemas.openxmlformats.org/officeDocument/2006/relationships/oleObject" Target="embeddings/oleObject663.bin"/><Relationship Id="rId1787" Type="http://schemas.openxmlformats.org/officeDocument/2006/relationships/image" Target="media/image887.wmf"/><Relationship Id="rId1994" Type="http://schemas.openxmlformats.org/officeDocument/2006/relationships/oleObject" Target="embeddings/oleObject988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image" Target="media/image289.wmf"/><Relationship Id="rId796" Type="http://schemas.openxmlformats.org/officeDocument/2006/relationships/oleObject" Target="embeddings/oleObject391.bin"/><Relationship Id="rId1202" Type="http://schemas.openxmlformats.org/officeDocument/2006/relationships/oleObject" Target="embeddings/oleObject593.bin"/><Relationship Id="rId1647" Type="http://schemas.openxmlformats.org/officeDocument/2006/relationships/image" Target="media/image817.wmf"/><Relationship Id="rId1854" Type="http://schemas.openxmlformats.org/officeDocument/2006/relationships/oleObject" Target="embeddings/oleObject919.bin"/><Relationship Id="rId351" Type="http://schemas.openxmlformats.org/officeDocument/2006/relationships/image" Target="media/image171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1.bin"/><Relationship Id="rId863" Type="http://schemas.openxmlformats.org/officeDocument/2006/relationships/image" Target="media/image426.wmf"/><Relationship Id="rId1079" Type="http://schemas.openxmlformats.org/officeDocument/2006/relationships/oleObject" Target="embeddings/oleObject532.bin"/><Relationship Id="rId1286" Type="http://schemas.openxmlformats.org/officeDocument/2006/relationships/oleObject" Target="embeddings/oleObject635.bin"/><Relationship Id="rId1493" Type="http://schemas.openxmlformats.org/officeDocument/2006/relationships/image" Target="media/image740.wmf"/><Relationship Id="rId1507" Type="http://schemas.openxmlformats.org/officeDocument/2006/relationships/image" Target="media/image747.wmf"/><Relationship Id="rId1714" Type="http://schemas.openxmlformats.org/officeDocument/2006/relationships/oleObject" Target="embeddings/oleObject849.bin"/><Relationship Id="rId211" Type="http://schemas.openxmlformats.org/officeDocument/2006/relationships/image" Target="media/image101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65.bin"/><Relationship Id="rId1798" Type="http://schemas.openxmlformats.org/officeDocument/2006/relationships/oleObject" Target="embeddings/oleObject891.bin"/><Relationship Id="rId1921" Type="http://schemas.openxmlformats.org/officeDocument/2006/relationships/image" Target="media/image954.wmf"/><Relationship Id="rId723" Type="http://schemas.openxmlformats.org/officeDocument/2006/relationships/image" Target="media/image356.wmf"/><Relationship Id="rId930" Type="http://schemas.openxmlformats.org/officeDocument/2006/relationships/oleObject" Target="embeddings/oleObject458.bin"/><Relationship Id="rId1006" Type="http://schemas.openxmlformats.org/officeDocument/2006/relationships/oleObject" Target="embeddings/oleObject496.bin"/><Relationship Id="rId1353" Type="http://schemas.openxmlformats.org/officeDocument/2006/relationships/image" Target="media/image670.wmf"/><Relationship Id="rId1560" Type="http://schemas.openxmlformats.org/officeDocument/2006/relationships/oleObject" Target="embeddings/oleObject772.bin"/><Relationship Id="rId1658" Type="http://schemas.openxmlformats.org/officeDocument/2006/relationships/oleObject" Target="embeddings/oleObject821.bin"/><Relationship Id="rId1865" Type="http://schemas.openxmlformats.org/officeDocument/2006/relationships/image" Target="media/image926.wmf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75.bin"/><Relationship Id="rId1213" Type="http://schemas.openxmlformats.org/officeDocument/2006/relationships/image" Target="media/image600.wmf"/><Relationship Id="rId1297" Type="http://schemas.openxmlformats.org/officeDocument/2006/relationships/image" Target="media/image642.wmf"/><Relationship Id="rId1420" Type="http://schemas.openxmlformats.org/officeDocument/2006/relationships/oleObject" Target="embeddings/oleObject702.bin"/><Relationship Id="rId1518" Type="http://schemas.openxmlformats.org/officeDocument/2006/relationships/oleObject" Target="embeddings/oleObject751.bin"/><Relationship Id="rId222" Type="http://schemas.openxmlformats.org/officeDocument/2006/relationships/oleObject" Target="embeddings/oleObject105.bin"/><Relationship Id="rId667" Type="http://schemas.openxmlformats.org/officeDocument/2006/relationships/image" Target="media/image328.wmf"/><Relationship Id="rId874" Type="http://schemas.openxmlformats.org/officeDocument/2006/relationships/oleObject" Target="embeddings/oleObject430.bin"/><Relationship Id="rId1725" Type="http://schemas.openxmlformats.org/officeDocument/2006/relationships/image" Target="media/image856.wmf"/><Relationship Id="rId1932" Type="http://schemas.openxmlformats.org/officeDocument/2006/relationships/oleObject" Target="embeddings/oleObject957.bin"/><Relationship Id="rId17" Type="http://schemas.openxmlformats.org/officeDocument/2006/relationships/image" Target="media/image5.wmf"/><Relationship Id="rId527" Type="http://schemas.openxmlformats.org/officeDocument/2006/relationships/image" Target="media/image258.wmf"/><Relationship Id="rId734" Type="http://schemas.openxmlformats.org/officeDocument/2006/relationships/oleObject" Target="embeddings/oleObject360.bin"/><Relationship Id="rId941" Type="http://schemas.openxmlformats.org/officeDocument/2006/relationships/image" Target="media/image465.wmf"/><Relationship Id="rId1157" Type="http://schemas.openxmlformats.org/officeDocument/2006/relationships/image" Target="media/image572.wmf"/><Relationship Id="rId1364" Type="http://schemas.openxmlformats.org/officeDocument/2006/relationships/oleObject" Target="embeddings/oleObject674.bin"/><Relationship Id="rId1571" Type="http://schemas.openxmlformats.org/officeDocument/2006/relationships/image" Target="media/image779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83.bin"/><Relationship Id="rId801" Type="http://schemas.openxmlformats.org/officeDocument/2006/relationships/image" Target="media/image395.wmf"/><Relationship Id="rId1017" Type="http://schemas.openxmlformats.org/officeDocument/2006/relationships/oleObject" Target="embeddings/oleObject501.bin"/><Relationship Id="rId1224" Type="http://schemas.openxmlformats.org/officeDocument/2006/relationships/oleObject" Target="embeddings/oleObject604.bin"/><Relationship Id="rId1431" Type="http://schemas.openxmlformats.org/officeDocument/2006/relationships/image" Target="media/image709.wmf"/><Relationship Id="rId1669" Type="http://schemas.openxmlformats.org/officeDocument/2006/relationships/image" Target="media/image828.wmf"/><Relationship Id="rId1876" Type="http://schemas.openxmlformats.org/officeDocument/2006/relationships/oleObject" Target="embeddings/oleObject930.bin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5.wmf"/><Relationship Id="rId678" Type="http://schemas.openxmlformats.org/officeDocument/2006/relationships/oleObject" Target="embeddings/oleObject332.bin"/><Relationship Id="rId885" Type="http://schemas.openxmlformats.org/officeDocument/2006/relationships/image" Target="media/image437.wmf"/><Relationship Id="rId1070" Type="http://schemas.openxmlformats.org/officeDocument/2006/relationships/image" Target="media/image529.wmf"/><Relationship Id="rId1529" Type="http://schemas.openxmlformats.org/officeDocument/2006/relationships/image" Target="media/image758.wmf"/><Relationship Id="rId1736" Type="http://schemas.openxmlformats.org/officeDocument/2006/relationships/oleObject" Target="embeddings/oleObject860.bin"/><Relationship Id="rId1943" Type="http://schemas.openxmlformats.org/officeDocument/2006/relationships/image" Target="media/image963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2.bin"/><Relationship Id="rId745" Type="http://schemas.openxmlformats.org/officeDocument/2006/relationships/image" Target="media/image367.wmf"/><Relationship Id="rId952" Type="http://schemas.openxmlformats.org/officeDocument/2006/relationships/oleObject" Target="embeddings/oleObject469.bin"/><Relationship Id="rId1168" Type="http://schemas.openxmlformats.org/officeDocument/2006/relationships/oleObject" Target="embeddings/oleObject576.bin"/><Relationship Id="rId1375" Type="http://schemas.openxmlformats.org/officeDocument/2006/relationships/image" Target="media/image681.wmf"/><Relationship Id="rId1582" Type="http://schemas.openxmlformats.org/officeDocument/2006/relationships/oleObject" Target="embeddings/oleObject783.bin"/><Relationship Id="rId1803" Type="http://schemas.openxmlformats.org/officeDocument/2006/relationships/image" Target="media/image895.wmf"/><Relationship Id="rId81" Type="http://schemas.openxmlformats.org/officeDocument/2006/relationships/oleObject" Target="embeddings/oleObject36.bin"/><Relationship Id="rId177" Type="http://schemas.openxmlformats.org/officeDocument/2006/relationships/image" Target="media/image84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812" Type="http://schemas.openxmlformats.org/officeDocument/2006/relationships/oleObject" Target="embeddings/oleObject399.bin"/><Relationship Id="rId1028" Type="http://schemas.openxmlformats.org/officeDocument/2006/relationships/image" Target="media/image508.wmf"/><Relationship Id="rId1235" Type="http://schemas.openxmlformats.org/officeDocument/2006/relationships/image" Target="media/image611.wmf"/><Relationship Id="rId1442" Type="http://schemas.openxmlformats.org/officeDocument/2006/relationships/oleObject" Target="embeddings/oleObject713.bin"/><Relationship Id="rId1887" Type="http://schemas.openxmlformats.org/officeDocument/2006/relationships/image" Target="media/image937.wmf"/><Relationship Id="rId244" Type="http://schemas.openxmlformats.org/officeDocument/2006/relationships/oleObject" Target="embeddings/oleObject116.bin"/><Relationship Id="rId689" Type="http://schemas.openxmlformats.org/officeDocument/2006/relationships/image" Target="media/image339.emf"/><Relationship Id="rId896" Type="http://schemas.openxmlformats.org/officeDocument/2006/relationships/oleObject" Target="embeddings/oleObject441.bin"/><Relationship Id="rId1081" Type="http://schemas.openxmlformats.org/officeDocument/2006/relationships/oleObject" Target="embeddings/oleObject533.bin"/><Relationship Id="rId1302" Type="http://schemas.openxmlformats.org/officeDocument/2006/relationships/oleObject" Target="embeddings/oleObject643.bin"/><Relationship Id="rId1747" Type="http://schemas.openxmlformats.org/officeDocument/2006/relationships/image" Target="media/image867.wmf"/><Relationship Id="rId1954" Type="http://schemas.openxmlformats.org/officeDocument/2006/relationships/oleObject" Target="embeddings/oleObject968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69.wmf"/><Relationship Id="rId756" Type="http://schemas.openxmlformats.org/officeDocument/2006/relationships/oleObject" Target="embeddings/oleObject371.bin"/><Relationship Id="rId1179" Type="http://schemas.openxmlformats.org/officeDocument/2006/relationships/image" Target="media/image583.wmf"/><Relationship Id="rId1386" Type="http://schemas.openxmlformats.org/officeDocument/2006/relationships/oleObject" Target="embeddings/oleObject685.bin"/><Relationship Id="rId1593" Type="http://schemas.openxmlformats.org/officeDocument/2006/relationships/image" Target="media/image790.wmf"/><Relationship Id="rId1607" Type="http://schemas.openxmlformats.org/officeDocument/2006/relationships/image" Target="media/image797.wmf"/><Relationship Id="rId1814" Type="http://schemas.openxmlformats.org/officeDocument/2006/relationships/oleObject" Target="embeddings/oleObject899.bin"/><Relationship Id="rId104" Type="http://schemas.openxmlformats.org/officeDocument/2006/relationships/image" Target="media/image48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1.wmf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image" Target="media/image476.wmf"/><Relationship Id="rId1039" Type="http://schemas.openxmlformats.org/officeDocument/2006/relationships/oleObject" Target="embeddings/oleObject512.bin"/><Relationship Id="rId1246" Type="http://schemas.openxmlformats.org/officeDocument/2006/relationships/oleObject" Target="embeddings/oleObject615.bin"/><Relationship Id="rId1898" Type="http://schemas.openxmlformats.org/officeDocument/2006/relationships/oleObject" Target="embeddings/oleObject941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01.bin"/><Relationship Id="rId823" Type="http://schemas.openxmlformats.org/officeDocument/2006/relationships/image" Target="media/image406.wmf"/><Relationship Id="rId1453" Type="http://schemas.openxmlformats.org/officeDocument/2006/relationships/image" Target="media/image720.wmf"/><Relationship Id="rId1660" Type="http://schemas.openxmlformats.org/officeDocument/2006/relationships/oleObject" Target="embeddings/oleObject822.bin"/><Relationship Id="rId1758" Type="http://schemas.openxmlformats.org/officeDocument/2006/relationships/oleObject" Target="embeddings/oleObject871.bin"/><Relationship Id="rId255" Type="http://schemas.openxmlformats.org/officeDocument/2006/relationships/image" Target="media/image123.wmf"/><Relationship Id="rId462" Type="http://schemas.openxmlformats.org/officeDocument/2006/relationships/image" Target="media/image226.wmf"/><Relationship Id="rId1092" Type="http://schemas.openxmlformats.org/officeDocument/2006/relationships/image" Target="media/image540.wmf"/><Relationship Id="rId1106" Type="http://schemas.openxmlformats.org/officeDocument/2006/relationships/image" Target="media/image547.wmf"/><Relationship Id="rId1313" Type="http://schemas.openxmlformats.org/officeDocument/2006/relationships/image" Target="media/image650.wmf"/><Relationship Id="rId1397" Type="http://schemas.openxmlformats.org/officeDocument/2006/relationships/image" Target="media/image692.wmf"/><Relationship Id="rId1520" Type="http://schemas.openxmlformats.org/officeDocument/2006/relationships/oleObject" Target="embeddings/oleObject752.bin"/><Relationship Id="rId1965" Type="http://schemas.openxmlformats.org/officeDocument/2006/relationships/oleObject" Target="embeddings/oleObject973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5.bin"/><Relationship Id="rId767" Type="http://schemas.openxmlformats.org/officeDocument/2006/relationships/image" Target="media/image378.wmf"/><Relationship Id="rId974" Type="http://schemas.openxmlformats.org/officeDocument/2006/relationships/oleObject" Target="embeddings/oleObject480.bin"/><Relationship Id="rId1618" Type="http://schemas.openxmlformats.org/officeDocument/2006/relationships/oleObject" Target="embeddings/oleObject801.bin"/><Relationship Id="rId1825" Type="http://schemas.openxmlformats.org/officeDocument/2006/relationships/image" Target="media/image906.wmf"/><Relationship Id="rId2003" Type="http://schemas.openxmlformats.org/officeDocument/2006/relationships/image" Target="media/image992.wmf"/><Relationship Id="rId199" Type="http://schemas.openxmlformats.org/officeDocument/2006/relationships/image" Target="media/image95.wmf"/><Relationship Id="rId627" Type="http://schemas.openxmlformats.org/officeDocument/2006/relationships/image" Target="media/image308.wmf"/><Relationship Id="rId834" Type="http://schemas.openxmlformats.org/officeDocument/2006/relationships/oleObject" Target="embeddings/oleObject410.bin"/><Relationship Id="rId1257" Type="http://schemas.openxmlformats.org/officeDocument/2006/relationships/image" Target="media/image622.wmf"/><Relationship Id="rId1464" Type="http://schemas.openxmlformats.org/officeDocument/2006/relationships/oleObject" Target="embeddings/oleObject724.bin"/><Relationship Id="rId1671" Type="http://schemas.openxmlformats.org/officeDocument/2006/relationships/image" Target="media/image829.wmf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30.bin"/><Relationship Id="rId680" Type="http://schemas.openxmlformats.org/officeDocument/2006/relationships/oleObject" Target="embeddings/oleObject333.bin"/><Relationship Id="rId901" Type="http://schemas.openxmlformats.org/officeDocument/2006/relationships/image" Target="media/image445.wmf"/><Relationship Id="rId1117" Type="http://schemas.openxmlformats.org/officeDocument/2006/relationships/oleObject" Target="embeddings/oleObject551.bin"/><Relationship Id="rId1324" Type="http://schemas.openxmlformats.org/officeDocument/2006/relationships/oleObject" Target="embeddings/oleObject654.bin"/><Relationship Id="rId1531" Type="http://schemas.openxmlformats.org/officeDocument/2006/relationships/image" Target="media/image759.wmf"/><Relationship Id="rId1769" Type="http://schemas.openxmlformats.org/officeDocument/2006/relationships/image" Target="media/image878.wmf"/><Relationship Id="rId1976" Type="http://schemas.openxmlformats.org/officeDocument/2006/relationships/oleObject" Target="embeddings/oleObject979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9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2.bin"/><Relationship Id="rId985" Type="http://schemas.openxmlformats.org/officeDocument/2006/relationships/image" Target="media/image487.wmf"/><Relationship Id="rId1170" Type="http://schemas.openxmlformats.org/officeDocument/2006/relationships/oleObject" Target="embeddings/oleObject577.bin"/><Relationship Id="rId1629" Type="http://schemas.openxmlformats.org/officeDocument/2006/relationships/image" Target="media/image808.wmf"/><Relationship Id="rId1836" Type="http://schemas.openxmlformats.org/officeDocument/2006/relationships/oleObject" Target="embeddings/oleObject910.bin"/><Relationship Id="rId638" Type="http://schemas.openxmlformats.org/officeDocument/2006/relationships/oleObject" Target="embeddings/oleObject312.bin"/><Relationship Id="rId845" Type="http://schemas.openxmlformats.org/officeDocument/2006/relationships/image" Target="media/image417.wmf"/><Relationship Id="rId1030" Type="http://schemas.openxmlformats.org/officeDocument/2006/relationships/image" Target="media/image509.wmf"/><Relationship Id="rId1268" Type="http://schemas.openxmlformats.org/officeDocument/2006/relationships/oleObject" Target="embeddings/oleObject626.bin"/><Relationship Id="rId1475" Type="http://schemas.openxmlformats.org/officeDocument/2006/relationships/image" Target="media/image731.wmf"/><Relationship Id="rId1682" Type="http://schemas.openxmlformats.org/officeDocument/2006/relationships/oleObject" Target="embeddings/oleObject833.bin"/><Relationship Id="rId1903" Type="http://schemas.openxmlformats.org/officeDocument/2006/relationships/image" Target="media/image945.wmf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5.bin"/><Relationship Id="rId705" Type="http://schemas.openxmlformats.org/officeDocument/2006/relationships/image" Target="media/image347.wmf"/><Relationship Id="rId1128" Type="http://schemas.openxmlformats.org/officeDocument/2006/relationships/chart" Target="charts/chart7.xml"/><Relationship Id="rId1335" Type="http://schemas.openxmlformats.org/officeDocument/2006/relationships/image" Target="media/image661.wmf"/><Relationship Id="rId1542" Type="http://schemas.openxmlformats.org/officeDocument/2006/relationships/oleObject" Target="embeddings/oleObject763.bin"/><Relationship Id="rId1987" Type="http://schemas.openxmlformats.org/officeDocument/2006/relationships/image" Target="media/image984.wmf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0.wmf"/><Relationship Id="rId789" Type="http://schemas.openxmlformats.org/officeDocument/2006/relationships/image" Target="media/image389.wmf"/><Relationship Id="rId912" Type="http://schemas.openxmlformats.org/officeDocument/2006/relationships/oleObject" Target="embeddings/oleObject449.bin"/><Relationship Id="rId996" Type="http://schemas.openxmlformats.org/officeDocument/2006/relationships/oleObject" Target="embeddings/oleObject491.bin"/><Relationship Id="rId1847" Type="http://schemas.openxmlformats.org/officeDocument/2006/relationships/image" Target="media/image917.wmf"/><Relationship Id="rId41" Type="http://schemas.openxmlformats.org/officeDocument/2006/relationships/image" Target="media/image17.wmf"/><Relationship Id="rId551" Type="http://schemas.openxmlformats.org/officeDocument/2006/relationships/image" Target="media/image270.emf"/><Relationship Id="rId649" Type="http://schemas.openxmlformats.org/officeDocument/2006/relationships/image" Target="media/image319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84.wmf"/><Relationship Id="rId1279" Type="http://schemas.openxmlformats.org/officeDocument/2006/relationships/image" Target="media/image633.wmf"/><Relationship Id="rId1402" Type="http://schemas.openxmlformats.org/officeDocument/2006/relationships/oleObject" Target="embeddings/oleObject693.bin"/><Relationship Id="rId1486" Type="http://schemas.openxmlformats.org/officeDocument/2006/relationships/oleObject" Target="embeddings/oleObject735.bin"/><Relationship Id="rId1707" Type="http://schemas.openxmlformats.org/officeDocument/2006/relationships/image" Target="media/image847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1.wmf"/><Relationship Id="rId509" Type="http://schemas.openxmlformats.org/officeDocument/2006/relationships/image" Target="media/image249.wmf"/><Relationship Id="rId1041" Type="http://schemas.openxmlformats.org/officeDocument/2006/relationships/oleObject" Target="embeddings/oleObject513.bin"/><Relationship Id="rId1139" Type="http://schemas.openxmlformats.org/officeDocument/2006/relationships/image" Target="media/image563.wmf"/><Relationship Id="rId1346" Type="http://schemas.openxmlformats.org/officeDocument/2006/relationships/oleObject" Target="embeddings/oleObject665.bin"/><Relationship Id="rId1693" Type="http://schemas.openxmlformats.org/officeDocument/2006/relationships/image" Target="media/image840.wmf"/><Relationship Id="rId1914" Type="http://schemas.openxmlformats.org/officeDocument/2006/relationships/oleObject" Target="embeddings/oleObject949.bin"/><Relationship Id="rId1998" Type="http://schemas.openxmlformats.org/officeDocument/2006/relationships/oleObject" Target="embeddings/oleObject990.bin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1.bin"/><Relationship Id="rId923" Type="http://schemas.openxmlformats.org/officeDocument/2006/relationships/image" Target="media/image456.wmf"/><Relationship Id="rId1553" Type="http://schemas.openxmlformats.org/officeDocument/2006/relationships/image" Target="media/image770.wmf"/><Relationship Id="rId1760" Type="http://schemas.openxmlformats.org/officeDocument/2006/relationships/oleObject" Target="embeddings/oleObject872.bin"/><Relationship Id="rId1858" Type="http://schemas.openxmlformats.org/officeDocument/2006/relationships/oleObject" Target="embeddings/oleObject921.bin"/><Relationship Id="rId52" Type="http://schemas.openxmlformats.org/officeDocument/2006/relationships/oleObject" Target="embeddings/oleObject2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3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8.bin"/><Relationship Id="rId1206" Type="http://schemas.openxmlformats.org/officeDocument/2006/relationships/oleObject" Target="embeddings/oleObject595.bin"/><Relationship Id="rId1413" Type="http://schemas.openxmlformats.org/officeDocument/2006/relationships/image" Target="media/image700.wmf"/><Relationship Id="rId1620" Type="http://schemas.openxmlformats.org/officeDocument/2006/relationships/oleObject" Target="embeddings/oleObject802.bin"/><Relationship Id="rId215" Type="http://schemas.openxmlformats.org/officeDocument/2006/relationships/image" Target="media/image103.wmf"/><Relationship Id="rId422" Type="http://schemas.openxmlformats.org/officeDocument/2006/relationships/oleObject" Target="embeddings/oleObject205.bin"/><Relationship Id="rId867" Type="http://schemas.openxmlformats.org/officeDocument/2006/relationships/image" Target="media/image428.wmf"/><Relationship Id="rId1052" Type="http://schemas.openxmlformats.org/officeDocument/2006/relationships/image" Target="media/image520.wmf"/><Relationship Id="rId1497" Type="http://schemas.openxmlformats.org/officeDocument/2006/relationships/image" Target="media/image742.wmf"/><Relationship Id="rId1718" Type="http://schemas.openxmlformats.org/officeDocument/2006/relationships/oleObject" Target="embeddings/oleObject851.bin"/><Relationship Id="rId1925" Type="http://schemas.openxmlformats.org/officeDocument/2006/relationships/image" Target="media/image955.wmf"/><Relationship Id="rId299" Type="http://schemas.openxmlformats.org/officeDocument/2006/relationships/image" Target="media/image145.wmf"/><Relationship Id="rId727" Type="http://schemas.openxmlformats.org/officeDocument/2006/relationships/image" Target="media/image358.wmf"/><Relationship Id="rId934" Type="http://schemas.openxmlformats.org/officeDocument/2006/relationships/oleObject" Target="embeddings/oleObject460.bin"/><Relationship Id="rId1357" Type="http://schemas.openxmlformats.org/officeDocument/2006/relationships/image" Target="media/image672.wmf"/><Relationship Id="rId1564" Type="http://schemas.openxmlformats.org/officeDocument/2006/relationships/oleObject" Target="embeddings/oleObject774.bin"/><Relationship Id="rId1771" Type="http://schemas.openxmlformats.org/officeDocument/2006/relationships/image" Target="media/image879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1.wmf"/><Relationship Id="rId780" Type="http://schemas.openxmlformats.org/officeDocument/2006/relationships/oleObject" Target="embeddings/oleObject383.bin"/><Relationship Id="rId1217" Type="http://schemas.openxmlformats.org/officeDocument/2006/relationships/image" Target="media/image602.wmf"/><Relationship Id="rId1424" Type="http://schemas.openxmlformats.org/officeDocument/2006/relationships/oleObject" Target="embeddings/oleObject704.bin"/><Relationship Id="rId1631" Type="http://schemas.openxmlformats.org/officeDocument/2006/relationships/image" Target="media/image809.wmf"/><Relationship Id="rId1869" Type="http://schemas.openxmlformats.org/officeDocument/2006/relationships/image" Target="media/image928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32.bin"/><Relationship Id="rId1063" Type="http://schemas.openxmlformats.org/officeDocument/2006/relationships/oleObject" Target="embeddings/oleObject524.bin"/><Relationship Id="rId1270" Type="http://schemas.openxmlformats.org/officeDocument/2006/relationships/oleObject" Target="embeddings/oleObject627.bin"/><Relationship Id="rId1729" Type="http://schemas.openxmlformats.org/officeDocument/2006/relationships/image" Target="media/image858.wmf"/><Relationship Id="rId1936" Type="http://schemas.openxmlformats.org/officeDocument/2006/relationships/oleObject" Target="embeddings/oleObject959.bin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62.bin"/><Relationship Id="rId945" Type="http://schemas.openxmlformats.org/officeDocument/2006/relationships/image" Target="media/image467.wmf"/><Relationship Id="rId1368" Type="http://schemas.openxmlformats.org/officeDocument/2006/relationships/oleObject" Target="embeddings/oleObject676.bin"/><Relationship Id="rId1575" Type="http://schemas.openxmlformats.org/officeDocument/2006/relationships/image" Target="media/image781.wmf"/><Relationship Id="rId1782" Type="http://schemas.openxmlformats.org/officeDocument/2006/relationships/oleObject" Target="embeddings/oleObject883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4.wmf"/><Relationship Id="rId500" Type="http://schemas.openxmlformats.org/officeDocument/2006/relationships/oleObject" Target="embeddings/oleObject243.bin"/><Relationship Id="rId584" Type="http://schemas.openxmlformats.org/officeDocument/2006/relationships/oleObject" Target="embeddings/oleObject285.bin"/><Relationship Id="rId805" Type="http://schemas.openxmlformats.org/officeDocument/2006/relationships/image" Target="media/image397.wmf"/><Relationship Id="rId1130" Type="http://schemas.openxmlformats.org/officeDocument/2006/relationships/oleObject" Target="embeddings/oleObject557.bin"/><Relationship Id="rId1228" Type="http://schemas.openxmlformats.org/officeDocument/2006/relationships/oleObject" Target="embeddings/oleObject606.bin"/><Relationship Id="rId1435" Type="http://schemas.openxmlformats.org/officeDocument/2006/relationships/image" Target="media/image711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image" Target="media/image390.wmf"/><Relationship Id="rId889" Type="http://schemas.openxmlformats.org/officeDocument/2006/relationships/image" Target="media/image439.wmf"/><Relationship Id="rId1074" Type="http://schemas.openxmlformats.org/officeDocument/2006/relationships/image" Target="media/image531.wmf"/><Relationship Id="rId1642" Type="http://schemas.openxmlformats.org/officeDocument/2006/relationships/oleObject" Target="embeddings/oleObject813.bin"/><Relationship Id="rId1947" Type="http://schemas.openxmlformats.org/officeDocument/2006/relationships/image" Target="media/image965.wmf"/><Relationship Id="rId444" Type="http://schemas.openxmlformats.org/officeDocument/2006/relationships/image" Target="media/image217.wmf"/><Relationship Id="rId651" Type="http://schemas.openxmlformats.org/officeDocument/2006/relationships/image" Target="media/image320.wmf"/><Relationship Id="rId749" Type="http://schemas.openxmlformats.org/officeDocument/2006/relationships/image" Target="media/image369.wmf"/><Relationship Id="rId1281" Type="http://schemas.openxmlformats.org/officeDocument/2006/relationships/image" Target="media/image634.emf"/><Relationship Id="rId1379" Type="http://schemas.openxmlformats.org/officeDocument/2006/relationships/image" Target="media/image683.wmf"/><Relationship Id="rId1502" Type="http://schemas.openxmlformats.org/officeDocument/2006/relationships/oleObject" Target="embeddings/oleObject743.bin"/><Relationship Id="rId1586" Type="http://schemas.openxmlformats.org/officeDocument/2006/relationships/oleObject" Target="embeddings/oleObject785.bin"/><Relationship Id="rId1807" Type="http://schemas.openxmlformats.org/officeDocument/2006/relationships/image" Target="media/image897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0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471.bin"/><Relationship Id="rId1141" Type="http://schemas.openxmlformats.org/officeDocument/2006/relationships/image" Target="media/image564.wmf"/><Relationship Id="rId1239" Type="http://schemas.openxmlformats.org/officeDocument/2006/relationships/image" Target="media/image613.wmf"/><Relationship Id="rId1793" Type="http://schemas.openxmlformats.org/officeDocument/2006/relationships/image" Target="media/image890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01.bin"/><Relationship Id="rId1001" Type="http://schemas.openxmlformats.org/officeDocument/2006/relationships/image" Target="media/image495.wmf"/><Relationship Id="rId1446" Type="http://schemas.openxmlformats.org/officeDocument/2006/relationships/oleObject" Target="embeddings/oleObject715.bin"/><Relationship Id="rId1653" Type="http://schemas.openxmlformats.org/officeDocument/2006/relationships/image" Target="media/image820.wmf"/><Relationship Id="rId1860" Type="http://schemas.openxmlformats.org/officeDocument/2006/relationships/oleObject" Target="embeddings/oleObject922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4.bin"/><Relationship Id="rId1085" Type="http://schemas.openxmlformats.org/officeDocument/2006/relationships/oleObject" Target="embeddings/oleObject535.bin"/><Relationship Id="rId1292" Type="http://schemas.openxmlformats.org/officeDocument/2006/relationships/oleObject" Target="embeddings/oleObject638.bin"/><Relationship Id="rId1306" Type="http://schemas.openxmlformats.org/officeDocument/2006/relationships/oleObject" Target="embeddings/oleObject645.bin"/><Relationship Id="rId1513" Type="http://schemas.openxmlformats.org/officeDocument/2006/relationships/image" Target="media/image750.wmf"/><Relationship Id="rId1720" Type="http://schemas.openxmlformats.org/officeDocument/2006/relationships/oleObject" Target="embeddings/oleObject852.bin"/><Relationship Id="rId1958" Type="http://schemas.openxmlformats.org/officeDocument/2006/relationships/image" Target="media/image97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4.bin"/><Relationship Id="rId967" Type="http://schemas.openxmlformats.org/officeDocument/2006/relationships/image" Target="media/image478.wmf"/><Relationship Id="rId1152" Type="http://schemas.openxmlformats.org/officeDocument/2006/relationships/oleObject" Target="embeddings/oleObject568.bin"/><Relationship Id="rId1597" Type="http://schemas.openxmlformats.org/officeDocument/2006/relationships/image" Target="media/image792.wmf"/><Relationship Id="rId1818" Type="http://schemas.openxmlformats.org/officeDocument/2006/relationships/oleObject" Target="embeddings/oleObject901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5.bin"/><Relationship Id="rId399" Type="http://schemas.openxmlformats.org/officeDocument/2006/relationships/image" Target="media/image195.wmf"/><Relationship Id="rId827" Type="http://schemas.openxmlformats.org/officeDocument/2006/relationships/image" Target="media/image408.wmf"/><Relationship Id="rId1012" Type="http://schemas.openxmlformats.org/officeDocument/2006/relationships/image" Target="media/image500.wmf"/><Relationship Id="rId1457" Type="http://schemas.openxmlformats.org/officeDocument/2006/relationships/image" Target="media/image722.wmf"/><Relationship Id="rId1664" Type="http://schemas.openxmlformats.org/officeDocument/2006/relationships/oleObject" Target="embeddings/oleObject824.bin"/><Relationship Id="rId1871" Type="http://schemas.openxmlformats.org/officeDocument/2006/relationships/image" Target="media/image929.wmf"/><Relationship Id="rId259" Type="http://schemas.openxmlformats.org/officeDocument/2006/relationships/image" Target="media/image125.wmf"/><Relationship Id="rId466" Type="http://schemas.openxmlformats.org/officeDocument/2006/relationships/image" Target="media/image228.wmf"/><Relationship Id="rId673" Type="http://schemas.openxmlformats.org/officeDocument/2006/relationships/image" Target="media/image331.wmf"/><Relationship Id="rId880" Type="http://schemas.openxmlformats.org/officeDocument/2006/relationships/oleObject" Target="embeddings/oleObject433.bin"/><Relationship Id="rId1096" Type="http://schemas.openxmlformats.org/officeDocument/2006/relationships/image" Target="media/image542.wmf"/><Relationship Id="rId1317" Type="http://schemas.openxmlformats.org/officeDocument/2006/relationships/image" Target="media/image652.wmf"/><Relationship Id="rId1524" Type="http://schemas.openxmlformats.org/officeDocument/2006/relationships/oleObject" Target="embeddings/oleObject754.bin"/><Relationship Id="rId1731" Type="http://schemas.openxmlformats.org/officeDocument/2006/relationships/image" Target="media/image859.wmf"/><Relationship Id="rId1969" Type="http://schemas.openxmlformats.org/officeDocument/2006/relationships/oleObject" Target="embeddings/oleObject97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482.bin"/><Relationship Id="rId1163" Type="http://schemas.openxmlformats.org/officeDocument/2006/relationships/image" Target="media/image575.wmf"/><Relationship Id="rId1370" Type="http://schemas.openxmlformats.org/officeDocument/2006/relationships/oleObject" Target="embeddings/oleObject677.bin"/><Relationship Id="rId1829" Type="http://schemas.openxmlformats.org/officeDocument/2006/relationships/image" Target="media/image908.wmf"/><Relationship Id="rId2007" Type="http://schemas.openxmlformats.org/officeDocument/2006/relationships/oleObject" Target="embeddings/oleObject994.bin"/><Relationship Id="rId740" Type="http://schemas.openxmlformats.org/officeDocument/2006/relationships/oleObject" Target="embeddings/oleObject363.bin"/><Relationship Id="rId838" Type="http://schemas.openxmlformats.org/officeDocument/2006/relationships/oleObject" Target="embeddings/oleObject412.bin"/><Relationship Id="rId1023" Type="http://schemas.openxmlformats.org/officeDocument/2006/relationships/oleObject" Target="embeddings/oleObject504.bin"/><Relationship Id="rId1468" Type="http://schemas.openxmlformats.org/officeDocument/2006/relationships/oleObject" Target="embeddings/oleObject726.bin"/><Relationship Id="rId1675" Type="http://schemas.openxmlformats.org/officeDocument/2006/relationships/image" Target="media/image831.wmf"/><Relationship Id="rId1882" Type="http://schemas.openxmlformats.org/officeDocument/2006/relationships/oleObject" Target="embeddings/oleObject933.bin"/><Relationship Id="rId172" Type="http://schemas.openxmlformats.org/officeDocument/2006/relationships/oleObject" Target="embeddings/oleObject80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3.bin"/><Relationship Id="rId684" Type="http://schemas.openxmlformats.org/officeDocument/2006/relationships/oleObject" Target="embeddings/oleObject335.bin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56.bin"/><Relationship Id="rId1535" Type="http://schemas.openxmlformats.org/officeDocument/2006/relationships/image" Target="media/image761.wmf"/><Relationship Id="rId337" Type="http://schemas.openxmlformats.org/officeDocument/2006/relationships/image" Target="media/image164.wmf"/><Relationship Id="rId891" Type="http://schemas.openxmlformats.org/officeDocument/2006/relationships/image" Target="media/image440.wmf"/><Relationship Id="rId905" Type="http://schemas.openxmlformats.org/officeDocument/2006/relationships/image" Target="media/image447.wmf"/><Relationship Id="rId989" Type="http://schemas.openxmlformats.org/officeDocument/2006/relationships/image" Target="media/image489.wmf"/><Relationship Id="rId1742" Type="http://schemas.openxmlformats.org/officeDocument/2006/relationships/oleObject" Target="embeddings/oleObject863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5.bin"/><Relationship Id="rId751" Type="http://schemas.openxmlformats.org/officeDocument/2006/relationships/image" Target="media/image370.wmf"/><Relationship Id="rId849" Type="http://schemas.openxmlformats.org/officeDocument/2006/relationships/image" Target="media/image419.wmf"/><Relationship Id="rId1174" Type="http://schemas.openxmlformats.org/officeDocument/2006/relationships/oleObject" Target="embeddings/oleObject579.bin"/><Relationship Id="rId1381" Type="http://schemas.openxmlformats.org/officeDocument/2006/relationships/image" Target="media/image684.wmf"/><Relationship Id="rId1479" Type="http://schemas.openxmlformats.org/officeDocument/2006/relationships/image" Target="media/image733.wmf"/><Relationship Id="rId1602" Type="http://schemas.openxmlformats.org/officeDocument/2006/relationships/oleObject" Target="embeddings/oleObject793.bin"/><Relationship Id="rId1686" Type="http://schemas.openxmlformats.org/officeDocument/2006/relationships/oleObject" Target="embeddings/oleObject835.bin"/><Relationship Id="rId183" Type="http://schemas.openxmlformats.org/officeDocument/2006/relationships/image" Target="media/image87.wmf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00.wmf"/><Relationship Id="rId1034" Type="http://schemas.openxmlformats.org/officeDocument/2006/relationships/image" Target="media/image511.wmf"/><Relationship Id="rId1241" Type="http://schemas.openxmlformats.org/officeDocument/2006/relationships/image" Target="media/image614.wmf"/><Relationship Id="rId1339" Type="http://schemas.openxmlformats.org/officeDocument/2006/relationships/image" Target="media/image663.wmf"/><Relationship Id="rId1893" Type="http://schemas.openxmlformats.org/officeDocument/2006/relationships/image" Target="media/image940.wmf"/><Relationship Id="rId1907" Type="http://schemas.openxmlformats.org/officeDocument/2006/relationships/image" Target="media/image947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7.bin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oleObject" Target="embeddings/oleObject451.bin"/><Relationship Id="rId1101" Type="http://schemas.openxmlformats.org/officeDocument/2006/relationships/oleObject" Target="embeddings/oleObject543.bin"/><Relationship Id="rId1546" Type="http://schemas.openxmlformats.org/officeDocument/2006/relationships/oleObject" Target="embeddings/oleObject765.bin"/><Relationship Id="rId1753" Type="http://schemas.openxmlformats.org/officeDocument/2006/relationships/image" Target="media/image870.wmf"/><Relationship Id="rId1960" Type="http://schemas.openxmlformats.org/officeDocument/2006/relationships/image" Target="media/image971.wmf"/><Relationship Id="rId45" Type="http://schemas.openxmlformats.org/officeDocument/2006/relationships/image" Target="media/image19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4.bin"/><Relationship Id="rId1185" Type="http://schemas.openxmlformats.org/officeDocument/2006/relationships/image" Target="media/image586.wmf"/><Relationship Id="rId1392" Type="http://schemas.openxmlformats.org/officeDocument/2006/relationships/oleObject" Target="embeddings/oleObject688.bin"/><Relationship Id="rId1406" Type="http://schemas.openxmlformats.org/officeDocument/2006/relationships/oleObject" Target="embeddings/oleObject695.bin"/><Relationship Id="rId1613" Type="http://schemas.openxmlformats.org/officeDocument/2006/relationships/image" Target="media/image800.wmf"/><Relationship Id="rId1820" Type="http://schemas.openxmlformats.org/officeDocument/2006/relationships/oleObject" Target="embeddings/oleObject902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304.bin"/><Relationship Id="rId1045" Type="http://schemas.openxmlformats.org/officeDocument/2006/relationships/oleObject" Target="embeddings/oleObject515.bin"/><Relationship Id="rId1252" Type="http://schemas.openxmlformats.org/officeDocument/2006/relationships/oleObject" Target="embeddings/oleObject618.bin"/><Relationship Id="rId1697" Type="http://schemas.openxmlformats.org/officeDocument/2006/relationships/image" Target="media/image842.wmf"/><Relationship Id="rId1918" Type="http://schemas.openxmlformats.org/officeDocument/2006/relationships/oleObject" Target="embeddings/oleObject951.bin"/><Relationship Id="rId261" Type="http://schemas.openxmlformats.org/officeDocument/2006/relationships/image" Target="media/image126.emf"/><Relationship Id="rId499" Type="http://schemas.openxmlformats.org/officeDocument/2006/relationships/image" Target="media/image244.wmf"/><Relationship Id="rId927" Type="http://schemas.openxmlformats.org/officeDocument/2006/relationships/image" Target="media/image458.wmf"/><Relationship Id="rId1112" Type="http://schemas.openxmlformats.org/officeDocument/2006/relationships/image" Target="media/image550.wmf"/><Relationship Id="rId1557" Type="http://schemas.openxmlformats.org/officeDocument/2006/relationships/image" Target="media/image772.wmf"/><Relationship Id="rId1764" Type="http://schemas.openxmlformats.org/officeDocument/2006/relationships/oleObject" Target="embeddings/oleObject874.bin"/><Relationship Id="rId1971" Type="http://schemas.openxmlformats.org/officeDocument/2006/relationships/oleObject" Target="embeddings/oleObject976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5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1.wmf"/><Relationship Id="rId1196" Type="http://schemas.openxmlformats.org/officeDocument/2006/relationships/oleObject" Target="embeddings/oleObject590.bin"/><Relationship Id="rId1417" Type="http://schemas.openxmlformats.org/officeDocument/2006/relationships/image" Target="media/image702.wmf"/><Relationship Id="rId1624" Type="http://schemas.openxmlformats.org/officeDocument/2006/relationships/oleObject" Target="embeddings/oleObject804.bin"/><Relationship Id="rId1831" Type="http://schemas.openxmlformats.org/officeDocument/2006/relationships/image" Target="media/image909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5.wmf"/><Relationship Id="rId426" Type="http://schemas.openxmlformats.org/officeDocument/2006/relationships/image" Target="media/image208.wmf"/><Relationship Id="rId633" Type="http://schemas.openxmlformats.org/officeDocument/2006/relationships/image" Target="media/image311.wmf"/><Relationship Id="rId980" Type="http://schemas.openxmlformats.org/officeDocument/2006/relationships/oleObject" Target="embeddings/oleObject483.bin"/><Relationship Id="rId1056" Type="http://schemas.openxmlformats.org/officeDocument/2006/relationships/image" Target="media/image522.wmf"/><Relationship Id="rId1263" Type="http://schemas.openxmlformats.org/officeDocument/2006/relationships/image" Target="media/image625.wmf"/><Relationship Id="rId1929" Type="http://schemas.openxmlformats.org/officeDocument/2006/relationships/image" Target="media/image957.wmf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2.bin"/><Relationship Id="rId1470" Type="http://schemas.openxmlformats.org/officeDocument/2006/relationships/oleObject" Target="embeddings/oleObject727.bin"/><Relationship Id="rId1568" Type="http://schemas.openxmlformats.org/officeDocument/2006/relationships/oleObject" Target="embeddings/oleObject776.bin"/><Relationship Id="rId1775" Type="http://schemas.openxmlformats.org/officeDocument/2006/relationships/image" Target="media/image881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3.bin"/><Relationship Id="rId1123" Type="http://schemas.openxmlformats.org/officeDocument/2006/relationships/oleObject" Target="embeddings/oleObject554.bin"/><Relationship Id="rId1330" Type="http://schemas.openxmlformats.org/officeDocument/2006/relationships/oleObject" Target="embeddings/oleObject657.bin"/><Relationship Id="rId1428" Type="http://schemas.openxmlformats.org/officeDocument/2006/relationships/oleObject" Target="embeddings/oleObject706.bin"/><Relationship Id="rId1635" Type="http://schemas.openxmlformats.org/officeDocument/2006/relationships/image" Target="media/image811.wmf"/><Relationship Id="rId1982" Type="http://schemas.openxmlformats.org/officeDocument/2006/relationships/oleObject" Target="embeddings/oleObject982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385.bin"/><Relationship Id="rId991" Type="http://schemas.openxmlformats.org/officeDocument/2006/relationships/image" Target="media/image490.wmf"/><Relationship Id="rId1067" Type="http://schemas.openxmlformats.org/officeDocument/2006/relationships/oleObject" Target="embeddings/oleObject526.bin"/><Relationship Id="rId1842" Type="http://schemas.openxmlformats.org/officeDocument/2006/relationships/oleObject" Target="embeddings/oleObject913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15.bin"/><Relationship Id="rId851" Type="http://schemas.openxmlformats.org/officeDocument/2006/relationships/image" Target="media/image420.wmf"/><Relationship Id="rId1274" Type="http://schemas.openxmlformats.org/officeDocument/2006/relationships/oleObject" Target="embeddings/oleObject629.bin"/><Relationship Id="rId1481" Type="http://schemas.openxmlformats.org/officeDocument/2006/relationships/image" Target="media/image734.wmf"/><Relationship Id="rId1579" Type="http://schemas.openxmlformats.org/officeDocument/2006/relationships/image" Target="media/image783.wmf"/><Relationship Id="rId1702" Type="http://schemas.openxmlformats.org/officeDocument/2006/relationships/oleObject" Target="embeddings/oleObject843.bin"/><Relationship Id="rId283" Type="http://schemas.openxmlformats.org/officeDocument/2006/relationships/image" Target="media/image137.wmf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50.wmf"/><Relationship Id="rId949" Type="http://schemas.openxmlformats.org/officeDocument/2006/relationships/image" Target="media/image469.wmf"/><Relationship Id="rId1134" Type="http://schemas.openxmlformats.org/officeDocument/2006/relationships/oleObject" Target="embeddings/oleObject559.bin"/><Relationship Id="rId1341" Type="http://schemas.openxmlformats.org/officeDocument/2006/relationships/image" Target="media/image664.wmf"/><Relationship Id="rId1786" Type="http://schemas.openxmlformats.org/officeDocument/2006/relationships/oleObject" Target="embeddings/oleObject885.bin"/><Relationship Id="rId1993" Type="http://schemas.openxmlformats.org/officeDocument/2006/relationships/image" Target="media/image987.wmf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2.wmf"/><Relationship Id="rId809" Type="http://schemas.openxmlformats.org/officeDocument/2006/relationships/image" Target="media/image399.wmf"/><Relationship Id="rId1201" Type="http://schemas.openxmlformats.org/officeDocument/2006/relationships/image" Target="media/image594.wmf"/><Relationship Id="rId1439" Type="http://schemas.openxmlformats.org/officeDocument/2006/relationships/image" Target="media/image713.wmf"/><Relationship Id="rId1646" Type="http://schemas.openxmlformats.org/officeDocument/2006/relationships/oleObject" Target="embeddings/oleObject815.bin"/><Relationship Id="rId1853" Type="http://schemas.openxmlformats.org/officeDocument/2006/relationships/image" Target="media/image920.wmf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448" Type="http://schemas.openxmlformats.org/officeDocument/2006/relationships/image" Target="media/image219.wmf"/><Relationship Id="rId655" Type="http://schemas.openxmlformats.org/officeDocument/2006/relationships/image" Target="media/image322.wmf"/><Relationship Id="rId862" Type="http://schemas.openxmlformats.org/officeDocument/2006/relationships/oleObject" Target="embeddings/oleObject424.bin"/><Relationship Id="rId1078" Type="http://schemas.openxmlformats.org/officeDocument/2006/relationships/image" Target="media/image533.wmf"/><Relationship Id="rId1285" Type="http://schemas.openxmlformats.org/officeDocument/2006/relationships/image" Target="media/image636.wmf"/><Relationship Id="rId1492" Type="http://schemas.openxmlformats.org/officeDocument/2006/relationships/oleObject" Target="embeddings/oleObject738.bin"/><Relationship Id="rId1506" Type="http://schemas.openxmlformats.org/officeDocument/2006/relationships/oleObject" Target="embeddings/oleObject745.bin"/><Relationship Id="rId1713" Type="http://schemas.openxmlformats.org/officeDocument/2006/relationships/image" Target="media/image850.wmf"/><Relationship Id="rId1920" Type="http://schemas.openxmlformats.org/officeDocument/2006/relationships/oleObject" Target="embeddings/oleObject952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2.wmf"/><Relationship Id="rId722" Type="http://schemas.openxmlformats.org/officeDocument/2006/relationships/oleObject" Target="embeddings/oleObject354.bin"/><Relationship Id="rId1145" Type="http://schemas.openxmlformats.org/officeDocument/2006/relationships/image" Target="media/image566.wmf"/><Relationship Id="rId1352" Type="http://schemas.openxmlformats.org/officeDocument/2006/relationships/oleObject" Target="embeddings/oleObject668.bin"/><Relationship Id="rId1797" Type="http://schemas.openxmlformats.org/officeDocument/2006/relationships/image" Target="media/image892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3.wmf"/><Relationship Id="rId361" Type="http://schemas.openxmlformats.org/officeDocument/2006/relationships/image" Target="media/image176.wmf"/><Relationship Id="rId599" Type="http://schemas.openxmlformats.org/officeDocument/2006/relationships/image" Target="media/image294.wmf"/><Relationship Id="rId1005" Type="http://schemas.openxmlformats.org/officeDocument/2006/relationships/image" Target="media/image497.wmf"/><Relationship Id="rId1212" Type="http://schemas.openxmlformats.org/officeDocument/2006/relationships/oleObject" Target="embeddings/oleObject598.bin"/><Relationship Id="rId1657" Type="http://schemas.openxmlformats.org/officeDocument/2006/relationships/image" Target="media/image822.wmf"/><Relationship Id="rId1864" Type="http://schemas.openxmlformats.org/officeDocument/2006/relationships/oleObject" Target="embeddings/oleObject924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6.bin"/><Relationship Id="rId873" Type="http://schemas.openxmlformats.org/officeDocument/2006/relationships/image" Target="media/image431.wmf"/><Relationship Id="rId1089" Type="http://schemas.openxmlformats.org/officeDocument/2006/relationships/oleObject" Target="embeddings/oleObject537.bin"/><Relationship Id="rId1296" Type="http://schemas.openxmlformats.org/officeDocument/2006/relationships/oleObject" Target="embeddings/oleObject640.bin"/><Relationship Id="rId1517" Type="http://schemas.openxmlformats.org/officeDocument/2006/relationships/image" Target="media/image752.wmf"/><Relationship Id="rId1724" Type="http://schemas.openxmlformats.org/officeDocument/2006/relationships/oleObject" Target="embeddings/oleObject854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319" Type="http://schemas.openxmlformats.org/officeDocument/2006/relationships/image" Target="media/image155.wmf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70.bin"/><Relationship Id="rId1363" Type="http://schemas.openxmlformats.org/officeDocument/2006/relationships/image" Target="media/image675.wmf"/><Relationship Id="rId1931" Type="http://schemas.openxmlformats.org/officeDocument/2006/relationships/image" Target="media/image958.wmf"/><Relationship Id="rId733" Type="http://schemas.openxmlformats.org/officeDocument/2006/relationships/image" Target="media/image361.wmf"/><Relationship Id="rId940" Type="http://schemas.openxmlformats.org/officeDocument/2006/relationships/oleObject" Target="embeddings/oleObject463.bin"/><Relationship Id="rId1016" Type="http://schemas.openxmlformats.org/officeDocument/2006/relationships/image" Target="media/image502.wmf"/><Relationship Id="rId1570" Type="http://schemas.openxmlformats.org/officeDocument/2006/relationships/oleObject" Target="embeddings/oleObject777.bin"/><Relationship Id="rId1668" Type="http://schemas.openxmlformats.org/officeDocument/2006/relationships/oleObject" Target="embeddings/oleObject826.bin"/><Relationship Id="rId1875" Type="http://schemas.openxmlformats.org/officeDocument/2006/relationships/image" Target="media/image931.wmf"/><Relationship Id="rId165" Type="http://schemas.openxmlformats.org/officeDocument/2006/relationships/oleObject" Target="embeddings/oleObject77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3.wmf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05.wmf"/><Relationship Id="rId1430" Type="http://schemas.openxmlformats.org/officeDocument/2006/relationships/oleObject" Target="embeddings/oleObject707.bin"/><Relationship Id="rId1528" Type="http://schemas.openxmlformats.org/officeDocument/2006/relationships/oleObject" Target="embeddings/oleObject756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5.bin"/><Relationship Id="rId1735" Type="http://schemas.openxmlformats.org/officeDocument/2006/relationships/image" Target="media/image861.wmf"/><Relationship Id="rId1942" Type="http://schemas.openxmlformats.org/officeDocument/2006/relationships/chart" Target="charts/chart8.xml"/><Relationship Id="rId27" Type="http://schemas.openxmlformats.org/officeDocument/2006/relationships/image" Target="media/image10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65.bin"/><Relationship Id="rId951" Type="http://schemas.openxmlformats.org/officeDocument/2006/relationships/image" Target="media/image470.wmf"/><Relationship Id="rId1167" Type="http://schemas.openxmlformats.org/officeDocument/2006/relationships/image" Target="media/image577.wmf"/><Relationship Id="rId1374" Type="http://schemas.openxmlformats.org/officeDocument/2006/relationships/oleObject" Target="embeddings/oleObject679.bin"/><Relationship Id="rId1581" Type="http://schemas.openxmlformats.org/officeDocument/2006/relationships/image" Target="media/image784.wmf"/><Relationship Id="rId1679" Type="http://schemas.openxmlformats.org/officeDocument/2006/relationships/image" Target="media/image833.wmf"/><Relationship Id="rId1802" Type="http://schemas.openxmlformats.org/officeDocument/2006/relationships/oleObject" Target="embeddings/oleObject893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2.bin"/><Relationship Id="rId383" Type="http://schemas.openxmlformats.org/officeDocument/2006/relationships/image" Target="media/image187.wmf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811" Type="http://schemas.openxmlformats.org/officeDocument/2006/relationships/image" Target="media/image400.wmf"/><Relationship Id="rId1027" Type="http://schemas.openxmlformats.org/officeDocument/2006/relationships/oleObject" Target="embeddings/oleObject506.bin"/><Relationship Id="rId1234" Type="http://schemas.openxmlformats.org/officeDocument/2006/relationships/oleObject" Target="embeddings/oleObject609.bin"/><Relationship Id="rId1441" Type="http://schemas.openxmlformats.org/officeDocument/2006/relationships/image" Target="media/image714.wmf"/><Relationship Id="rId1886" Type="http://schemas.openxmlformats.org/officeDocument/2006/relationships/oleObject" Target="embeddings/oleObject935.bin"/><Relationship Id="rId243" Type="http://schemas.openxmlformats.org/officeDocument/2006/relationships/image" Target="media/image117.wmf"/><Relationship Id="rId450" Type="http://schemas.openxmlformats.org/officeDocument/2006/relationships/image" Target="media/image220.wmf"/><Relationship Id="rId688" Type="http://schemas.openxmlformats.org/officeDocument/2006/relationships/oleObject" Target="embeddings/oleObject337.bin"/><Relationship Id="rId895" Type="http://schemas.openxmlformats.org/officeDocument/2006/relationships/image" Target="media/image442.wmf"/><Relationship Id="rId909" Type="http://schemas.openxmlformats.org/officeDocument/2006/relationships/image" Target="media/image449.wmf"/><Relationship Id="rId1080" Type="http://schemas.openxmlformats.org/officeDocument/2006/relationships/image" Target="media/image534.wmf"/><Relationship Id="rId1301" Type="http://schemas.openxmlformats.org/officeDocument/2006/relationships/image" Target="media/image644.wmf"/><Relationship Id="rId1539" Type="http://schemas.openxmlformats.org/officeDocument/2006/relationships/image" Target="media/image763.wmf"/><Relationship Id="rId1746" Type="http://schemas.openxmlformats.org/officeDocument/2006/relationships/oleObject" Target="embeddings/oleObject865.bin"/><Relationship Id="rId1953" Type="http://schemas.openxmlformats.org/officeDocument/2006/relationships/image" Target="media/image968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72.wmf"/><Relationship Id="rId962" Type="http://schemas.openxmlformats.org/officeDocument/2006/relationships/oleObject" Target="embeddings/oleObject474.bin"/><Relationship Id="rId1178" Type="http://schemas.openxmlformats.org/officeDocument/2006/relationships/oleObject" Target="embeddings/oleObject581.bin"/><Relationship Id="rId1385" Type="http://schemas.openxmlformats.org/officeDocument/2006/relationships/image" Target="media/image686.wmf"/><Relationship Id="rId1592" Type="http://schemas.openxmlformats.org/officeDocument/2006/relationships/oleObject" Target="embeddings/oleObject788.bin"/><Relationship Id="rId1606" Type="http://schemas.openxmlformats.org/officeDocument/2006/relationships/oleObject" Target="embeddings/oleObject795.bin"/><Relationship Id="rId1813" Type="http://schemas.openxmlformats.org/officeDocument/2006/relationships/image" Target="media/image900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89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2.wmf"/><Relationship Id="rId822" Type="http://schemas.openxmlformats.org/officeDocument/2006/relationships/oleObject" Target="embeddings/oleObject404.bin"/><Relationship Id="rId1038" Type="http://schemas.openxmlformats.org/officeDocument/2006/relationships/image" Target="media/image513.wmf"/><Relationship Id="rId1245" Type="http://schemas.openxmlformats.org/officeDocument/2006/relationships/image" Target="media/image616.wmf"/><Relationship Id="rId1452" Type="http://schemas.openxmlformats.org/officeDocument/2006/relationships/oleObject" Target="embeddings/oleObject718.bin"/><Relationship Id="rId1897" Type="http://schemas.openxmlformats.org/officeDocument/2006/relationships/image" Target="media/image942.wmf"/><Relationship Id="rId254" Type="http://schemas.openxmlformats.org/officeDocument/2006/relationships/oleObject" Target="embeddings/oleObject121.bin"/><Relationship Id="rId699" Type="http://schemas.openxmlformats.org/officeDocument/2006/relationships/image" Target="media/image344.wmf"/><Relationship Id="rId1091" Type="http://schemas.openxmlformats.org/officeDocument/2006/relationships/oleObject" Target="embeddings/oleObject538.bin"/><Relationship Id="rId1105" Type="http://schemas.openxmlformats.org/officeDocument/2006/relationships/oleObject" Target="embeddings/oleObject545.bin"/><Relationship Id="rId1312" Type="http://schemas.openxmlformats.org/officeDocument/2006/relationships/oleObject" Target="embeddings/oleObject648.bin"/><Relationship Id="rId1757" Type="http://schemas.openxmlformats.org/officeDocument/2006/relationships/image" Target="media/image872.wmf"/><Relationship Id="rId1964" Type="http://schemas.openxmlformats.org/officeDocument/2006/relationships/image" Target="media/image973.wmf"/><Relationship Id="rId49" Type="http://schemas.openxmlformats.org/officeDocument/2006/relationships/image" Target="media/image21.wmf"/><Relationship Id="rId114" Type="http://schemas.openxmlformats.org/officeDocument/2006/relationships/image" Target="media/image53.wmf"/><Relationship Id="rId461" Type="http://schemas.openxmlformats.org/officeDocument/2006/relationships/oleObject" Target="embeddings/oleObject224.bin"/><Relationship Id="rId559" Type="http://schemas.openxmlformats.org/officeDocument/2006/relationships/image" Target="media/image274.wmf"/><Relationship Id="rId766" Type="http://schemas.openxmlformats.org/officeDocument/2006/relationships/oleObject" Target="embeddings/oleObject376.bin"/><Relationship Id="rId1189" Type="http://schemas.openxmlformats.org/officeDocument/2006/relationships/image" Target="media/image588.wmf"/><Relationship Id="rId1396" Type="http://schemas.openxmlformats.org/officeDocument/2006/relationships/oleObject" Target="embeddings/oleObject690.bin"/><Relationship Id="rId1617" Type="http://schemas.openxmlformats.org/officeDocument/2006/relationships/image" Target="media/image802.wmf"/><Relationship Id="rId1824" Type="http://schemas.openxmlformats.org/officeDocument/2006/relationships/oleObject" Target="embeddings/oleObject904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6.wmf"/><Relationship Id="rId419" Type="http://schemas.openxmlformats.org/officeDocument/2006/relationships/image" Target="media/image205.wmf"/><Relationship Id="rId626" Type="http://schemas.openxmlformats.org/officeDocument/2006/relationships/oleObject" Target="embeddings/oleObject306.bin"/><Relationship Id="rId973" Type="http://schemas.openxmlformats.org/officeDocument/2006/relationships/image" Target="media/image481.wmf"/><Relationship Id="rId1049" Type="http://schemas.openxmlformats.org/officeDocument/2006/relationships/oleObject" Target="embeddings/oleObject517.bin"/><Relationship Id="rId1256" Type="http://schemas.openxmlformats.org/officeDocument/2006/relationships/oleObject" Target="embeddings/oleObject620.bin"/><Relationship Id="rId2002" Type="http://schemas.openxmlformats.org/officeDocument/2006/relationships/oleObject" Target="embeddings/oleObject992.bin"/><Relationship Id="rId833" Type="http://schemas.openxmlformats.org/officeDocument/2006/relationships/image" Target="media/image411.wmf"/><Relationship Id="rId1116" Type="http://schemas.openxmlformats.org/officeDocument/2006/relationships/image" Target="media/image552.wmf"/><Relationship Id="rId1463" Type="http://schemas.openxmlformats.org/officeDocument/2006/relationships/image" Target="media/image725.wmf"/><Relationship Id="rId1670" Type="http://schemas.openxmlformats.org/officeDocument/2006/relationships/oleObject" Target="embeddings/oleObject827.bin"/><Relationship Id="rId1768" Type="http://schemas.openxmlformats.org/officeDocument/2006/relationships/oleObject" Target="embeddings/oleObject876.bin"/><Relationship Id="rId265" Type="http://schemas.openxmlformats.org/officeDocument/2006/relationships/image" Target="media/image128.wmf"/><Relationship Id="rId472" Type="http://schemas.openxmlformats.org/officeDocument/2006/relationships/image" Target="media/image231.wmf"/><Relationship Id="rId900" Type="http://schemas.openxmlformats.org/officeDocument/2006/relationships/oleObject" Target="embeddings/oleObject443.bin"/><Relationship Id="rId1323" Type="http://schemas.openxmlformats.org/officeDocument/2006/relationships/image" Target="media/image655.wmf"/><Relationship Id="rId1530" Type="http://schemas.openxmlformats.org/officeDocument/2006/relationships/oleObject" Target="embeddings/oleObject757.bin"/><Relationship Id="rId1628" Type="http://schemas.openxmlformats.org/officeDocument/2006/relationships/oleObject" Target="embeddings/oleObject806.bin"/><Relationship Id="rId1975" Type="http://schemas.openxmlformats.org/officeDocument/2006/relationships/image" Target="media/image978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0.bin"/><Relationship Id="rId777" Type="http://schemas.openxmlformats.org/officeDocument/2006/relationships/image" Target="media/image383.wmf"/><Relationship Id="rId984" Type="http://schemas.openxmlformats.org/officeDocument/2006/relationships/oleObject" Target="embeddings/oleObject485.bin"/><Relationship Id="rId1835" Type="http://schemas.openxmlformats.org/officeDocument/2006/relationships/image" Target="media/image911.wmf"/><Relationship Id="rId2013" Type="http://schemas.openxmlformats.org/officeDocument/2006/relationships/theme" Target="theme/theme1.xml"/><Relationship Id="rId637" Type="http://schemas.openxmlformats.org/officeDocument/2006/relationships/image" Target="media/image313.wmf"/><Relationship Id="rId844" Type="http://schemas.openxmlformats.org/officeDocument/2006/relationships/oleObject" Target="embeddings/oleObject415.bin"/><Relationship Id="rId1267" Type="http://schemas.openxmlformats.org/officeDocument/2006/relationships/image" Target="media/image627.wmf"/><Relationship Id="rId1474" Type="http://schemas.openxmlformats.org/officeDocument/2006/relationships/oleObject" Target="embeddings/oleObject729.bin"/><Relationship Id="rId1681" Type="http://schemas.openxmlformats.org/officeDocument/2006/relationships/image" Target="media/image834.wmf"/><Relationship Id="rId1902" Type="http://schemas.openxmlformats.org/officeDocument/2006/relationships/oleObject" Target="embeddings/oleObject943.bin"/><Relationship Id="rId276" Type="http://schemas.openxmlformats.org/officeDocument/2006/relationships/oleObject" Target="embeddings/oleObject132.bin"/><Relationship Id="rId483" Type="http://schemas.openxmlformats.org/officeDocument/2006/relationships/image" Target="media/image236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911" Type="http://schemas.openxmlformats.org/officeDocument/2006/relationships/image" Target="media/image450.wmf"/><Relationship Id="rId1127" Type="http://schemas.openxmlformats.org/officeDocument/2006/relationships/oleObject" Target="embeddings/oleObject556.bin"/><Relationship Id="rId1334" Type="http://schemas.openxmlformats.org/officeDocument/2006/relationships/oleObject" Target="embeddings/oleObject659.bin"/><Relationship Id="rId1541" Type="http://schemas.openxmlformats.org/officeDocument/2006/relationships/image" Target="media/image764.wmf"/><Relationship Id="rId1779" Type="http://schemas.openxmlformats.org/officeDocument/2006/relationships/image" Target="media/image883.wmf"/><Relationship Id="rId1986" Type="http://schemas.openxmlformats.org/officeDocument/2006/relationships/oleObject" Target="embeddings/oleObject984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4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68.bin"/><Relationship Id="rId788" Type="http://schemas.openxmlformats.org/officeDocument/2006/relationships/oleObject" Target="embeddings/oleObject387.bin"/><Relationship Id="rId995" Type="http://schemas.openxmlformats.org/officeDocument/2006/relationships/image" Target="media/image492.wmf"/><Relationship Id="rId1180" Type="http://schemas.openxmlformats.org/officeDocument/2006/relationships/oleObject" Target="embeddings/oleObject582.bin"/><Relationship Id="rId1401" Type="http://schemas.openxmlformats.org/officeDocument/2006/relationships/image" Target="media/image694.wmf"/><Relationship Id="rId1639" Type="http://schemas.openxmlformats.org/officeDocument/2006/relationships/image" Target="media/image813.wmf"/><Relationship Id="rId1846" Type="http://schemas.openxmlformats.org/officeDocument/2006/relationships/oleObject" Target="embeddings/oleObject915.bin"/><Relationship Id="rId203" Type="http://schemas.openxmlformats.org/officeDocument/2006/relationships/image" Target="media/image97.wmf"/><Relationship Id="rId648" Type="http://schemas.openxmlformats.org/officeDocument/2006/relationships/oleObject" Target="embeddings/oleObject317.bin"/><Relationship Id="rId855" Type="http://schemas.openxmlformats.org/officeDocument/2006/relationships/image" Target="media/image422.wmf"/><Relationship Id="rId1040" Type="http://schemas.openxmlformats.org/officeDocument/2006/relationships/image" Target="media/image514.wmf"/><Relationship Id="rId1278" Type="http://schemas.openxmlformats.org/officeDocument/2006/relationships/oleObject" Target="embeddings/oleObject631.bin"/><Relationship Id="rId1485" Type="http://schemas.openxmlformats.org/officeDocument/2006/relationships/image" Target="media/image736.wmf"/><Relationship Id="rId1692" Type="http://schemas.openxmlformats.org/officeDocument/2006/relationships/oleObject" Target="embeddings/oleObject838.bin"/><Relationship Id="rId1706" Type="http://schemas.openxmlformats.org/officeDocument/2006/relationships/oleObject" Target="embeddings/oleObject845.bin"/><Relationship Id="rId1913" Type="http://schemas.openxmlformats.org/officeDocument/2006/relationships/image" Target="media/image950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4.bin"/><Relationship Id="rId1138" Type="http://schemas.openxmlformats.org/officeDocument/2006/relationships/oleObject" Target="embeddings/oleObject561.bin"/><Relationship Id="rId1345" Type="http://schemas.openxmlformats.org/officeDocument/2006/relationships/image" Target="media/image666.wmf"/><Relationship Id="rId1552" Type="http://schemas.openxmlformats.org/officeDocument/2006/relationships/oleObject" Target="embeddings/oleObject768.bin"/><Relationship Id="rId1997" Type="http://schemas.openxmlformats.org/officeDocument/2006/relationships/image" Target="media/image989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1.bin"/><Relationship Id="rId799" Type="http://schemas.openxmlformats.org/officeDocument/2006/relationships/image" Target="media/image394.wmf"/><Relationship Id="rId1191" Type="http://schemas.openxmlformats.org/officeDocument/2006/relationships/image" Target="media/image589.emf"/><Relationship Id="rId1205" Type="http://schemas.openxmlformats.org/officeDocument/2006/relationships/image" Target="media/image596.wmf"/><Relationship Id="rId1857" Type="http://schemas.openxmlformats.org/officeDocument/2006/relationships/image" Target="media/image922.wmf"/><Relationship Id="rId51" Type="http://schemas.openxmlformats.org/officeDocument/2006/relationships/image" Target="media/image22.wmf"/><Relationship Id="rId561" Type="http://schemas.openxmlformats.org/officeDocument/2006/relationships/image" Target="media/image275.wmf"/><Relationship Id="rId659" Type="http://schemas.openxmlformats.org/officeDocument/2006/relationships/image" Target="media/image324.wmf"/><Relationship Id="rId866" Type="http://schemas.openxmlformats.org/officeDocument/2006/relationships/oleObject" Target="embeddings/oleObject426.bin"/><Relationship Id="rId1289" Type="http://schemas.openxmlformats.org/officeDocument/2006/relationships/image" Target="media/image638.wmf"/><Relationship Id="rId1412" Type="http://schemas.openxmlformats.org/officeDocument/2006/relationships/oleObject" Target="embeddings/oleObject698.bin"/><Relationship Id="rId1496" Type="http://schemas.openxmlformats.org/officeDocument/2006/relationships/oleObject" Target="embeddings/oleObject740.bin"/><Relationship Id="rId1717" Type="http://schemas.openxmlformats.org/officeDocument/2006/relationships/image" Target="media/image852.wmf"/><Relationship Id="rId1924" Type="http://schemas.openxmlformats.org/officeDocument/2006/relationships/footer" Target="footer2.xml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6.wmf"/><Relationship Id="rId519" Type="http://schemas.openxmlformats.org/officeDocument/2006/relationships/image" Target="media/image254.wmf"/><Relationship Id="rId1051" Type="http://schemas.openxmlformats.org/officeDocument/2006/relationships/oleObject" Target="embeddings/oleObject518.bin"/><Relationship Id="rId1149" Type="http://schemas.openxmlformats.org/officeDocument/2006/relationships/image" Target="media/image568.wmf"/><Relationship Id="rId1356" Type="http://schemas.openxmlformats.org/officeDocument/2006/relationships/oleObject" Target="embeddings/oleObject670.bin"/><Relationship Id="rId158" Type="http://schemas.openxmlformats.org/officeDocument/2006/relationships/image" Target="media/image75.wmf"/><Relationship Id="rId726" Type="http://schemas.openxmlformats.org/officeDocument/2006/relationships/oleObject" Target="embeddings/oleObject356.bin"/><Relationship Id="rId933" Type="http://schemas.openxmlformats.org/officeDocument/2006/relationships/image" Target="media/image461.wmf"/><Relationship Id="rId1009" Type="http://schemas.openxmlformats.org/officeDocument/2006/relationships/oleObject" Target="embeddings/oleObject497.bin"/><Relationship Id="rId1563" Type="http://schemas.openxmlformats.org/officeDocument/2006/relationships/image" Target="media/image775.wmf"/><Relationship Id="rId1770" Type="http://schemas.openxmlformats.org/officeDocument/2006/relationships/oleObject" Target="embeddings/oleObject877.bin"/><Relationship Id="rId1868" Type="http://schemas.openxmlformats.org/officeDocument/2006/relationships/oleObject" Target="embeddings/oleObject92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8.wmf"/><Relationship Id="rId572" Type="http://schemas.openxmlformats.org/officeDocument/2006/relationships/oleObject" Target="embeddings/oleObject279.bin"/><Relationship Id="rId1216" Type="http://schemas.openxmlformats.org/officeDocument/2006/relationships/oleObject" Target="embeddings/oleObject600.bin"/><Relationship Id="rId1423" Type="http://schemas.openxmlformats.org/officeDocument/2006/relationships/image" Target="media/image705.wmf"/><Relationship Id="rId1630" Type="http://schemas.openxmlformats.org/officeDocument/2006/relationships/oleObject" Target="embeddings/oleObject807.bin"/><Relationship Id="rId225" Type="http://schemas.openxmlformats.org/officeDocument/2006/relationships/image" Target="media/image108.wmf"/><Relationship Id="rId432" Type="http://schemas.openxmlformats.org/officeDocument/2006/relationships/image" Target="media/image211.wmf"/><Relationship Id="rId877" Type="http://schemas.openxmlformats.org/officeDocument/2006/relationships/image" Target="media/image433.wmf"/><Relationship Id="rId1062" Type="http://schemas.openxmlformats.org/officeDocument/2006/relationships/image" Target="media/image525.wmf"/><Relationship Id="rId1728" Type="http://schemas.openxmlformats.org/officeDocument/2006/relationships/oleObject" Target="embeddings/oleObject856.bin"/><Relationship Id="rId1935" Type="http://schemas.openxmlformats.org/officeDocument/2006/relationships/image" Target="media/image960.wmf"/><Relationship Id="rId737" Type="http://schemas.openxmlformats.org/officeDocument/2006/relationships/image" Target="media/image363.wmf"/><Relationship Id="rId944" Type="http://schemas.openxmlformats.org/officeDocument/2006/relationships/oleObject" Target="embeddings/oleObject465.bin"/><Relationship Id="rId1367" Type="http://schemas.openxmlformats.org/officeDocument/2006/relationships/image" Target="media/image677.wmf"/><Relationship Id="rId1574" Type="http://schemas.openxmlformats.org/officeDocument/2006/relationships/oleObject" Target="embeddings/oleObject779.bin"/><Relationship Id="rId1781" Type="http://schemas.openxmlformats.org/officeDocument/2006/relationships/image" Target="media/image884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79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86.wmf"/><Relationship Id="rId790" Type="http://schemas.openxmlformats.org/officeDocument/2006/relationships/oleObject" Target="embeddings/oleObject388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07.wmf"/><Relationship Id="rId1434" Type="http://schemas.openxmlformats.org/officeDocument/2006/relationships/oleObject" Target="embeddings/oleObject709.bin"/><Relationship Id="rId1641" Type="http://schemas.openxmlformats.org/officeDocument/2006/relationships/image" Target="media/image814.wmf"/><Relationship Id="rId1879" Type="http://schemas.openxmlformats.org/officeDocument/2006/relationships/image" Target="media/image933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37.bin"/><Relationship Id="rId1073" Type="http://schemas.openxmlformats.org/officeDocument/2006/relationships/oleObject" Target="embeddings/oleObject529.bin"/><Relationship Id="rId1280" Type="http://schemas.openxmlformats.org/officeDocument/2006/relationships/oleObject" Target="embeddings/oleObject632.bin"/><Relationship Id="rId1501" Type="http://schemas.openxmlformats.org/officeDocument/2006/relationships/image" Target="media/image744.wmf"/><Relationship Id="rId1739" Type="http://schemas.openxmlformats.org/officeDocument/2006/relationships/image" Target="media/image863.wmf"/><Relationship Id="rId1946" Type="http://schemas.openxmlformats.org/officeDocument/2006/relationships/oleObject" Target="embeddings/oleObject964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67.bin"/><Relationship Id="rId955" Type="http://schemas.openxmlformats.org/officeDocument/2006/relationships/image" Target="media/image472.wmf"/><Relationship Id="rId1140" Type="http://schemas.openxmlformats.org/officeDocument/2006/relationships/oleObject" Target="embeddings/oleObject562.bin"/><Relationship Id="rId1378" Type="http://schemas.openxmlformats.org/officeDocument/2006/relationships/oleObject" Target="embeddings/oleObject681.bin"/><Relationship Id="rId1585" Type="http://schemas.openxmlformats.org/officeDocument/2006/relationships/image" Target="media/image786.wmf"/><Relationship Id="rId1792" Type="http://schemas.openxmlformats.org/officeDocument/2006/relationships/oleObject" Target="embeddings/oleObject888.bin"/><Relationship Id="rId1806" Type="http://schemas.openxmlformats.org/officeDocument/2006/relationships/oleObject" Target="embeddings/oleObject895.bin"/><Relationship Id="rId84" Type="http://schemas.openxmlformats.org/officeDocument/2006/relationships/image" Target="media/image38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2.wmf"/><Relationship Id="rId1238" Type="http://schemas.openxmlformats.org/officeDocument/2006/relationships/oleObject" Target="embeddings/oleObject611.bin"/><Relationship Id="rId1445" Type="http://schemas.openxmlformats.org/officeDocument/2006/relationships/image" Target="media/image716.wmf"/><Relationship Id="rId1652" Type="http://schemas.openxmlformats.org/officeDocument/2006/relationships/oleObject" Target="embeddings/oleObject818.bin"/><Relationship Id="rId247" Type="http://schemas.openxmlformats.org/officeDocument/2006/relationships/image" Target="media/image119.emf"/><Relationship Id="rId899" Type="http://schemas.openxmlformats.org/officeDocument/2006/relationships/image" Target="media/image444.wmf"/><Relationship Id="rId1000" Type="http://schemas.openxmlformats.org/officeDocument/2006/relationships/oleObject" Target="embeddings/oleObject493.bin"/><Relationship Id="rId1084" Type="http://schemas.openxmlformats.org/officeDocument/2006/relationships/image" Target="media/image536.wmf"/><Relationship Id="rId1305" Type="http://schemas.openxmlformats.org/officeDocument/2006/relationships/image" Target="media/image646.wmf"/><Relationship Id="rId1957" Type="http://schemas.openxmlformats.org/officeDocument/2006/relationships/oleObject" Target="embeddings/oleObject969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2.wmf"/><Relationship Id="rId661" Type="http://schemas.openxmlformats.org/officeDocument/2006/relationships/image" Target="media/image325.wmf"/><Relationship Id="rId759" Type="http://schemas.openxmlformats.org/officeDocument/2006/relationships/image" Target="media/image374.wmf"/><Relationship Id="rId966" Type="http://schemas.openxmlformats.org/officeDocument/2006/relationships/oleObject" Target="embeddings/oleObject476.bin"/><Relationship Id="rId1291" Type="http://schemas.openxmlformats.org/officeDocument/2006/relationships/image" Target="media/image639.wmf"/><Relationship Id="rId1389" Type="http://schemas.openxmlformats.org/officeDocument/2006/relationships/image" Target="media/image688.wmf"/><Relationship Id="rId1512" Type="http://schemas.openxmlformats.org/officeDocument/2006/relationships/oleObject" Target="embeddings/oleObject748.bin"/><Relationship Id="rId1596" Type="http://schemas.openxmlformats.org/officeDocument/2006/relationships/oleObject" Target="embeddings/oleObject790.bin"/><Relationship Id="rId1817" Type="http://schemas.openxmlformats.org/officeDocument/2006/relationships/image" Target="media/image902.wmf"/><Relationship Id="rId11" Type="http://schemas.openxmlformats.org/officeDocument/2006/relationships/image" Target="media/image2.wmf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5.wmf"/><Relationship Id="rId619" Type="http://schemas.openxmlformats.org/officeDocument/2006/relationships/image" Target="media/image304.wmf"/><Relationship Id="rId1151" Type="http://schemas.openxmlformats.org/officeDocument/2006/relationships/image" Target="media/image569.wmf"/><Relationship Id="rId1249" Type="http://schemas.openxmlformats.org/officeDocument/2006/relationships/image" Target="media/image618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498.bin"/><Relationship Id="rId1109" Type="http://schemas.openxmlformats.org/officeDocument/2006/relationships/oleObject" Target="embeddings/oleObject547.bin"/><Relationship Id="rId1456" Type="http://schemas.openxmlformats.org/officeDocument/2006/relationships/oleObject" Target="embeddings/oleObject720.bin"/><Relationship Id="rId1663" Type="http://schemas.openxmlformats.org/officeDocument/2006/relationships/image" Target="media/image825.wmf"/><Relationship Id="rId1870" Type="http://schemas.openxmlformats.org/officeDocument/2006/relationships/oleObject" Target="embeddings/oleObject927.bin"/><Relationship Id="rId1968" Type="http://schemas.openxmlformats.org/officeDocument/2006/relationships/image" Target="media/image975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29.bin"/><Relationship Id="rId1095" Type="http://schemas.openxmlformats.org/officeDocument/2006/relationships/oleObject" Target="embeddings/oleObject540.bin"/><Relationship Id="rId1316" Type="http://schemas.openxmlformats.org/officeDocument/2006/relationships/oleObject" Target="embeddings/oleObject650.bin"/><Relationship Id="rId1523" Type="http://schemas.openxmlformats.org/officeDocument/2006/relationships/image" Target="media/image755.wmf"/><Relationship Id="rId1730" Type="http://schemas.openxmlformats.org/officeDocument/2006/relationships/oleObject" Target="embeddings/oleObject857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5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59.bin"/><Relationship Id="rId977" Type="http://schemas.openxmlformats.org/officeDocument/2006/relationships/image" Target="media/image483.wmf"/><Relationship Id="rId1162" Type="http://schemas.openxmlformats.org/officeDocument/2006/relationships/oleObject" Target="embeddings/oleObject573.bin"/><Relationship Id="rId1828" Type="http://schemas.openxmlformats.org/officeDocument/2006/relationships/oleObject" Target="embeddings/oleObject906.bin"/><Relationship Id="rId2006" Type="http://schemas.openxmlformats.org/officeDocument/2006/relationships/image" Target="media/image993.wmf"/><Relationship Id="rId171" Type="http://schemas.openxmlformats.org/officeDocument/2006/relationships/image" Target="media/image81.wmf"/><Relationship Id="rId837" Type="http://schemas.openxmlformats.org/officeDocument/2006/relationships/image" Target="media/image413.wmf"/><Relationship Id="rId1022" Type="http://schemas.openxmlformats.org/officeDocument/2006/relationships/image" Target="media/image505.wmf"/><Relationship Id="rId1467" Type="http://schemas.openxmlformats.org/officeDocument/2006/relationships/image" Target="media/image727.wmf"/><Relationship Id="rId1674" Type="http://schemas.openxmlformats.org/officeDocument/2006/relationships/oleObject" Target="embeddings/oleObject829.bin"/><Relationship Id="rId1881" Type="http://schemas.openxmlformats.org/officeDocument/2006/relationships/image" Target="media/image934.wmf"/><Relationship Id="rId269" Type="http://schemas.openxmlformats.org/officeDocument/2006/relationships/image" Target="media/image130.wmf"/><Relationship Id="rId476" Type="http://schemas.openxmlformats.org/officeDocument/2006/relationships/image" Target="media/image233.wmf"/><Relationship Id="rId683" Type="http://schemas.openxmlformats.org/officeDocument/2006/relationships/image" Target="media/image336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1327" Type="http://schemas.openxmlformats.org/officeDocument/2006/relationships/image" Target="media/image657.wmf"/><Relationship Id="rId1534" Type="http://schemas.openxmlformats.org/officeDocument/2006/relationships/oleObject" Target="embeddings/oleObject759.bin"/><Relationship Id="rId1741" Type="http://schemas.openxmlformats.org/officeDocument/2006/relationships/image" Target="media/image864.wmf"/><Relationship Id="rId1979" Type="http://schemas.openxmlformats.org/officeDocument/2006/relationships/image" Target="media/image980.emf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2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487.bin"/><Relationship Id="rId1173" Type="http://schemas.openxmlformats.org/officeDocument/2006/relationships/image" Target="media/image580.wmf"/><Relationship Id="rId1380" Type="http://schemas.openxmlformats.org/officeDocument/2006/relationships/oleObject" Target="embeddings/oleObject682.bin"/><Relationship Id="rId1601" Type="http://schemas.openxmlformats.org/officeDocument/2006/relationships/image" Target="media/image794.wmf"/><Relationship Id="rId1839" Type="http://schemas.openxmlformats.org/officeDocument/2006/relationships/image" Target="media/image913.wmf"/><Relationship Id="rId182" Type="http://schemas.openxmlformats.org/officeDocument/2006/relationships/oleObject" Target="embeddings/oleObject85.bin"/><Relationship Id="rId403" Type="http://schemas.openxmlformats.org/officeDocument/2006/relationships/image" Target="media/image197.wmf"/><Relationship Id="rId750" Type="http://schemas.openxmlformats.org/officeDocument/2006/relationships/oleObject" Target="embeddings/oleObject368.bin"/><Relationship Id="rId848" Type="http://schemas.openxmlformats.org/officeDocument/2006/relationships/oleObject" Target="embeddings/oleObject417.bin"/><Relationship Id="rId1033" Type="http://schemas.openxmlformats.org/officeDocument/2006/relationships/oleObject" Target="embeddings/oleObject509.bin"/><Relationship Id="rId1478" Type="http://schemas.openxmlformats.org/officeDocument/2006/relationships/oleObject" Target="embeddings/oleObject731.bin"/><Relationship Id="rId1685" Type="http://schemas.openxmlformats.org/officeDocument/2006/relationships/image" Target="media/image836.wmf"/><Relationship Id="rId1892" Type="http://schemas.openxmlformats.org/officeDocument/2006/relationships/oleObject" Target="embeddings/oleObject938.bin"/><Relationship Id="rId1906" Type="http://schemas.openxmlformats.org/officeDocument/2006/relationships/oleObject" Target="embeddings/oleObject945.bin"/><Relationship Id="rId487" Type="http://schemas.openxmlformats.org/officeDocument/2006/relationships/image" Target="media/image238.wmf"/><Relationship Id="rId610" Type="http://schemas.openxmlformats.org/officeDocument/2006/relationships/oleObject" Target="embeddings/oleObject298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915" Type="http://schemas.openxmlformats.org/officeDocument/2006/relationships/image" Target="media/image452.wmf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61.bin"/><Relationship Id="rId1545" Type="http://schemas.openxmlformats.org/officeDocument/2006/relationships/image" Target="media/image766.wmf"/><Relationship Id="rId347" Type="http://schemas.openxmlformats.org/officeDocument/2006/relationships/image" Target="media/image169.wmf"/><Relationship Id="rId999" Type="http://schemas.openxmlformats.org/officeDocument/2006/relationships/image" Target="media/image494.wmf"/><Relationship Id="rId1100" Type="http://schemas.openxmlformats.org/officeDocument/2006/relationships/image" Target="media/image544.wmf"/><Relationship Id="rId1184" Type="http://schemas.openxmlformats.org/officeDocument/2006/relationships/oleObject" Target="embeddings/oleObject584.bin"/><Relationship Id="rId1405" Type="http://schemas.openxmlformats.org/officeDocument/2006/relationships/image" Target="media/image696.wmf"/><Relationship Id="rId1752" Type="http://schemas.openxmlformats.org/officeDocument/2006/relationships/oleObject" Target="embeddings/oleObject868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70.bin"/><Relationship Id="rId761" Type="http://schemas.openxmlformats.org/officeDocument/2006/relationships/image" Target="media/image375.wmf"/><Relationship Id="rId859" Type="http://schemas.openxmlformats.org/officeDocument/2006/relationships/image" Target="media/image424.wmf"/><Relationship Id="rId1391" Type="http://schemas.openxmlformats.org/officeDocument/2006/relationships/image" Target="media/image689.wmf"/><Relationship Id="rId1489" Type="http://schemas.openxmlformats.org/officeDocument/2006/relationships/image" Target="media/image738.wmf"/><Relationship Id="rId1612" Type="http://schemas.openxmlformats.org/officeDocument/2006/relationships/oleObject" Target="embeddings/oleObject798.bin"/><Relationship Id="rId1696" Type="http://schemas.openxmlformats.org/officeDocument/2006/relationships/oleObject" Target="embeddings/oleObject840.bin"/><Relationship Id="rId1917" Type="http://schemas.openxmlformats.org/officeDocument/2006/relationships/image" Target="media/image952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1.bin"/><Relationship Id="rId498" Type="http://schemas.openxmlformats.org/officeDocument/2006/relationships/oleObject" Target="embeddings/oleObject242.bin"/><Relationship Id="rId621" Type="http://schemas.openxmlformats.org/officeDocument/2006/relationships/image" Target="media/image305.wmf"/><Relationship Id="rId1044" Type="http://schemas.openxmlformats.org/officeDocument/2006/relationships/image" Target="media/image516.wmf"/><Relationship Id="rId1251" Type="http://schemas.openxmlformats.org/officeDocument/2006/relationships/image" Target="media/image619.wmf"/><Relationship Id="rId1349" Type="http://schemas.openxmlformats.org/officeDocument/2006/relationships/image" Target="media/image668.wmf"/><Relationship Id="rId260" Type="http://schemas.openxmlformats.org/officeDocument/2006/relationships/oleObject" Target="embeddings/oleObject124.bin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6.bin"/><Relationship Id="rId1111" Type="http://schemas.openxmlformats.org/officeDocument/2006/relationships/oleObject" Target="embeddings/oleObject548.bin"/><Relationship Id="rId1556" Type="http://schemas.openxmlformats.org/officeDocument/2006/relationships/oleObject" Target="embeddings/oleObject770.bin"/><Relationship Id="rId1763" Type="http://schemas.openxmlformats.org/officeDocument/2006/relationships/image" Target="media/image875.wmf"/><Relationship Id="rId1970" Type="http://schemas.openxmlformats.org/officeDocument/2006/relationships/image" Target="media/image976.wmf"/><Relationship Id="rId55" Type="http://schemas.openxmlformats.org/officeDocument/2006/relationships/image" Target="media/image24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7.wmf"/><Relationship Id="rId772" Type="http://schemas.openxmlformats.org/officeDocument/2006/relationships/oleObject" Target="embeddings/oleObject379.bin"/><Relationship Id="rId1195" Type="http://schemas.openxmlformats.org/officeDocument/2006/relationships/image" Target="media/image591.wmf"/><Relationship Id="rId1209" Type="http://schemas.openxmlformats.org/officeDocument/2006/relationships/image" Target="media/image598.wmf"/><Relationship Id="rId1416" Type="http://schemas.openxmlformats.org/officeDocument/2006/relationships/oleObject" Target="embeddings/oleObject700.bin"/><Relationship Id="rId1623" Type="http://schemas.openxmlformats.org/officeDocument/2006/relationships/image" Target="media/image805.wmf"/><Relationship Id="rId1830" Type="http://schemas.openxmlformats.org/officeDocument/2006/relationships/oleObject" Target="embeddings/oleObject907.bin"/><Relationship Id="rId218" Type="http://schemas.openxmlformats.org/officeDocument/2006/relationships/oleObject" Target="embeddings/oleObject103.bin"/><Relationship Id="rId425" Type="http://schemas.openxmlformats.org/officeDocument/2006/relationships/chart" Target="charts/chart4.xml"/><Relationship Id="rId632" Type="http://schemas.openxmlformats.org/officeDocument/2006/relationships/oleObject" Target="embeddings/oleObject309.bin"/><Relationship Id="rId1055" Type="http://schemas.openxmlformats.org/officeDocument/2006/relationships/oleObject" Target="embeddings/oleObject520.bin"/><Relationship Id="rId1262" Type="http://schemas.openxmlformats.org/officeDocument/2006/relationships/oleObject" Target="embeddings/oleObject623.bin"/><Relationship Id="rId1928" Type="http://schemas.openxmlformats.org/officeDocument/2006/relationships/oleObject" Target="embeddings/oleObject955.bin"/><Relationship Id="rId271" Type="http://schemas.openxmlformats.org/officeDocument/2006/relationships/image" Target="media/image131.wmf"/><Relationship Id="rId937" Type="http://schemas.openxmlformats.org/officeDocument/2006/relationships/image" Target="media/image463.wmf"/><Relationship Id="rId1122" Type="http://schemas.openxmlformats.org/officeDocument/2006/relationships/image" Target="media/image555.wmf"/><Relationship Id="rId1567" Type="http://schemas.openxmlformats.org/officeDocument/2006/relationships/image" Target="media/image777.wmf"/><Relationship Id="rId1774" Type="http://schemas.openxmlformats.org/officeDocument/2006/relationships/oleObject" Target="embeddings/oleObject879.bin"/><Relationship Id="rId1981" Type="http://schemas.openxmlformats.org/officeDocument/2006/relationships/image" Target="media/image981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86.wmf"/><Relationship Id="rId990" Type="http://schemas.openxmlformats.org/officeDocument/2006/relationships/oleObject" Target="embeddings/oleObject488.bin"/><Relationship Id="rId1427" Type="http://schemas.openxmlformats.org/officeDocument/2006/relationships/image" Target="media/image707.wmf"/><Relationship Id="rId1634" Type="http://schemas.openxmlformats.org/officeDocument/2006/relationships/oleObject" Target="embeddings/oleObject809.bin"/><Relationship Id="rId1841" Type="http://schemas.openxmlformats.org/officeDocument/2006/relationships/image" Target="media/image914.wmf"/><Relationship Id="rId229" Type="http://schemas.openxmlformats.org/officeDocument/2006/relationships/image" Target="media/image110.wmf"/><Relationship Id="rId436" Type="http://schemas.openxmlformats.org/officeDocument/2006/relationships/image" Target="media/image213.wmf"/><Relationship Id="rId643" Type="http://schemas.openxmlformats.org/officeDocument/2006/relationships/image" Target="media/image316.wmf"/><Relationship Id="rId1066" Type="http://schemas.openxmlformats.org/officeDocument/2006/relationships/image" Target="media/image527.wmf"/><Relationship Id="rId1273" Type="http://schemas.openxmlformats.org/officeDocument/2006/relationships/image" Target="media/image630.wmf"/><Relationship Id="rId1480" Type="http://schemas.openxmlformats.org/officeDocument/2006/relationships/oleObject" Target="embeddings/oleObject732.bin"/><Relationship Id="rId1939" Type="http://schemas.openxmlformats.org/officeDocument/2006/relationships/oleObject" Target="embeddings/oleObject961.bin"/><Relationship Id="rId850" Type="http://schemas.openxmlformats.org/officeDocument/2006/relationships/oleObject" Target="embeddings/oleObject418.bin"/><Relationship Id="rId948" Type="http://schemas.openxmlformats.org/officeDocument/2006/relationships/oleObject" Target="embeddings/oleObject467.bin"/><Relationship Id="rId1133" Type="http://schemas.openxmlformats.org/officeDocument/2006/relationships/image" Target="media/image560.wmf"/><Relationship Id="rId1578" Type="http://schemas.openxmlformats.org/officeDocument/2006/relationships/oleObject" Target="embeddings/oleObject781.bin"/><Relationship Id="rId1701" Type="http://schemas.openxmlformats.org/officeDocument/2006/relationships/image" Target="media/image844.wmf"/><Relationship Id="rId1785" Type="http://schemas.openxmlformats.org/officeDocument/2006/relationships/image" Target="media/image886.wmf"/><Relationship Id="rId1992" Type="http://schemas.openxmlformats.org/officeDocument/2006/relationships/oleObject" Target="embeddings/oleObject987.bin"/><Relationship Id="rId77" Type="http://schemas.openxmlformats.org/officeDocument/2006/relationships/oleObject" Target="embeddings/oleObject34.bin"/><Relationship Id="rId282" Type="http://schemas.openxmlformats.org/officeDocument/2006/relationships/oleObject" Target="embeddings/oleObject135.bin"/><Relationship Id="rId503" Type="http://schemas.openxmlformats.org/officeDocument/2006/relationships/image" Target="media/image246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48.bin"/><Relationship Id="rId808" Type="http://schemas.openxmlformats.org/officeDocument/2006/relationships/oleObject" Target="embeddings/oleObject397.bin"/><Relationship Id="rId1340" Type="http://schemas.openxmlformats.org/officeDocument/2006/relationships/oleObject" Target="embeddings/oleObject662.bin"/><Relationship Id="rId1438" Type="http://schemas.openxmlformats.org/officeDocument/2006/relationships/oleObject" Target="embeddings/oleObject711.bin"/><Relationship Id="rId1645" Type="http://schemas.openxmlformats.org/officeDocument/2006/relationships/image" Target="media/image816.wmf"/><Relationship Id="rId8" Type="http://schemas.openxmlformats.org/officeDocument/2006/relationships/endnotes" Target="endnotes.xml"/><Relationship Id="rId142" Type="http://schemas.openxmlformats.org/officeDocument/2006/relationships/chart" Target="charts/chart2.xml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390.bin"/><Relationship Id="rId1077" Type="http://schemas.openxmlformats.org/officeDocument/2006/relationships/oleObject" Target="embeddings/oleObject531.bin"/><Relationship Id="rId1200" Type="http://schemas.openxmlformats.org/officeDocument/2006/relationships/oleObject" Target="embeddings/oleObject592.bin"/><Relationship Id="rId1852" Type="http://schemas.openxmlformats.org/officeDocument/2006/relationships/oleObject" Target="embeddings/oleObject918.bin"/><Relationship Id="rId654" Type="http://schemas.openxmlformats.org/officeDocument/2006/relationships/oleObject" Target="embeddings/oleObject320.bin"/><Relationship Id="rId861" Type="http://schemas.openxmlformats.org/officeDocument/2006/relationships/image" Target="media/image425.wmf"/><Relationship Id="rId959" Type="http://schemas.openxmlformats.org/officeDocument/2006/relationships/image" Target="media/image474.wmf"/><Relationship Id="rId1284" Type="http://schemas.openxmlformats.org/officeDocument/2006/relationships/oleObject" Target="embeddings/oleObject634.bin"/><Relationship Id="rId1491" Type="http://schemas.openxmlformats.org/officeDocument/2006/relationships/image" Target="media/image739.wmf"/><Relationship Id="rId1505" Type="http://schemas.openxmlformats.org/officeDocument/2006/relationships/image" Target="media/image746.wmf"/><Relationship Id="rId1589" Type="http://schemas.openxmlformats.org/officeDocument/2006/relationships/image" Target="media/image788.wmf"/><Relationship Id="rId1712" Type="http://schemas.openxmlformats.org/officeDocument/2006/relationships/oleObject" Target="embeddings/oleObject848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oleObject" Target="embeddings/oleObject250.bin"/><Relationship Id="rId721" Type="http://schemas.openxmlformats.org/officeDocument/2006/relationships/image" Target="media/image355.wmf"/><Relationship Id="rId1144" Type="http://schemas.openxmlformats.org/officeDocument/2006/relationships/oleObject" Target="embeddings/oleObject564.bin"/><Relationship Id="rId1351" Type="http://schemas.openxmlformats.org/officeDocument/2006/relationships/image" Target="media/image669.wmf"/><Relationship Id="rId1449" Type="http://schemas.openxmlformats.org/officeDocument/2006/relationships/image" Target="media/image718.wmf"/><Relationship Id="rId1796" Type="http://schemas.openxmlformats.org/officeDocument/2006/relationships/oleObject" Target="embeddings/oleObject890.bin"/><Relationship Id="rId88" Type="http://schemas.openxmlformats.org/officeDocument/2006/relationships/image" Target="media/image40.wmf"/><Relationship Id="rId153" Type="http://schemas.openxmlformats.org/officeDocument/2006/relationships/image" Target="media/image72.png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2.bin"/><Relationship Id="rId819" Type="http://schemas.openxmlformats.org/officeDocument/2006/relationships/image" Target="media/image404.wmf"/><Relationship Id="rId1004" Type="http://schemas.openxmlformats.org/officeDocument/2006/relationships/oleObject" Target="embeddings/oleObject495.bin"/><Relationship Id="rId1211" Type="http://schemas.openxmlformats.org/officeDocument/2006/relationships/image" Target="media/image599.wmf"/><Relationship Id="rId1656" Type="http://schemas.openxmlformats.org/officeDocument/2006/relationships/oleObject" Target="embeddings/oleObject820.bin"/><Relationship Id="rId1863" Type="http://schemas.openxmlformats.org/officeDocument/2006/relationships/image" Target="media/image925.wmf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4.wmf"/><Relationship Id="rId665" Type="http://schemas.openxmlformats.org/officeDocument/2006/relationships/image" Target="media/image327.wmf"/><Relationship Id="rId872" Type="http://schemas.openxmlformats.org/officeDocument/2006/relationships/oleObject" Target="embeddings/oleObject429.bin"/><Relationship Id="rId1088" Type="http://schemas.openxmlformats.org/officeDocument/2006/relationships/image" Target="media/image538.wmf"/><Relationship Id="rId1295" Type="http://schemas.openxmlformats.org/officeDocument/2006/relationships/image" Target="media/image641.wmf"/><Relationship Id="rId1309" Type="http://schemas.openxmlformats.org/officeDocument/2006/relationships/image" Target="media/image648.wmf"/><Relationship Id="rId1516" Type="http://schemas.openxmlformats.org/officeDocument/2006/relationships/oleObject" Target="embeddings/oleObject750.bin"/><Relationship Id="rId1723" Type="http://schemas.openxmlformats.org/officeDocument/2006/relationships/image" Target="media/image855.wmf"/><Relationship Id="rId1930" Type="http://schemas.openxmlformats.org/officeDocument/2006/relationships/oleObject" Target="embeddings/oleObject956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7.wmf"/><Relationship Id="rId732" Type="http://schemas.openxmlformats.org/officeDocument/2006/relationships/oleObject" Target="embeddings/oleObject359.bin"/><Relationship Id="rId1155" Type="http://schemas.openxmlformats.org/officeDocument/2006/relationships/image" Target="media/image571.wmf"/><Relationship Id="rId1362" Type="http://schemas.openxmlformats.org/officeDocument/2006/relationships/oleObject" Target="embeddings/oleObject673.bin"/><Relationship Id="rId99" Type="http://schemas.openxmlformats.org/officeDocument/2006/relationships/oleObject" Target="embeddings/oleObject45.bin"/><Relationship Id="rId164" Type="http://schemas.openxmlformats.org/officeDocument/2006/relationships/image" Target="media/image78.wmf"/><Relationship Id="rId371" Type="http://schemas.openxmlformats.org/officeDocument/2006/relationships/image" Target="media/image181.wmf"/><Relationship Id="rId1015" Type="http://schemas.openxmlformats.org/officeDocument/2006/relationships/oleObject" Target="embeddings/oleObject500.bin"/><Relationship Id="rId1222" Type="http://schemas.openxmlformats.org/officeDocument/2006/relationships/oleObject" Target="embeddings/oleObject603.bin"/><Relationship Id="rId1667" Type="http://schemas.openxmlformats.org/officeDocument/2006/relationships/image" Target="media/image827.wmf"/><Relationship Id="rId1874" Type="http://schemas.openxmlformats.org/officeDocument/2006/relationships/oleObject" Target="embeddings/oleObject929.bin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1.bin"/><Relationship Id="rId883" Type="http://schemas.openxmlformats.org/officeDocument/2006/relationships/image" Target="media/image436.wmf"/><Relationship Id="rId1099" Type="http://schemas.openxmlformats.org/officeDocument/2006/relationships/oleObject" Target="embeddings/oleObject542.bin"/><Relationship Id="rId1527" Type="http://schemas.openxmlformats.org/officeDocument/2006/relationships/image" Target="media/image757.wmf"/><Relationship Id="rId1734" Type="http://schemas.openxmlformats.org/officeDocument/2006/relationships/oleObject" Target="embeddings/oleObject859.bin"/><Relationship Id="rId1941" Type="http://schemas.openxmlformats.org/officeDocument/2006/relationships/oleObject" Target="embeddings/oleObject96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1.wmf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575.bin"/><Relationship Id="rId1373" Type="http://schemas.openxmlformats.org/officeDocument/2006/relationships/image" Target="media/image680.wmf"/><Relationship Id="rId175" Type="http://schemas.openxmlformats.org/officeDocument/2006/relationships/image" Target="media/image83.wmf"/><Relationship Id="rId743" Type="http://schemas.openxmlformats.org/officeDocument/2006/relationships/image" Target="media/image366.wmf"/><Relationship Id="rId950" Type="http://schemas.openxmlformats.org/officeDocument/2006/relationships/oleObject" Target="embeddings/oleObject468.bin"/><Relationship Id="rId1026" Type="http://schemas.openxmlformats.org/officeDocument/2006/relationships/image" Target="media/image507.wmf"/><Relationship Id="rId1580" Type="http://schemas.openxmlformats.org/officeDocument/2006/relationships/oleObject" Target="embeddings/oleObject782.bin"/><Relationship Id="rId1678" Type="http://schemas.openxmlformats.org/officeDocument/2006/relationships/oleObject" Target="embeddings/oleObject831.bin"/><Relationship Id="rId1801" Type="http://schemas.openxmlformats.org/officeDocument/2006/relationships/image" Target="media/image894.wmf"/><Relationship Id="rId1885" Type="http://schemas.openxmlformats.org/officeDocument/2006/relationships/image" Target="media/image936.wmf"/><Relationship Id="rId382" Type="http://schemas.openxmlformats.org/officeDocument/2006/relationships/oleObject" Target="embeddings/oleObject185.bin"/><Relationship Id="rId603" Type="http://schemas.openxmlformats.org/officeDocument/2006/relationships/image" Target="media/image296.wmf"/><Relationship Id="rId687" Type="http://schemas.openxmlformats.org/officeDocument/2006/relationships/image" Target="media/image338.wmf"/><Relationship Id="rId810" Type="http://schemas.openxmlformats.org/officeDocument/2006/relationships/oleObject" Target="embeddings/oleObject398.bin"/><Relationship Id="rId908" Type="http://schemas.openxmlformats.org/officeDocument/2006/relationships/oleObject" Target="embeddings/oleObject447.bin"/><Relationship Id="rId1233" Type="http://schemas.openxmlformats.org/officeDocument/2006/relationships/image" Target="media/image610.wmf"/><Relationship Id="rId1440" Type="http://schemas.openxmlformats.org/officeDocument/2006/relationships/oleObject" Target="embeddings/oleObject712.bin"/><Relationship Id="rId1538" Type="http://schemas.openxmlformats.org/officeDocument/2006/relationships/oleObject" Target="embeddings/oleObject761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40.bin"/><Relationship Id="rId1177" Type="http://schemas.openxmlformats.org/officeDocument/2006/relationships/image" Target="media/image582.wmf"/><Relationship Id="rId1300" Type="http://schemas.openxmlformats.org/officeDocument/2006/relationships/oleObject" Target="embeddings/oleObject642.bin"/><Relationship Id="rId1745" Type="http://schemas.openxmlformats.org/officeDocument/2006/relationships/image" Target="media/image866.wmf"/><Relationship Id="rId1952" Type="http://schemas.openxmlformats.org/officeDocument/2006/relationships/oleObject" Target="embeddings/oleObject967.bin"/><Relationship Id="rId37" Type="http://schemas.openxmlformats.org/officeDocument/2006/relationships/image" Target="media/image15.wmf"/><Relationship Id="rId102" Type="http://schemas.openxmlformats.org/officeDocument/2006/relationships/image" Target="media/image47.wmf"/><Relationship Id="rId547" Type="http://schemas.openxmlformats.org/officeDocument/2006/relationships/image" Target="media/image268.wmf"/><Relationship Id="rId754" Type="http://schemas.openxmlformats.org/officeDocument/2006/relationships/oleObject" Target="embeddings/oleObject370.bin"/><Relationship Id="rId961" Type="http://schemas.openxmlformats.org/officeDocument/2006/relationships/image" Target="media/image475.wmf"/><Relationship Id="rId1384" Type="http://schemas.openxmlformats.org/officeDocument/2006/relationships/oleObject" Target="embeddings/oleObject684.bin"/><Relationship Id="rId1591" Type="http://schemas.openxmlformats.org/officeDocument/2006/relationships/image" Target="media/image789.wmf"/><Relationship Id="rId1605" Type="http://schemas.openxmlformats.org/officeDocument/2006/relationships/image" Target="media/image796.wmf"/><Relationship Id="rId1689" Type="http://schemas.openxmlformats.org/officeDocument/2006/relationships/image" Target="media/image838.wmf"/><Relationship Id="rId1812" Type="http://schemas.openxmlformats.org/officeDocument/2006/relationships/oleObject" Target="embeddings/oleObject898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87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405.wmf"/><Relationship Id="rId1037" Type="http://schemas.openxmlformats.org/officeDocument/2006/relationships/oleObject" Target="embeddings/oleObject511.bin"/><Relationship Id="rId1244" Type="http://schemas.openxmlformats.org/officeDocument/2006/relationships/oleObject" Target="embeddings/oleObject614.bin"/><Relationship Id="rId1451" Type="http://schemas.openxmlformats.org/officeDocument/2006/relationships/image" Target="media/image719.wmf"/><Relationship Id="rId1896" Type="http://schemas.openxmlformats.org/officeDocument/2006/relationships/oleObject" Target="embeddings/oleObject940.bin"/><Relationship Id="rId253" Type="http://schemas.openxmlformats.org/officeDocument/2006/relationships/image" Target="media/image122.wmf"/><Relationship Id="rId460" Type="http://schemas.openxmlformats.org/officeDocument/2006/relationships/image" Target="media/image225.emf"/><Relationship Id="rId698" Type="http://schemas.openxmlformats.org/officeDocument/2006/relationships/oleObject" Target="embeddings/oleObject342.bin"/><Relationship Id="rId919" Type="http://schemas.openxmlformats.org/officeDocument/2006/relationships/image" Target="media/image454.wmf"/><Relationship Id="rId1090" Type="http://schemas.openxmlformats.org/officeDocument/2006/relationships/image" Target="media/image539.wmf"/><Relationship Id="rId1104" Type="http://schemas.openxmlformats.org/officeDocument/2006/relationships/image" Target="media/image546.wmf"/><Relationship Id="rId1311" Type="http://schemas.openxmlformats.org/officeDocument/2006/relationships/image" Target="media/image649.wmf"/><Relationship Id="rId1549" Type="http://schemas.openxmlformats.org/officeDocument/2006/relationships/image" Target="media/image768.wmf"/><Relationship Id="rId1756" Type="http://schemas.openxmlformats.org/officeDocument/2006/relationships/oleObject" Target="embeddings/oleObject870.bin"/><Relationship Id="rId1963" Type="http://schemas.openxmlformats.org/officeDocument/2006/relationships/oleObject" Target="embeddings/oleObject97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77.wmf"/><Relationship Id="rId972" Type="http://schemas.openxmlformats.org/officeDocument/2006/relationships/oleObject" Target="embeddings/oleObject479.bin"/><Relationship Id="rId1188" Type="http://schemas.openxmlformats.org/officeDocument/2006/relationships/oleObject" Target="embeddings/oleObject586.bin"/><Relationship Id="rId1395" Type="http://schemas.openxmlformats.org/officeDocument/2006/relationships/image" Target="media/image691.wmf"/><Relationship Id="rId1409" Type="http://schemas.openxmlformats.org/officeDocument/2006/relationships/image" Target="media/image698.wmf"/><Relationship Id="rId1616" Type="http://schemas.openxmlformats.org/officeDocument/2006/relationships/oleObject" Target="embeddings/oleObject800.bin"/><Relationship Id="rId1823" Type="http://schemas.openxmlformats.org/officeDocument/2006/relationships/image" Target="media/image905.wmf"/><Relationship Id="rId2001" Type="http://schemas.openxmlformats.org/officeDocument/2006/relationships/image" Target="media/image991.wmf"/><Relationship Id="rId197" Type="http://schemas.openxmlformats.org/officeDocument/2006/relationships/image" Target="media/image94.wmf"/><Relationship Id="rId418" Type="http://schemas.openxmlformats.org/officeDocument/2006/relationships/oleObject" Target="embeddings/oleObject203.bin"/><Relationship Id="rId625" Type="http://schemas.openxmlformats.org/officeDocument/2006/relationships/image" Target="media/image307.wmf"/><Relationship Id="rId832" Type="http://schemas.openxmlformats.org/officeDocument/2006/relationships/oleObject" Target="embeddings/oleObject409.bin"/><Relationship Id="rId1048" Type="http://schemas.openxmlformats.org/officeDocument/2006/relationships/image" Target="media/image518.emf"/><Relationship Id="rId1255" Type="http://schemas.openxmlformats.org/officeDocument/2006/relationships/image" Target="media/image621.wmf"/><Relationship Id="rId1462" Type="http://schemas.openxmlformats.org/officeDocument/2006/relationships/oleObject" Target="embeddings/oleObject723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29.bin"/><Relationship Id="rId1115" Type="http://schemas.openxmlformats.org/officeDocument/2006/relationships/oleObject" Target="embeddings/oleObject550.bin"/><Relationship Id="rId1322" Type="http://schemas.openxmlformats.org/officeDocument/2006/relationships/oleObject" Target="embeddings/oleObject653.bin"/><Relationship Id="rId1767" Type="http://schemas.openxmlformats.org/officeDocument/2006/relationships/image" Target="media/image877.wmf"/><Relationship Id="rId1974" Type="http://schemas.openxmlformats.org/officeDocument/2006/relationships/oleObject" Target="embeddings/oleObject978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69" Type="http://schemas.openxmlformats.org/officeDocument/2006/relationships/image" Target="media/image279.wmf"/><Relationship Id="rId776" Type="http://schemas.openxmlformats.org/officeDocument/2006/relationships/oleObject" Target="embeddings/oleObject381.bin"/><Relationship Id="rId983" Type="http://schemas.openxmlformats.org/officeDocument/2006/relationships/image" Target="media/image486.wmf"/><Relationship Id="rId1199" Type="http://schemas.openxmlformats.org/officeDocument/2006/relationships/image" Target="media/image593.emf"/><Relationship Id="rId1627" Type="http://schemas.openxmlformats.org/officeDocument/2006/relationships/image" Target="media/image807.wmf"/><Relationship Id="rId1834" Type="http://schemas.openxmlformats.org/officeDocument/2006/relationships/oleObject" Target="embeddings/oleObject909.bin"/><Relationship Id="rId331" Type="http://schemas.openxmlformats.org/officeDocument/2006/relationships/image" Target="media/image161.wmf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11.bin"/><Relationship Id="rId1059" Type="http://schemas.openxmlformats.org/officeDocument/2006/relationships/oleObject" Target="embeddings/oleObject522.bin"/><Relationship Id="rId1266" Type="http://schemas.openxmlformats.org/officeDocument/2006/relationships/oleObject" Target="embeddings/oleObject625.bin"/><Relationship Id="rId1473" Type="http://schemas.openxmlformats.org/officeDocument/2006/relationships/image" Target="media/image730.wmf"/><Relationship Id="rId2012" Type="http://schemas.openxmlformats.org/officeDocument/2006/relationships/fontTable" Target="fontTable.xml"/><Relationship Id="rId843" Type="http://schemas.openxmlformats.org/officeDocument/2006/relationships/image" Target="media/image416.wmf"/><Relationship Id="rId1126" Type="http://schemas.openxmlformats.org/officeDocument/2006/relationships/image" Target="media/image557.wmf"/><Relationship Id="rId1680" Type="http://schemas.openxmlformats.org/officeDocument/2006/relationships/oleObject" Target="embeddings/oleObject832.bin"/><Relationship Id="rId1778" Type="http://schemas.openxmlformats.org/officeDocument/2006/relationships/oleObject" Target="embeddings/oleObject881.bin"/><Relationship Id="rId1901" Type="http://schemas.openxmlformats.org/officeDocument/2006/relationships/image" Target="media/image944.wmf"/><Relationship Id="rId1985" Type="http://schemas.openxmlformats.org/officeDocument/2006/relationships/image" Target="media/image983.wmf"/><Relationship Id="rId275" Type="http://schemas.openxmlformats.org/officeDocument/2006/relationships/image" Target="media/image133.wmf"/><Relationship Id="rId482" Type="http://schemas.openxmlformats.org/officeDocument/2006/relationships/oleObject" Target="embeddings/oleObject234.bin"/><Relationship Id="rId703" Type="http://schemas.openxmlformats.org/officeDocument/2006/relationships/image" Target="media/image346.wmf"/><Relationship Id="rId910" Type="http://schemas.openxmlformats.org/officeDocument/2006/relationships/oleObject" Target="embeddings/oleObject448.bin"/><Relationship Id="rId1333" Type="http://schemas.openxmlformats.org/officeDocument/2006/relationships/image" Target="media/image660.wmf"/><Relationship Id="rId1540" Type="http://schemas.openxmlformats.org/officeDocument/2006/relationships/oleObject" Target="embeddings/oleObject762.bin"/><Relationship Id="rId1638" Type="http://schemas.openxmlformats.org/officeDocument/2006/relationships/oleObject" Target="embeddings/oleObject811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5.bin"/><Relationship Id="rId787" Type="http://schemas.openxmlformats.org/officeDocument/2006/relationships/image" Target="media/image388.wmf"/><Relationship Id="rId994" Type="http://schemas.openxmlformats.org/officeDocument/2006/relationships/oleObject" Target="embeddings/oleObject490.bin"/><Relationship Id="rId1400" Type="http://schemas.openxmlformats.org/officeDocument/2006/relationships/oleObject" Target="embeddings/oleObject692.bin"/><Relationship Id="rId1845" Type="http://schemas.openxmlformats.org/officeDocument/2006/relationships/image" Target="media/image916.wmf"/><Relationship Id="rId202" Type="http://schemas.openxmlformats.org/officeDocument/2006/relationships/oleObject" Target="embeddings/oleObject95.bin"/><Relationship Id="rId647" Type="http://schemas.openxmlformats.org/officeDocument/2006/relationships/image" Target="media/image318.wmf"/><Relationship Id="rId854" Type="http://schemas.openxmlformats.org/officeDocument/2006/relationships/oleObject" Target="embeddings/oleObject420.bin"/><Relationship Id="rId1277" Type="http://schemas.openxmlformats.org/officeDocument/2006/relationships/image" Target="media/image632.wmf"/><Relationship Id="rId1484" Type="http://schemas.openxmlformats.org/officeDocument/2006/relationships/oleObject" Target="embeddings/oleObject734.bin"/><Relationship Id="rId1691" Type="http://schemas.openxmlformats.org/officeDocument/2006/relationships/image" Target="media/image839.wmf"/><Relationship Id="rId1705" Type="http://schemas.openxmlformats.org/officeDocument/2006/relationships/image" Target="media/image846.wmf"/><Relationship Id="rId1912" Type="http://schemas.openxmlformats.org/officeDocument/2006/relationships/oleObject" Target="embeddings/oleObject948.bin"/><Relationship Id="rId286" Type="http://schemas.openxmlformats.org/officeDocument/2006/relationships/oleObject" Target="embeddings/oleObject137.bin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714" Type="http://schemas.openxmlformats.org/officeDocument/2006/relationships/oleObject" Target="embeddings/oleObject350.bin"/><Relationship Id="rId921" Type="http://schemas.openxmlformats.org/officeDocument/2006/relationships/image" Target="media/image455.wmf"/><Relationship Id="rId1137" Type="http://schemas.openxmlformats.org/officeDocument/2006/relationships/image" Target="media/image562.wmf"/><Relationship Id="rId1344" Type="http://schemas.openxmlformats.org/officeDocument/2006/relationships/oleObject" Target="embeddings/oleObject664.bin"/><Relationship Id="rId1551" Type="http://schemas.openxmlformats.org/officeDocument/2006/relationships/image" Target="media/image769.wmf"/><Relationship Id="rId1789" Type="http://schemas.openxmlformats.org/officeDocument/2006/relationships/image" Target="media/image888.wmf"/><Relationship Id="rId1996" Type="http://schemas.openxmlformats.org/officeDocument/2006/relationships/oleObject" Target="embeddings/oleObject989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2.emf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2.bin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1411" Type="http://schemas.openxmlformats.org/officeDocument/2006/relationships/image" Target="media/image699.wmf"/><Relationship Id="rId1649" Type="http://schemas.openxmlformats.org/officeDocument/2006/relationships/image" Target="media/image818.wmf"/><Relationship Id="rId1856" Type="http://schemas.openxmlformats.org/officeDocument/2006/relationships/oleObject" Target="embeddings/oleObject920.bin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4.bin"/><Relationship Id="rId658" Type="http://schemas.openxmlformats.org/officeDocument/2006/relationships/oleObject" Target="embeddings/oleObject322.bin"/><Relationship Id="rId865" Type="http://schemas.openxmlformats.org/officeDocument/2006/relationships/image" Target="media/image427.wmf"/><Relationship Id="rId1050" Type="http://schemas.openxmlformats.org/officeDocument/2006/relationships/image" Target="media/image519.wmf"/><Relationship Id="rId1288" Type="http://schemas.openxmlformats.org/officeDocument/2006/relationships/oleObject" Target="embeddings/oleObject636.bin"/><Relationship Id="rId1495" Type="http://schemas.openxmlformats.org/officeDocument/2006/relationships/image" Target="media/image741.wmf"/><Relationship Id="rId1509" Type="http://schemas.openxmlformats.org/officeDocument/2006/relationships/image" Target="media/image748.wmf"/><Relationship Id="rId1716" Type="http://schemas.openxmlformats.org/officeDocument/2006/relationships/oleObject" Target="embeddings/oleObject850.bin"/><Relationship Id="rId1923" Type="http://schemas.openxmlformats.org/officeDocument/2006/relationships/footer" Target="footer1.xml"/><Relationship Id="rId297" Type="http://schemas.openxmlformats.org/officeDocument/2006/relationships/image" Target="media/image144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59.bin"/><Relationship Id="rId1148" Type="http://schemas.openxmlformats.org/officeDocument/2006/relationships/oleObject" Target="embeddings/oleObject566.bin"/><Relationship Id="rId1355" Type="http://schemas.openxmlformats.org/officeDocument/2006/relationships/image" Target="media/image671.wmf"/><Relationship Id="rId1562" Type="http://schemas.openxmlformats.org/officeDocument/2006/relationships/oleObject" Target="embeddings/oleObject773.bin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98.wmf"/><Relationship Id="rId1215" Type="http://schemas.openxmlformats.org/officeDocument/2006/relationships/image" Target="media/image601.wmf"/><Relationship Id="rId1422" Type="http://schemas.openxmlformats.org/officeDocument/2006/relationships/oleObject" Target="embeddings/oleObject703.bin"/><Relationship Id="rId1867" Type="http://schemas.openxmlformats.org/officeDocument/2006/relationships/image" Target="media/image927.wmf"/><Relationship Id="rId61" Type="http://schemas.openxmlformats.org/officeDocument/2006/relationships/image" Target="media/image27.wmf"/><Relationship Id="rId571" Type="http://schemas.openxmlformats.org/officeDocument/2006/relationships/image" Target="media/image280.wmf"/><Relationship Id="rId669" Type="http://schemas.openxmlformats.org/officeDocument/2006/relationships/image" Target="media/image329.wmf"/><Relationship Id="rId876" Type="http://schemas.openxmlformats.org/officeDocument/2006/relationships/oleObject" Target="embeddings/oleObject431.bin"/><Relationship Id="rId1299" Type="http://schemas.openxmlformats.org/officeDocument/2006/relationships/image" Target="media/image643.wmf"/><Relationship Id="rId1727" Type="http://schemas.openxmlformats.org/officeDocument/2006/relationships/image" Target="media/image857.wmf"/><Relationship Id="rId1934" Type="http://schemas.openxmlformats.org/officeDocument/2006/relationships/oleObject" Target="embeddings/oleObject958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6.bin"/><Relationship Id="rId431" Type="http://schemas.openxmlformats.org/officeDocument/2006/relationships/oleObject" Target="embeddings/oleObject209.bin"/><Relationship Id="rId529" Type="http://schemas.openxmlformats.org/officeDocument/2006/relationships/image" Target="media/image259.wmf"/><Relationship Id="rId736" Type="http://schemas.openxmlformats.org/officeDocument/2006/relationships/oleObject" Target="embeddings/oleObject361.bin"/><Relationship Id="rId1061" Type="http://schemas.openxmlformats.org/officeDocument/2006/relationships/oleObject" Target="embeddings/oleObject523.bin"/><Relationship Id="rId1159" Type="http://schemas.openxmlformats.org/officeDocument/2006/relationships/image" Target="media/image573.wmf"/><Relationship Id="rId1366" Type="http://schemas.openxmlformats.org/officeDocument/2006/relationships/oleObject" Target="embeddings/oleObject675.bin"/><Relationship Id="rId168" Type="http://schemas.openxmlformats.org/officeDocument/2006/relationships/image" Target="media/image80.wmf"/><Relationship Id="rId943" Type="http://schemas.openxmlformats.org/officeDocument/2006/relationships/image" Target="media/image466.wmf"/><Relationship Id="rId1019" Type="http://schemas.openxmlformats.org/officeDocument/2006/relationships/oleObject" Target="embeddings/oleObject502.bin"/><Relationship Id="rId1573" Type="http://schemas.openxmlformats.org/officeDocument/2006/relationships/image" Target="media/image780.wmf"/><Relationship Id="rId1780" Type="http://schemas.openxmlformats.org/officeDocument/2006/relationships/oleObject" Target="embeddings/oleObject882.bin"/><Relationship Id="rId1878" Type="http://schemas.openxmlformats.org/officeDocument/2006/relationships/oleObject" Target="embeddings/oleObject931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3.wmf"/><Relationship Id="rId582" Type="http://schemas.openxmlformats.org/officeDocument/2006/relationships/oleObject" Target="embeddings/oleObject284.bin"/><Relationship Id="rId803" Type="http://schemas.openxmlformats.org/officeDocument/2006/relationships/image" Target="media/image396.wmf"/><Relationship Id="rId1226" Type="http://schemas.openxmlformats.org/officeDocument/2006/relationships/oleObject" Target="embeddings/oleObject605.bin"/><Relationship Id="rId1433" Type="http://schemas.openxmlformats.org/officeDocument/2006/relationships/image" Target="media/image710.wmf"/><Relationship Id="rId1640" Type="http://schemas.openxmlformats.org/officeDocument/2006/relationships/oleObject" Target="embeddings/oleObject812.bin"/><Relationship Id="rId1738" Type="http://schemas.openxmlformats.org/officeDocument/2006/relationships/oleObject" Target="embeddings/oleObject861.bin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442" Type="http://schemas.openxmlformats.org/officeDocument/2006/relationships/image" Target="media/image216.wmf"/><Relationship Id="rId887" Type="http://schemas.openxmlformats.org/officeDocument/2006/relationships/image" Target="media/image438.wmf"/><Relationship Id="rId1072" Type="http://schemas.openxmlformats.org/officeDocument/2006/relationships/image" Target="media/image530.wmf"/><Relationship Id="rId1500" Type="http://schemas.openxmlformats.org/officeDocument/2006/relationships/oleObject" Target="embeddings/oleObject742.bin"/><Relationship Id="rId1945" Type="http://schemas.openxmlformats.org/officeDocument/2006/relationships/image" Target="media/image964.wmf"/><Relationship Id="rId302" Type="http://schemas.openxmlformats.org/officeDocument/2006/relationships/oleObject" Target="embeddings/oleObject145.bin"/><Relationship Id="rId747" Type="http://schemas.openxmlformats.org/officeDocument/2006/relationships/image" Target="media/image368.wmf"/><Relationship Id="rId954" Type="http://schemas.openxmlformats.org/officeDocument/2006/relationships/oleObject" Target="embeddings/oleObject470.bin"/><Relationship Id="rId1377" Type="http://schemas.openxmlformats.org/officeDocument/2006/relationships/image" Target="media/image682.wmf"/><Relationship Id="rId1584" Type="http://schemas.openxmlformats.org/officeDocument/2006/relationships/oleObject" Target="embeddings/oleObject784.bin"/><Relationship Id="rId1791" Type="http://schemas.openxmlformats.org/officeDocument/2006/relationships/image" Target="media/image889.wmf"/><Relationship Id="rId1805" Type="http://schemas.openxmlformats.org/officeDocument/2006/relationships/image" Target="media/image896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5.wmf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814" Type="http://schemas.openxmlformats.org/officeDocument/2006/relationships/oleObject" Target="embeddings/oleObject400.bin"/><Relationship Id="rId1237" Type="http://schemas.openxmlformats.org/officeDocument/2006/relationships/image" Target="media/image612.wmf"/><Relationship Id="rId1444" Type="http://schemas.openxmlformats.org/officeDocument/2006/relationships/oleObject" Target="embeddings/oleObject714.bin"/><Relationship Id="rId1651" Type="http://schemas.openxmlformats.org/officeDocument/2006/relationships/image" Target="media/image819.wmf"/><Relationship Id="rId1889" Type="http://schemas.openxmlformats.org/officeDocument/2006/relationships/image" Target="media/image938.wmf"/><Relationship Id="rId246" Type="http://schemas.openxmlformats.org/officeDocument/2006/relationships/oleObject" Target="embeddings/oleObject117.bin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42.bin"/><Relationship Id="rId1083" Type="http://schemas.openxmlformats.org/officeDocument/2006/relationships/oleObject" Target="embeddings/oleObject534.bin"/><Relationship Id="rId1290" Type="http://schemas.openxmlformats.org/officeDocument/2006/relationships/oleObject" Target="embeddings/oleObject637.bin"/><Relationship Id="rId1304" Type="http://schemas.openxmlformats.org/officeDocument/2006/relationships/oleObject" Target="embeddings/oleObject644.bin"/><Relationship Id="rId1511" Type="http://schemas.openxmlformats.org/officeDocument/2006/relationships/image" Target="media/image749.wmf"/><Relationship Id="rId1749" Type="http://schemas.openxmlformats.org/officeDocument/2006/relationships/image" Target="media/image868.wmf"/><Relationship Id="rId1956" Type="http://schemas.openxmlformats.org/officeDocument/2006/relationships/image" Target="media/image969.wmf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758" Type="http://schemas.openxmlformats.org/officeDocument/2006/relationships/oleObject" Target="embeddings/oleObject372.bin"/><Relationship Id="rId965" Type="http://schemas.openxmlformats.org/officeDocument/2006/relationships/image" Target="media/image477.wmf"/><Relationship Id="rId1150" Type="http://schemas.openxmlformats.org/officeDocument/2006/relationships/oleObject" Target="embeddings/oleObject567.bin"/><Relationship Id="rId1388" Type="http://schemas.openxmlformats.org/officeDocument/2006/relationships/oleObject" Target="embeddings/oleObject686.bin"/><Relationship Id="rId1595" Type="http://schemas.openxmlformats.org/officeDocument/2006/relationships/image" Target="media/image791.wmf"/><Relationship Id="rId1609" Type="http://schemas.openxmlformats.org/officeDocument/2006/relationships/image" Target="media/image798.wmf"/><Relationship Id="rId1816" Type="http://schemas.openxmlformats.org/officeDocument/2006/relationships/oleObject" Target="embeddings/oleObject900.bin"/><Relationship Id="rId10" Type="http://schemas.openxmlformats.org/officeDocument/2006/relationships/oleObject" Target="embeddings/oleObject1.bin"/><Relationship Id="rId94" Type="http://schemas.openxmlformats.org/officeDocument/2006/relationships/image" Target="media/image43.wmf"/><Relationship Id="rId397" Type="http://schemas.openxmlformats.org/officeDocument/2006/relationships/image" Target="media/image194.wmf"/><Relationship Id="rId520" Type="http://schemas.openxmlformats.org/officeDocument/2006/relationships/oleObject" Target="embeddings/oleObject253.bin"/><Relationship Id="rId618" Type="http://schemas.openxmlformats.org/officeDocument/2006/relationships/oleObject" Target="embeddings/oleObject302.bin"/><Relationship Id="rId825" Type="http://schemas.openxmlformats.org/officeDocument/2006/relationships/image" Target="media/image407.wmf"/><Relationship Id="rId1248" Type="http://schemas.openxmlformats.org/officeDocument/2006/relationships/oleObject" Target="embeddings/oleObject616.bin"/><Relationship Id="rId1455" Type="http://schemas.openxmlformats.org/officeDocument/2006/relationships/image" Target="media/image721.wmf"/><Relationship Id="rId1662" Type="http://schemas.openxmlformats.org/officeDocument/2006/relationships/oleObject" Target="embeddings/oleObject823.bin"/><Relationship Id="rId257" Type="http://schemas.openxmlformats.org/officeDocument/2006/relationships/image" Target="media/image124.wmf"/><Relationship Id="rId464" Type="http://schemas.openxmlformats.org/officeDocument/2006/relationships/image" Target="media/image227.wmf"/><Relationship Id="rId1010" Type="http://schemas.openxmlformats.org/officeDocument/2006/relationships/image" Target="media/image499.wmf"/><Relationship Id="rId1094" Type="http://schemas.openxmlformats.org/officeDocument/2006/relationships/image" Target="media/image541.wmf"/><Relationship Id="rId1108" Type="http://schemas.openxmlformats.org/officeDocument/2006/relationships/image" Target="media/image548.wmf"/><Relationship Id="rId1315" Type="http://schemas.openxmlformats.org/officeDocument/2006/relationships/image" Target="media/image651.wmf"/><Relationship Id="rId1967" Type="http://schemas.openxmlformats.org/officeDocument/2006/relationships/oleObject" Target="embeddings/oleObject974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0.wmf"/><Relationship Id="rId769" Type="http://schemas.openxmlformats.org/officeDocument/2006/relationships/image" Target="media/image379.wmf"/><Relationship Id="rId976" Type="http://schemas.openxmlformats.org/officeDocument/2006/relationships/oleObject" Target="embeddings/oleObject481.bin"/><Relationship Id="rId1399" Type="http://schemas.openxmlformats.org/officeDocument/2006/relationships/image" Target="media/image693.wmf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0.wmf"/><Relationship Id="rId629" Type="http://schemas.openxmlformats.org/officeDocument/2006/relationships/image" Target="media/image309.wmf"/><Relationship Id="rId1161" Type="http://schemas.openxmlformats.org/officeDocument/2006/relationships/image" Target="media/image574.wmf"/><Relationship Id="rId1259" Type="http://schemas.openxmlformats.org/officeDocument/2006/relationships/image" Target="media/image623.wmf"/><Relationship Id="rId1466" Type="http://schemas.openxmlformats.org/officeDocument/2006/relationships/oleObject" Target="embeddings/oleObject725.bin"/><Relationship Id="rId2005" Type="http://schemas.openxmlformats.org/officeDocument/2006/relationships/chart" Target="charts/chart10.xml"/><Relationship Id="rId836" Type="http://schemas.openxmlformats.org/officeDocument/2006/relationships/oleObject" Target="embeddings/oleObject411.bin"/><Relationship Id="rId1021" Type="http://schemas.openxmlformats.org/officeDocument/2006/relationships/oleObject" Target="embeddings/oleObject503.bin"/><Relationship Id="rId1119" Type="http://schemas.openxmlformats.org/officeDocument/2006/relationships/oleObject" Target="embeddings/oleObject552.bin"/><Relationship Id="rId1673" Type="http://schemas.openxmlformats.org/officeDocument/2006/relationships/image" Target="media/image830.wmf"/><Relationship Id="rId1880" Type="http://schemas.openxmlformats.org/officeDocument/2006/relationships/oleObject" Target="embeddings/oleObject932.bin"/><Relationship Id="rId1978" Type="http://schemas.openxmlformats.org/officeDocument/2006/relationships/oleObject" Target="embeddings/oleObject980.bin"/><Relationship Id="rId903" Type="http://schemas.openxmlformats.org/officeDocument/2006/relationships/image" Target="media/image446.wmf"/><Relationship Id="rId1326" Type="http://schemas.openxmlformats.org/officeDocument/2006/relationships/oleObject" Target="embeddings/oleObject655.bin"/><Relationship Id="rId1533" Type="http://schemas.openxmlformats.org/officeDocument/2006/relationships/image" Target="media/image760.wmf"/><Relationship Id="rId1740" Type="http://schemas.openxmlformats.org/officeDocument/2006/relationships/oleObject" Target="embeddings/oleObject862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92.bin"/><Relationship Id="rId1838" Type="http://schemas.openxmlformats.org/officeDocument/2006/relationships/oleObject" Target="embeddings/oleObject911.bin"/><Relationship Id="rId181" Type="http://schemas.openxmlformats.org/officeDocument/2006/relationships/image" Target="media/image86.wmf"/><Relationship Id="rId1905" Type="http://schemas.openxmlformats.org/officeDocument/2006/relationships/image" Target="media/image946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36.bin"/><Relationship Id="rId693" Type="http://schemas.openxmlformats.org/officeDocument/2006/relationships/image" Target="media/image341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3.bin"/><Relationship Id="rId998" Type="http://schemas.openxmlformats.org/officeDocument/2006/relationships/oleObject" Target="embeddings/oleObject492.bin"/><Relationship Id="rId1183" Type="http://schemas.openxmlformats.org/officeDocument/2006/relationships/image" Target="media/image585.wmf"/><Relationship Id="rId1390" Type="http://schemas.openxmlformats.org/officeDocument/2006/relationships/oleObject" Target="embeddings/oleObject687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22.bin"/><Relationship Id="rId1043" Type="http://schemas.openxmlformats.org/officeDocument/2006/relationships/oleObject" Target="embeddings/oleObject514.bin"/><Relationship Id="rId1488" Type="http://schemas.openxmlformats.org/officeDocument/2006/relationships/oleObject" Target="embeddings/oleObject736.bin"/><Relationship Id="rId1695" Type="http://schemas.openxmlformats.org/officeDocument/2006/relationships/image" Target="media/image841.wmf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925" Type="http://schemas.openxmlformats.org/officeDocument/2006/relationships/image" Target="media/image457.wmf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66.bin"/><Relationship Id="rId1555" Type="http://schemas.openxmlformats.org/officeDocument/2006/relationships/image" Target="media/image771.wmf"/><Relationship Id="rId1762" Type="http://schemas.openxmlformats.org/officeDocument/2006/relationships/oleObject" Target="embeddings/oleObject873.bin"/><Relationship Id="rId1110" Type="http://schemas.openxmlformats.org/officeDocument/2006/relationships/image" Target="media/image549.wmf"/><Relationship Id="rId1208" Type="http://schemas.openxmlformats.org/officeDocument/2006/relationships/oleObject" Target="embeddings/oleObject596.bin"/><Relationship Id="rId1415" Type="http://schemas.openxmlformats.org/officeDocument/2006/relationships/image" Target="media/image701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803.bin"/><Relationship Id="rId1927" Type="http://schemas.openxmlformats.org/officeDocument/2006/relationships/image" Target="media/image956.wmf"/><Relationship Id="rId270" Type="http://schemas.openxmlformats.org/officeDocument/2006/relationships/oleObject" Target="embeddings/oleObject129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384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14.bin"/><Relationship Id="rId1065" Type="http://schemas.openxmlformats.org/officeDocument/2006/relationships/oleObject" Target="embeddings/oleObject525.bin"/><Relationship Id="rId1272" Type="http://schemas.openxmlformats.org/officeDocument/2006/relationships/oleObject" Target="embeddings/oleObject628.bin"/><Relationship Id="rId502" Type="http://schemas.openxmlformats.org/officeDocument/2006/relationships/oleObject" Target="embeddings/oleObject244.bin"/><Relationship Id="rId947" Type="http://schemas.openxmlformats.org/officeDocument/2006/relationships/image" Target="media/image468.wmf"/><Relationship Id="rId1132" Type="http://schemas.openxmlformats.org/officeDocument/2006/relationships/oleObject" Target="embeddings/oleObject558.bin"/><Relationship Id="rId1577" Type="http://schemas.openxmlformats.org/officeDocument/2006/relationships/image" Target="media/image782.wmf"/><Relationship Id="rId1784" Type="http://schemas.openxmlformats.org/officeDocument/2006/relationships/oleObject" Target="embeddings/oleObject884.bin"/><Relationship Id="rId1991" Type="http://schemas.openxmlformats.org/officeDocument/2006/relationships/image" Target="media/image986.wmf"/><Relationship Id="rId76" Type="http://schemas.openxmlformats.org/officeDocument/2006/relationships/image" Target="media/image34.wmf"/><Relationship Id="rId807" Type="http://schemas.openxmlformats.org/officeDocument/2006/relationships/image" Target="media/image398.wmf"/><Relationship Id="rId1437" Type="http://schemas.openxmlformats.org/officeDocument/2006/relationships/image" Target="media/image712.wmf"/><Relationship Id="rId1644" Type="http://schemas.openxmlformats.org/officeDocument/2006/relationships/oleObject" Target="embeddings/oleObject814.bin"/><Relationship Id="rId1851" Type="http://schemas.openxmlformats.org/officeDocument/2006/relationships/image" Target="media/image919.wmf"/><Relationship Id="rId1504" Type="http://schemas.openxmlformats.org/officeDocument/2006/relationships/oleObject" Target="embeddings/oleObject744.bin"/><Relationship Id="rId1711" Type="http://schemas.openxmlformats.org/officeDocument/2006/relationships/image" Target="media/image849.wmf"/><Relationship Id="rId1949" Type="http://schemas.openxmlformats.org/officeDocument/2006/relationships/image" Target="media/image966.wmf"/><Relationship Id="rId292" Type="http://schemas.openxmlformats.org/officeDocument/2006/relationships/oleObject" Target="embeddings/oleObject140.bin"/><Relationship Id="rId1809" Type="http://schemas.openxmlformats.org/officeDocument/2006/relationships/image" Target="media/image898.wmf"/><Relationship Id="rId597" Type="http://schemas.openxmlformats.org/officeDocument/2006/relationships/image" Target="media/image293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536.bin"/><Relationship Id="rId1294" Type="http://schemas.openxmlformats.org/officeDocument/2006/relationships/oleObject" Target="embeddings/oleObject639.bin"/><Relationship Id="rId664" Type="http://schemas.openxmlformats.org/officeDocument/2006/relationships/oleObject" Target="embeddings/oleObject325.bin"/><Relationship Id="rId871" Type="http://schemas.openxmlformats.org/officeDocument/2006/relationships/image" Target="media/image430.wmf"/><Relationship Id="rId969" Type="http://schemas.openxmlformats.org/officeDocument/2006/relationships/image" Target="media/image479.wmf"/><Relationship Id="rId1599" Type="http://schemas.openxmlformats.org/officeDocument/2006/relationships/image" Target="media/image793.wmf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5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69.bin"/><Relationship Id="rId1361" Type="http://schemas.openxmlformats.org/officeDocument/2006/relationships/image" Target="media/image674.wmf"/><Relationship Id="rId1459" Type="http://schemas.openxmlformats.org/officeDocument/2006/relationships/image" Target="media/image723.wmf"/><Relationship Id="rId98" Type="http://schemas.openxmlformats.org/officeDocument/2006/relationships/image" Target="media/image45.wmf"/><Relationship Id="rId829" Type="http://schemas.openxmlformats.org/officeDocument/2006/relationships/image" Target="media/image409.wmf"/><Relationship Id="rId1014" Type="http://schemas.openxmlformats.org/officeDocument/2006/relationships/image" Target="media/image501.wmf"/><Relationship Id="rId1221" Type="http://schemas.openxmlformats.org/officeDocument/2006/relationships/image" Target="media/image604.wmf"/><Relationship Id="rId1666" Type="http://schemas.openxmlformats.org/officeDocument/2006/relationships/oleObject" Target="embeddings/oleObject825.bin"/><Relationship Id="rId1873" Type="http://schemas.openxmlformats.org/officeDocument/2006/relationships/image" Target="media/image930.wmf"/><Relationship Id="rId1319" Type="http://schemas.openxmlformats.org/officeDocument/2006/relationships/image" Target="media/image653.wmf"/><Relationship Id="rId1526" Type="http://schemas.openxmlformats.org/officeDocument/2006/relationships/oleObject" Target="embeddings/oleObject755.bin"/><Relationship Id="rId1733" Type="http://schemas.openxmlformats.org/officeDocument/2006/relationships/image" Target="media/image860.wmf"/><Relationship Id="rId1940" Type="http://schemas.openxmlformats.org/officeDocument/2006/relationships/image" Target="media/image962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892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186.wmf"/><Relationship Id="rId241" Type="http://schemas.openxmlformats.org/officeDocument/2006/relationships/image" Target="media/image116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36.bin"/><Relationship Id="rId893" Type="http://schemas.openxmlformats.org/officeDocument/2006/relationships/image" Target="media/image441.wmf"/><Relationship Id="rId339" Type="http://schemas.openxmlformats.org/officeDocument/2006/relationships/image" Target="media/image165.wmf"/><Relationship Id="rId546" Type="http://schemas.openxmlformats.org/officeDocument/2006/relationships/oleObject" Target="embeddings/oleObject266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0.bin"/><Relationship Id="rId1383" Type="http://schemas.openxmlformats.org/officeDocument/2006/relationships/image" Target="media/image685.wmf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73.bin"/><Relationship Id="rId1036" Type="http://schemas.openxmlformats.org/officeDocument/2006/relationships/image" Target="media/image512.wmf"/><Relationship Id="rId1243" Type="http://schemas.openxmlformats.org/officeDocument/2006/relationships/image" Target="media/image615.wmf"/><Relationship Id="rId1590" Type="http://schemas.openxmlformats.org/officeDocument/2006/relationships/oleObject" Target="embeddings/oleObject787.bin"/><Relationship Id="rId1688" Type="http://schemas.openxmlformats.org/officeDocument/2006/relationships/oleObject" Target="embeddings/oleObject836.bin"/><Relationship Id="rId1895" Type="http://schemas.openxmlformats.org/officeDocument/2006/relationships/image" Target="media/image941.wmf"/><Relationship Id="rId613" Type="http://schemas.openxmlformats.org/officeDocument/2006/relationships/image" Target="media/image301.wmf"/><Relationship Id="rId820" Type="http://schemas.openxmlformats.org/officeDocument/2006/relationships/oleObject" Target="embeddings/oleObject403.bin"/><Relationship Id="rId918" Type="http://schemas.openxmlformats.org/officeDocument/2006/relationships/oleObject" Target="embeddings/oleObject452.bin"/><Relationship Id="rId1450" Type="http://schemas.openxmlformats.org/officeDocument/2006/relationships/oleObject" Target="embeddings/oleObject717.bin"/><Relationship Id="rId1548" Type="http://schemas.openxmlformats.org/officeDocument/2006/relationships/oleObject" Target="embeddings/oleObject766.bin"/><Relationship Id="rId1755" Type="http://schemas.openxmlformats.org/officeDocument/2006/relationships/image" Target="media/image871.wmf"/><Relationship Id="rId1103" Type="http://schemas.openxmlformats.org/officeDocument/2006/relationships/oleObject" Target="embeddings/oleObject544.bin"/><Relationship Id="rId1310" Type="http://schemas.openxmlformats.org/officeDocument/2006/relationships/oleObject" Target="embeddings/oleObject647.bin"/><Relationship Id="rId1408" Type="http://schemas.openxmlformats.org/officeDocument/2006/relationships/oleObject" Target="embeddings/oleObject696.bin"/><Relationship Id="rId1962" Type="http://schemas.openxmlformats.org/officeDocument/2006/relationships/image" Target="media/image972.wmf"/><Relationship Id="rId47" Type="http://schemas.openxmlformats.org/officeDocument/2006/relationships/image" Target="media/image20.wmf"/><Relationship Id="rId1615" Type="http://schemas.openxmlformats.org/officeDocument/2006/relationships/image" Target="media/image801.wmf"/><Relationship Id="rId1822" Type="http://schemas.openxmlformats.org/officeDocument/2006/relationships/oleObject" Target="embeddings/oleObject903.bin"/><Relationship Id="rId196" Type="http://schemas.openxmlformats.org/officeDocument/2006/relationships/oleObject" Target="embeddings/oleObject92.bin"/><Relationship Id="rId263" Type="http://schemas.openxmlformats.org/officeDocument/2006/relationships/image" Target="media/image127.wmf"/><Relationship Id="rId470" Type="http://schemas.openxmlformats.org/officeDocument/2006/relationships/image" Target="media/image230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2.wmf"/><Relationship Id="rId982" Type="http://schemas.openxmlformats.org/officeDocument/2006/relationships/oleObject" Target="embeddings/oleObject484.bin"/><Relationship Id="rId1198" Type="http://schemas.openxmlformats.org/officeDocument/2006/relationships/oleObject" Target="embeddings/oleObject591.bin"/><Relationship Id="rId2011" Type="http://schemas.openxmlformats.org/officeDocument/2006/relationships/footer" Target="footer4.xml"/><Relationship Id="rId428" Type="http://schemas.openxmlformats.org/officeDocument/2006/relationships/image" Target="media/image209.wmf"/><Relationship Id="rId635" Type="http://schemas.openxmlformats.org/officeDocument/2006/relationships/image" Target="media/image312.wmf"/><Relationship Id="rId842" Type="http://schemas.openxmlformats.org/officeDocument/2006/relationships/oleObject" Target="embeddings/oleObject414.bin"/><Relationship Id="rId1058" Type="http://schemas.openxmlformats.org/officeDocument/2006/relationships/image" Target="media/image523.wmf"/><Relationship Id="rId1265" Type="http://schemas.openxmlformats.org/officeDocument/2006/relationships/image" Target="media/image626.wmf"/><Relationship Id="rId1472" Type="http://schemas.openxmlformats.org/officeDocument/2006/relationships/oleObject" Target="embeddings/oleObject728.bin"/><Relationship Id="rId702" Type="http://schemas.openxmlformats.org/officeDocument/2006/relationships/oleObject" Target="embeddings/oleObject344.bin"/><Relationship Id="rId1125" Type="http://schemas.openxmlformats.org/officeDocument/2006/relationships/oleObject" Target="embeddings/oleObject555.bin"/><Relationship Id="rId1332" Type="http://schemas.openxmlformats.org/officeDocument/2006/relationships/oleObject" Target="embeddings/oleObject658.bin"/><Relationship Id="rId1777" Type="http://schemas.openxmlformats.org/officeDocument/2006/relationships/image" Target="media/image882.wmf"/><Relationship Id="rId1984" Type="http://schemas.openxmlformats.org/officeDocument/2006/relationships/oleObject" Target="embeddings/oleObject983.bin"/><Relationship Id="rId69" Type="http://schemas.openxmlformats.org/officeDocument/2006/relationships/image" Target="media/image31.wmf"/><Relationship Id="rId1637" Type="http://schemas.openxmlformats.org/officeDocument/2006/relationships/image" Target="media/image812.wmf"/><Relationship Id="rId1844" Type="http://schemas.openxmlformats.org/officeDocument/2006/relationships/oleObject" Target="embeddings/oleObject914.bin"/><Relationship Id="rId1704" Type="http://schemas.openxmlformats.org/officeDocument/2006/relationships/oleObject" Target="embeddings/oleObject844.bin"/><Relationship Id="rId285" Type="http://schemas.openxmlformats.org/officeDocument/2006/relationships/image" Target="media/image138.wmf"/><Relationship Id="rId1911" Type="http://schemas.openxmlformats.org/officeDocument/2006/relationships/image" Target="media/image949.wmf"/><Relationship Id="rId492" Type="http://schemas.openxmlformats.org/officeDocument/2006/relationships/oleObject" Target="embeddings/oleObject239.bin"/><Relationship Id="rId797" Type="http://schemas.openxmlformats.org/officeDocument/2006/relationships/image" Target="media/image393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637.wmf"/><Relationship Id="rId212" Type="http://schemas.openxmlformats.org/officeDocument/2006/relationships/oleObject" Target="embeddings/oleObject100.bin"/><Relationship Id="rId657" Type="http://schemas.openxmlformats.org/officeDocument/2006/relationships/image" Target="media/image323.wmf"/><Relationship Id="rId864" Type="http://schemas.openxmlformats.org/officeDocument/2006/relationships/oleObject" Target="embeddings/oleObject425.bin"/><Relationship Id="rId1494" Type="http://schemas.openxmlformats.org/officeDocument/2006/relationships/oleObject" Target="embeddings/oleObject739.bin"/><Relationship Id="rId1799" Type="http://schemas.openxmlformats.org/officeDocument/2006/relationships/image" Target="media/image893.wmf"/><Relationship Id="rId517" Type="http://schemas.openxmlformats.org/officeDocument/2006/relationships/image" Target="media/image253.wmf"/><Relationship Id="rId724" Type="http://schemas.openxmlformats.org/officeDocument/2006/relationships/oleObject" Target="embeddings/oleObject355.bin"/><Relationship Id="rId931" Type="http://schemas.openxmlformats.org/officeDocument/2006/relationships/image" Target="media/image460.wmf"/><Relationship Id="rId1147" Type="http://schemas.openxmlformats.org/officeDocument/2006/relationships/image" Target="media/image567.wmf"/><Relationship Id="rId1354" Type="http://schemas.openxmlformats.org/officeDocument/2006/relationships/oleObject" Target="embeddings/oleObject669.bin"/><Relationship Id="rId1561" Type="http://schemas.openxmlformats.org/officeDocument/2006/relationships/image" Target="media/image774.wmf"/><Relationship Id="rId60" Type="http://schemas.openxmlformats.org/officeDocument/2006/relationships/oleObject" Target="embeddings/oleObject26.bin"/><Relationship Id="rId1007" Type="http://schemas.openxmlformats.org/officeDocument/2006/relationships/chart" Target="charts/chart6.xml"/><Relationship Id="rId1214" Type="http://schemas.openxmlformats.org/officeDocument/2006/relationships/oleObject" Target="embeddings/oleObject599.bin"/><Relationship Id="rId1421" Type="http://schemas.openxmlformats.org/officeDocument/2006/relationships/image" Target="media/image704.wmf"/><Relationship Id="rId1659" Type="http://schemas.openxmlformats.org/officeDocument/2006/relationships/image" Target="media/image823.wmf"/><Relationship Id="rId1866" Type="http://schemas.openxmlformats.org/officeDocument/2006/relationships/oleObject" Target="embeddings/oleObject925.bin"/><Relationship Id="rId1519" Type="http://schemas.openxmlformats.org/officeDocument/2006/relationships/image" Target="media/image753.wmf"/><Relationship Id="rId1726" Type="http://schemas.openxmlformats.org/officeDocument/2006/relationships/oleObject" Target="embeddings/oleObject855.bin"/><Relationship Id="rId1933" Type="http://schemas.openxmlformats.org/officeDocument/2006/relationships/image" Target="media/image959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8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85.wmf"/><Relationship Id="rId234" Type="http://schemas.openxmlformats.org/officeDocument/2006/relationships/oleObject" Target="embeddings/oleObject111.bin"/><Relationship Id="rId679" Type="http://schemas.openxmlformats.org/officeDocument/2006/relationships/image" Target="media/image334.wmf"/><Relationship Id="rId886" Type="http://schemas.openxmlformats.org/officeDocument/2006/relationships/oleObject" Target="embeddings/oleObject436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4.bin"/><Relationship Id="rId539" Type="http://schemas.openxmlformats.org/officeDocument/2006/relationships/image" Target="media/image264.wmf"/><Relationship Id="rId746" Type="http://schemas.openxmlformats.org/officeDocument/2006/relationships/oleObject" Target="embeddings/oleObject366.bin"/><Relationship Id="rId1071" Type="http://schemas.openxmlformats.org/officeDocument/2006/relationships/oleObject" Target="embeddings/oleObject528.bin"/><Relationship Id="rId1169" Type="http://schemas.openxmlformats.org/officeDocument/2006/relationships/image" Target="media/image578.wmf"/><Relationship Id="rId1376" Type="http://schemas.openxmlformats.org/officeDocument/2006/relationships/oleObject" Target="embeddings/oleObject680.bin"/><Relationship Id="rId1583" Type="http://schemas.openxmlformats.org/officeDocument/2006/relationships/image" Target="media/image785.wmf"/><Relationship Id="rId301" Type="http://schemas.openxmlformats.org/officeDocument/2006/relationships/image" Target="media/image146.wmf"/><Relationship Id="rId953" Type="http://schemas.openxmlformats.org/officeDocument/2006/relationships/image" Target="media/image471.wmf"/><Relationship Id="rId1029" Type="http://schemas.openxmlformats.org/officeDocument/2006/relationships/oleObject" Target="embeddings/oleObject507.bin"/><Relationship Id="rId1236" Type="http://schemas.openxmlformats.org/officeDocument/2006/relationships/oleObject" Target="embeddings/oleObject610.bin"/><Relationship Id="rId1790" Type="http://schemas.openxmlformats.org/officeDocument/2006/relationships/oleObject" Target="embeddings/oleObject887.bin"/><Relationship Id="rId1888" Type="http://schemas.openxmlformats.org/officeDocument/2006/relationships/oleObject" Target="embeddings/oleObject936.bin"/><Relationship Id="rId82" Type="http://schemas.openxmlformats.org/officeDocument/2006/relationships/image" Target="media/image37.wmf"/><Relationship Id="rId606" Type="http://schemas.openxmlformats.org/officeDocument/2006/relationships/oleObject" Target="embeddings/oleObject296.bin"/><Relationship Id="rId813" Type="http://schemas.openxmlformats.org/officeDocument/2006/relationships/image" Target="media/image401.wmf"/><Relationship Id="rId1443" Type="http://schemas.openxmlformats.org/officeDocument/2006/relationships/image" Target="media/image715.wmf"/><Relationship Id="rId1650" Type="http://schemas.openxmlformats.org/officeDocument/2006/relationships/oleObject" Target="embeddings/oleObject817.bin"/><Relationship Id="rId1748" Type="http://schemas.openxmlformats.org/officeDocument/2006/relationships/oleObject" Target="embeddings/oleObject866.bin"/><Relationship Id="rId1303" Type="http://schemas.openxmlformats.org/officeDocument/2006/relationships/image" Target="media/image645.wmf"/><Relationship Id="rId1510" Type="http://schemas.openxmlformats.org/officeDocument/2006/relationships/oleObject" Target="embeddings/oleObject747.bin"/><Relationship Id="rId1955" Type="http://schemas.openxmlformats.org/officeDocument/2006/relationships/chart" Target="charts/chart9.xml"/><Relationship Id="rId1608" Type="http://schemas.openxmlformats.org/officeDocument/2006/relationships/oleObject" Target="embeddings/oleObject796.bin"/><Relationship Id="rId1815" Type="http://schemas.openxmlformats.org/officeDocument/2006/relationships/image" Target="media/image901.wmf"/><Relationship Id="rId189" Type="http://schemas.openxmlformats.org/officeDocument/2006/relationships/image" Target="media/image90.wmf"/><Relationship Id="rId396" Type="http://schemas.openxmlformats.org/officeDocument/2006/relationships/oleObject" Target="embeddings/oleObject192.bin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8.bin"/><Relationship Id="rId1093" Type="http://schemas.openxmlformats.org/officeDocument/2006/relationships/oleObject" Target="embeddings/oleObject539.bin"/><Relationship Id="rId116" Type="http://schemas.openxmlformats.org/officeDocument/2006/relationships/image" Target="media/image54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77.bin"/><Relationship Id="rId975" Type="http://schemas.openxmlformats.org/officeDocument/2006/relationships/image" Target="media/image482.wmf"/><Relationship Id="rId1160" Type="http://schemas.openxmlformats.org/officeDocument/2006/relationships/oleObject" Target="embeddings/oleObject572.bin"/><Relationship Id="rId1398" Type="http://schemas.openxmlformats.org/officeDocument/2006/relationships/oleObject" Target="embeddings/oleObject691.bin"/><Relationship Id="rId2004" Type="http://schemas.openxmlformats.org/officeDocument/2006/relationships/oleObject" Target="embeddings/oleObject993.bin"/><Relationship Id="rId628" Type="http://schemas.openxmlformats.org/officeDocument/2006/relationships/oleObject" Target="embeddings/oleObject307.bin"/><Relationship Id="rId835" Type="http://schemas.openxmlformats.org/officeDocument/2006/relationships/image" Target="media/image412.wmf"/><Relationship Id="rId1258" Type="http://schemas.openxmlformats.org/officeDocument/2006/relationships/oleObject" Target="embeddings/oleObject621.bin"/><Relationship Id="rId1465" Type="http://schemas.openxmlformats.org/officeDocument/2006/relationships/image" Target="media/image726.wmf"/><Relationship Id="rId1672" Type="http://schemas.openxmlformats.org/officeDocument/2006/relationships/oleObject" Target="embeddings/oleObject828.bin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image" Target="media/image656.wmf"/><Relationship Id="rId1532" Type="http://schemas.openxmlformats.org/officeDocument/2006/relationships/oleObject" Target="embeddings/oleObject758.bin"/><Relationship Id="rId1977" Type="http://schemas.openxmlformats.org/officeDocument/2006/relationships/image" Target="media/image979.wmf"/><Relationship Id="rId902" Type="http://schemas.openxmlformats.org/officeDocument/2006/relationships/oleObject" Target="embeddings/oleObject444.bin"/><Relationship Id="rId1837" Type="http://schemas.openxmlformats.org/officeDocument/2006/relationships/image" Target="media/image912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3.bin"/><Relationship Id="rId1904" Type="http://schemas.openxmlformats.org/officeDocument/2006/relationships/oleObject" Target="embeddings/oleObject944.bin"/><Relationship Id="rId485" Type="http://schemas.openxmlformats.org/officeDocument/2006/relationships/image" Target="media/image237.wmf"/><Relationship Id="rId692" Type="http://schemas.openxmlformats.org/officeDocument/2006/relationships/oleObject" Target="embeddings/oleObject339.bin"/><Relationship Id="rId138" Type="http://schemas.openxmlformats.org/officeDocument/2006/relationships/image" Target="media/image65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69.bin"/><Relationship Id="rId997" Type="http://schemas.openxmlformats.org/officeDocument/2006/relationships/image" Target="media/image493.wmf"/><Relationship Id="rId1182" Type="http://schemas.openxmlformats.org/officeDocument/2006/relationships/oleObject" Target="embeddings/oleObject583.bin"/><Relationship Id="rId205" Type="http://schemas.openxmlformats.org/officeDocument/2006/relationships/image" Target="media/image98.wmf"/><Relationship Id="rId412" Type="http://schemas.openxmlformats.org/officeDocument/2006/relationships/oleObject" Target="embeddings/oleObject200.bin"/><Relationship Id="rId857" Type="http://schemas.openxmlformats.org/officeDocument/2006/relationships/image" Target="media/image423.wmf"/><Relationship Id="rId1042" Type="http://schemas.openxmlformats.org/officeDocument/2006/relationships/image" Target="media/image515.wmf"/><Relationship Id="rId1487" Type="http://schemas.openxmlformats.org/officeDocument/2006/relationships/image" Target="media/image737.wmf"/><Relationship Id="rId1694" Type="http://schemas.openxmlformats.org/officeDocument/2006/relationships/oleObject" Target="embeddings/oleObject839.bin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5.bin"/><Relationship Id="rId1347" Type="http://schemas.openxmlformats.org/officeDocument/2006/relationships/image" Target="media/image667.wmf"/><Relationship Id="rId1554" Type="http://schemas.openxmlformats.org/officeDocument/2006/relationships/oleObject" Target="embeddings/oleObject769.bin"/><Relationship Id="rId1761" Type="http://schemas.openxmlformats.org/officeDocument/2006/relationships/image" Target="media/image874.wmf"/><Relationship Id="rId1999" Type="http://schemas.openxmlformats.org/officeDocument/2006/relationships/image" Target="media/image990.wmf"/><Relationship Id="rId53" Type="http://schemas.openxmlformats.org/officeDocument/2006/relationships/image" Target="media/image23.wmf"/><Relationship Id="rId1207" Type="http://schemas.openxmlformats.org/officeDocument/2006/relationships/image" Target="media/image597.wmf"/><Relationship Id="rId1414" Type="http://schemas.openxmlformats.org/officeDocument/2006/relationships/oleObject" Target="embeddings/oleObject699.bin"/><Relationship Id="rId1621" Type="http://schemas.openxmlformats.org/officeDocument/2006/relationships/image" Target="media/image804.wmf"/><Relationship Id="rId1859" Type="http://schemas.openxmlformats.org/officeDocument/2006/relationships/image" Target="media/image923.wmf"/><Relationship Id="rId1719" Type="http://schemas.openxmlformats.org/officeDocument/2006/relationships/image" Target="media/image853.wmf"/><Relationship Id="rId1926" Type="http://schemas.openxmlformats.org/officeDocument/2006/relationships/oleObject" Target="embeddings/oleObject954.bin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0.bin"/><Relationship Id="rId227" Type="http://schemas.openxmlformats.org/officeDocument/2006/relationships/image" Target="media/image109.wmf"/><Relationship Id="rId781" Type="http://schemas.openxmlformats.org/officeDocument/2006/relationships/image" Target="media/image385.wmf"/><Relationship Id="rId879" Type="http://schemas.openxmlformats.org/officeDocument/2006/relationships/image" Target="media/image434.wmf"/><Relationship Id="rId434" Type="http://schemas.openxmlformats.org/officeDocument/2006/relationships/image" Target="media/image212.wmf"/><Relationship Id="rId641" Type="http://schemas.openxmlformats.org/officeDocument/2006/relationships/image" Target="media/image315.wmf"/><Relationship Id="rId739" Type="http://schemas.openxmlformats.org/officeDocument/2006/relationships/image" Target="media/image364.wmf"/><Relationship Id="rId1064" Type="http://schemas.openxmlformats.org/officeDocument/2006/relationships/image" Target="media/image526.wmf"/><Relationship Id="rId1271" Type="http://schemas.openxmlformats.org/officeDocument/2006/relationships/image" Target="media/image629.wmf"/><Relationship Id="rId1369" Type="http://schemas.openxmlformats.org/officeDocument/2006/relationships/image" Target="media/image678.wmf"/><Relationship Id="rId1576" Type="http://schemas.openxmlformats.org/officeDocument/2006/relationships/oleObject" Target="embeddings/oleObject780.bin"/><Relationship Id="rId501" Type="http://schemas.openxmlformats.org/officeDocument/2006/relationships/image" Target="media/image245.wmf"/><Relationship Id="rId946" Type="http://schemas.openxmlformats.org/officeDocument/2006/relationships/oleObject" Target="embeddings/oleObject466.bin"/><Relationship Id="rId1131" Type="http://schemas.openxmlformats.org/officeDocument/2006/relationships/image" Target="media/image559.wmf"/><Relationship Id="rId1229" Type="http://schemas.openxmlformats.org/officeDocument/2006/relationships/image" Target="media/image608.wmf"/><Relationship Id="rId1783" Type="http://schemas.openxmlformats.org/officeDocument/2006/relationships/image" Target="media/image885.wmf"/><Relationship Id="rId1990" Type="http://schemas.openxmlformats.org/officeDocument/2006/relationships/oleObject" Target="embeddings/oleObject986.bin"/><Relationship Id="rId75" Type="http://schemas.openxmlformats.org/officeDocument/2006/relationships/chart" Target="charts/chart1.xml"/><Relationship Id="rId806" Type="http://schemas.openxmlformats.org/officeDocument/2006/relationships/oleObject" Target="embeddings/oleObject396.bin"/><Relationship Id="rId1436" Type="http://schemas.openxmlformats.org/officeDocument/2006/relationships/oleObject" Target="embeddings/oleObject710.bin"/><Relationship Id="rId1643" Type="http://schemas.openxmlformats.org/officeDocument/2006/relationships/image" Target="media/image815.wmf"/><Relationship Id="rId1850" Type="http://schemas.openxmlformats.org/officeDocument/2006/relationships/oleObject" Target="embeddings/oleObject917.bin"/><Relationship Id="rId1503" Type="http://schemas.openxmlformats.org/officeDocument/2006/relationships/image" Target="media/image745.wmf"/><Relationship Id="rId1710" Type="http://schemas.openxmlformats.org/officeDocument/2006/relationships/oleObject" Target="embeddings/oleObject847.bin"/><Relationship Id="rId1948" Type="http://schemas.openxmlformats.org/officeDocument/2006/relationships/oleObject" Target="embeddings/oleObject965.bin"/><Relationship Id="rId291" Type="http://schemas.openxmlformats.org/officeDocument/2006/relationships/image" Target="media/image141.wmf"/><Relationship Id="rId1808" Type="http://schemas.openxmlformats.org/officeDocument/2006/relationships/oleObject" Target="embeddings/oleObject896.bin"/><Relationship Id="rId151" Type="http://schemas.openxmlformats.org/officeDocument/2006/relationships/image" Target="media/image71.wmf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1.bin"/><Relationship Id="rId249" Type="http://schemas.openxmlformats.org/officeDocument/2006/relationships/image" Target="media/image120.wmf"/><Relationship Id="rId456" Type="http://schemas.openxmlformats.org/officeDocument/2006/relationships/image" Target="media/image223.wmf"/><Relationship Id="rId663" Type="http://schemas.openxmlformats.org/officeDocument/2006/relationships/image" Target="media/image326.wmf"/><Relationship Id="rId870" Type="http://schemas.openxmlformats.org/officeDocument/2006/relationships/oleObject" Target="embeddings/oleObject428.bin"/><Relationship Id="rId1086" Type="http://schemas.openxmlformats.org/officeDocument/2006/relationships/image" Target="media/image537.wmf"/><Relationship Id="rId1293" Type="http://schemas.openxmlformats.org/officeDocument/2006/relationships/image" Target="media/image640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2%20&#1069;&#1083;-&#1090;&#1099;%20&#1052;&#1057;%2017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2%20&#1069;&#1083;-&#1090;&#1099;%20&#1052;&#1057;%2017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\&#1052;&#1057;_2%20&#1076;&#1083;&#1103;%20&#1087;&#1086;&#1089;&#1086;&#1073;&#1080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%20&#1087;&#1086;&#1089;&#1086;&#1073;&#1080;&#1103;\&#1052;&#1057;%20&#1076;&#1083;&#1103;%20&#1087;&#1086;&#1089;&#1086;&#1073;&#1080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5;&#1086;&#1089;&#1086;&#1073;&#1080;&#1103;%20&#1084;&#1086;&#1080;\&#1058;&#1042;&#1080;&#1052;&#1057;%20&#1087;&#1086;&#1089;&#1086;&#1073;&#1080;&#1103;\&#1052;&#1057;%20&#1076;&#1083;&#1103;%20&#1087;&#1086;&#1089;&#1086;&#1073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8;&#1042;&#1080;&#1052;&#1057;\&#1056;&#1072;&#1089;&#1087;&#1088;&#1077;&#1076;&#1077;&#1083;&#1077;&#1085;&#1080;&#1103;%20&#1057;&#104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43;&#1040;&#1059;%20&#1052;&#1072;&#1090;&#1077;&#1084;&#1072;&#1090;&#1080;&#1082;&#1072;\&#1058;&#1042;&#1080;&#1052;&#1057;\&#1056;&#1072;&#1089;&#1087;&#1088;&#1077;&#1076;&#1077;&#1083;&#1077;&#1085;&#1080;&#1103;%20&#1057;&#104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2"/>
          <c:order val="0"/>
          <c:tx>
            <c:strRef>
              <c:f>'Дискретн ряд'!$C$12</c:f>
              <c:strCache>
                <c:ptCount val="1"/>
                <c:pt idx="0">
                  <c:v>     wi</c:v>
                </c:pt>
              </c:strCache>
            </c:strRef>
          </c:tx>
          <c:spPr>
            <a:ln>
              <a:solidFill>
                <a:srgbClr val="1F497D"/>
              </a:solidFill>
            </a:ln>
          </c:spPr>
          <c:marker>
            <c:symbol val="square"/>
            <c:size val="7"/>
            <c:spPr>
              <a:solidFill>
                <a:schemeClr val="tx2"/>
              </a:solidFill>
              <a:ln>
                <a:solidFill>
                  <a:srgbClr val="1F497D"/>
                </a:solidFill>
              </a:ln>
            </c:spPr>
          </c:marker>
          <c:xVal>
            <c:numRef>
              <c:f>'Дискретн ряд'!$D$10:$K$10</c:f>
              <c:numCache>
                <c:formatCode>0.0</c:formatCode>
                <c:ptCount val="8"/>
                <c:pt idx="0">
                  <c:v>3.1990000000000003</c:v>
                </c:pt>
                <c:pt idx="1">
                  <c:v>3.2</c:v>
                </c:pt>
                <c:pt idx="2">
                  <c:v>4.4000000000000004</c:v>
                </c:pt>
                <c:pt idx="3">
                  <c:v>5</c:v>
                </c:pt>
                <c:pt idx="4">
                  <c:v>6.7</c:v>
                </c:pt>
                <c:pt idx="5">
                  <c:v>7.5</c:v>
                </c:pt>
                <c:pt idx="6">
                  <c:v>8.1</c:v>
                </c:pt>
                <c:pt idx="7">
                  <c:v>8.1010000000000009</c:v>
                </c:pt>
              </c:numCache>
            </c:numRef>
          </c:xVal>
          <c:yVal>
            <c:numRef>
              <c:f>'Дискретн ряд'!$D$12:$K$12</c:f>
              <c:numCache>
                <c:formatCode>General</c:formatCode>
                <c:ptCount val="8"/>
                <c:pt idx="0">
                  <c:v>0</c:v>
                </c:pt>
                <c:pt idx="1">
                  <c:v>0.15000000000000024</c:v>
                </c:pt>
                <c:pt idx="2">
                  <c:v>0.25</c:v>
                </c:pt>
                <c:pt idx="3">
                  <c:v>0.15000000000000024</c:v>
                </c:pt>
                <c:pt idx="4">
                  <c:v>0.25</c:v>
                </c:pt>
                <c:pt idx="5">
                  <c:v>0.05</c:v>
                </c:pt>
                <c:pt idx="6">
                  <c:v>0.15000000000000024</c:v>
                </c:pt>
                <c:pt idx="7">
                  <c:v>0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'Дискретн ряд'!$C$7</c:f>
              <c:strCache>
                <c:ptCount val="1"/>
                <c:pt idx="0">
                  <c:v>wi нак</c:v>
                </c:pt>
              </c:strCache>
            </c:strRef>
          </c:tx>
          <c:dPt>
            <c:idx val="0"/>
            <c:marker>
              <c:symbol val="none"/>
            </c:marker>
            <c:bubble3D val="0"/>
          </c:dPt>
          <c:dPt>
            <c:idx val="1"/>
            <c:marker>
              <c:symbol val="circle"/>
              <c:size val="7"/>
            </c:marker>
            <c:bubble3D val="0"/>
            <c:spPr>
              <a:ln w="28575"/>
            </c:spPr>
          </c:dPt>
          <c:dPt>
            <c:idx val="2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3"/>
            <c:marker>
              <c:symbol val="circle"/>
              <c:size val="7"/>
            </c:marker>
            <c:bubble3D val="0"/>
          </c:dPt>
          <c:dPt>
            <c:idx val="4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5"/>
            <c:marker>
              <c:symbol val="circle"/>
              <c:size val="7"/>
            </c:marker>
            <c:bubble3D val="0"/>
          </c:dPt>
          <c:dPt>
            <c:idx val="6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7"/>
            <c:marker>
              <c:symbol val="circle"/>
              <c:size val="7"/>
            </c:marker>
            <c:bubble3D val="0"/>
          </c:dPt>
          <c:dPt>
            <c:idx val="8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9"/>
            <c:marker>
              <c:symbol val="circle"/>
              <c:size val="7"/>
            </c:marker>
            <c:bubble3D val="0"/>
          </c:dPt>
          <c:dPt>
            <c:idx val="10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11"/>
            <c:marker>
              <c:symbol val="circle"/>
              <c:size val="7"/>
            </c:marker>
            <c:bubble3D val="0"/>
          </c:dPt>
          <c:dPt>
            <c:idx val="12"/>
            <c:marker>
              <c:symbol val="none"/>
            </c:marker>
            <c:bubble3D val="0"/>
            <c:spPr>
              <a:ln>
                <a:prstDash val="sysDot"/>
              </a:ln>
            </c:spPr>
          </c:dPt>
          <c:dPt>
            <c:idx val="13"/>
            <c:marker>
              <c:symbol val="none"/>
            </c:marker>
            <c:bubble3D val="0"/>
          </c:dPt>
          <c:xVal>
            <c:numRef>
              <c:f>'Дискретн ряд'!$D$3:$Q$3</c:f>
              <c:numCache>
                <c:formatCode>0.0</c:formatCode>
                <c:ptCount val="14"/>
                <c:pt idx="0" formatCode="General">
                  <c:v>0.5</c:v>
                </c:pt>
                <c:pt idx="1">
                  <c:v>3.2</c:v>
                </c:pt>
                <c:pt idx="2">
                  <c:v>3.2010000000000001</c:v>
                </c:pt>
                <c:pt idx="3">
                  <c:v>4.4000000000000004</c:v>
                </c:pt>
                <c:pt idx="4">
                  <c:v>4.4010000000000034</c:v>
                </c:pt>
                <c:pt idx="5">
                  <c:v>5</c:v>
                </c:pt>
                <c:pt idx="6">
                  <c:v>5.0010000000000003</c:v>
                </c:pt>
                <c:pt idx="7">
                  <c:v>6.7</c:v>
                </c:pt>
                <c:pt idx="8">
                  <c:v>6.7010000000000014</c:v>
                </c:pt>
                <c:pt idx="9">
                  <c:v>7.5</c:v>
                </c:pt>
                <c:pt idx="10">
                  <c:v>7.5010000000000003</c:v>
                </c:pt>
                <c:pt idx="11">
                  <c:v>8.1</c:v>
                </c:pt>
                <c:pt idx="12">
                  <c:v>8.1010000000000009</c:v>
                </c:pt>
                <c:pt idx="13">
                  <c:v>9.8000000000000007</c:v>
                </c:pt>
              </c:numCache>
            </c:numRef>
          </c:xVal>
          <c:yVal>
            <c:numRef>
              <c:f>'Дискретн ряд'!$D$7:$Q$7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0.15000000000000024</c:v>
                </c:pt>
                <c:pt idx="3">
                  <c:v>0.15000000000000024</c:v>
                </c:pt>
                <c:pt idx="4">
                  <c:v>0.4</c:v>
                </c:pt>
                <c:pt idx="5">
                  <c:v>0.4</c:v>
                </c:pt>
                <c:pt idx="6">
                  <c:v>0.55000000000000004</c:v>
                </c:pt>
                <c:pt idx="7">
                  <c:v>0.55000000000000004</c:v>
                </c:pt>
                <c:pt idx="8">
                  <c:v>0.8</c:v>
                </c:pt>
                <c:pt idx="9">
                  <c:v>0.8</c:v>
                </c:pt>
                <c:pt idx="10">
                  <c:v>0.85000000000000064</c:v>
                </c:pt>
                <c:pt idx="11">
                  <c:v>0.85000000000000064</c:v>
                </c:pt>
                <c:pt idx="12">
                  <c:v>1</c:v>
                </c:pt>
                <c:pt idx="13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774464"/>
        <c:axId val="99776000"/>
      </c:scatterChart>
      <c:valAx>
        <c:axId val="99774464"/>
        <c:scaling>
          <c:orientation val="minMax"/>
          <c:max val="10"/>
        </c:scaling>
        <c:delete val="0"/>
        <c:axPos val="b"/>
        <c:numFmt formatCode="0.0" sourceLinked="1"/>
        <c:majorTickMark val="out"/>
        <c:minorTickMark val="none"/>
        <c:tickLblPos val="nextTo"/>
        <c:crossAx val="99776000"/>
        <c:crosses val="autoZero"/>
        <c:crossBetween val="midCat"/>
      </c:valAx>
      <c:valAx>
        <c:axId val="9977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977446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Фишера!$D$19</c:f>
              <c:strCache>
                <c:ptCount val="1"/>
                <c:pt idx="0">
                  <c:v>2_3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Фишера!$D$22:$D$54</c:f>
              <c:numCache>
                <c:formatCode>General</c:formatCode>
                <c:ptCount val="33"/>
                <c:pt idx="0">
                  <c:v>0.98358875993090078</c:v>
                </c:pt>
                <c:pt idx="1">
                  <c:v>0.90747191294088025</c:v>
                </c:pt>
                <c:pt idx="2">
                  <c:v>0.78904204153925628</c:v>
                </c:pt>
                <c:pt idx="3">
                  <c:v>0.68100493302702303</c:v>
                </c:pt>
                <c:pt idx="4">
                  <c:v>0.59259998043991657</c:v>
                </c:pt>
                <c:pt idx="5">
                  <c:v>0.51946723588119859</c:v>
                </c:pt>
                <c:pt idx="6">
                  <c:v>0.45837442811119355</c:v>
                </c:pt>
                <c:pt idx="7">
                  <c:v>0.40688775445155045</c:v>
                </c:pt>
                <c:pt idx="8">
                  <c:v>0.36314886814657082</c:v>
                </c:pt>
                <c:pt idx="9">
                  <c:v>0.32572063369985627</c:v>
                </c:pt>
                <c:pt idx="10">
                  <c:v>0.29347883098915933</c:v>
                </c:pt>
                <c:pt idx="11">
                  <c:v>0.26553468213945303</c:v>
                </c:pt>
                <c:pt idx="12">
                  <c:v>0.24117870422613352</c:v>
                </c:pt>
                <c:pt idx="13">
                  <c:v>0.21983954618908136</c:v>
                </c:pt>
                <c:pt idx="14">
                  <c:v>0.20105318797668775</c:v>
                </c:pt>
                <c:pt idx="15">
                  <c:v>0.18443998490259408</c:v>
                </c:pt>
                <c:pt idx="16">
                  <c:v>0.1696870818674214</c:v>
                </c:pt>
                <c:pt idx="17">
                  <c:v>0.15653496368428854</c:v>
                </c:pt>
                <c:pt idx="18">
                  <c:v>0.14476703100381574</c:v>
                </c:pt>
                <c:pt idx="19">
                  <c:v>0.13420145810633086</c:v>
                </c:pt>
                <c:pt idx="20">
                  <c:v>0.1246847825242082</c:v>
                </c:pt>
                <c:pt idx="21">
                  <c:v>0.11608682054916321</c:v>
                </c:pt>
                <c:pt idx="22">
                  <c:v>0.10829660617143061</c:v>
                </c:pt>
                <c:pt idx="23">
                  <c:v>0.10121912609101122</c:v>
                </c:pt>
                <c:pt idx="24">
                  <c:v>9.4772678453126008E-2</c:v>
                </c:pt>
                <c:pt idx="25">
                  <c:v>8.88867236257678E-2</c:v>
                </c:pt>
                <c:pt idx="26">
                  <c:v>8.3500125655286819E-2</c:v>
                </c:pt>
                <c:pt idx="27">
                  <c:v>7.8559705821494782E-2</c:v>
                </c:pt>
                <c:pt idx="28">
                  <c:v>7.4019046969245134E-2</c:v>
                </c:pt>
                <c:pt idx="29">
                  <c:v>6.9837500455517842E-2</c:v>
                </c:pt>
                <c:pt idx="30">
                  <c:v>6.5979357659848525E-2</c:v>
                </c:pt>
                <c:pt idx="31">
                  <c:v>6.2413155820121732E-2</c:v>
                </c:pt>
                <c:pt idx="32">
                  <c:v>5.9111094034147119E-2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Фишера!$F$19</c:f>
              <c:strCache>
                <c:ptCount val="1"/>
                <c:pt idx="0">
                  <c:v>5_10</c:v>
                </c:pt>
              </c:strCache>
            </c:strRef>
          </c:tx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Фишера!$F$22:$F$54</c:f>
              <c:numCache>
                <c:formatCode>General</c:formatCode>
                <c:ptCount val="33"/>
                <c:pt idx="0">
                  <c:v>1.1122297005561341E-2</c:v>
                </c:pt>
                <c:pt idx="1">
                  <c:v>0.12365804412983321</c:v>
                </c:pt>
                <c:pt idx="2">
                  <c:v>0.34693140286309654</c:v>
                </c:pt>
                <c:pt idx="3">
                  <c:v>0.53233788613605348</c:v>
                </c:pt>
                <c:pt idx="4">
                  <c:v>0.63792723163626863</c:v>
                </c:pt>
                <c:pt idx="5">
                  <c:v>0.68140377833027954</c:v>
                </c:pt>
                <c:pt idx="6">
                  <c:v>0.68272469974459882</c:v>
                </c:pt>
                <c:pt idx="7">
                  <c:v>0.65774883658787708</c:v>
                </c:pt>
                <c:pt idx="8">
                  <c:v>0.61776549058375441</c:v>
                </c:pt>
                <c:pt idx="9">
                  <c:v>0.57036641265994181</c:v>
                </c:pt>
                <c:pt idx="10">
                  <c:v>0.52044910177448844</c:v>
                </c:pt>
                <c:pt idx="11">
                  <c:v>0.47104451169494993</c:v>
                </c:pt>
                <c:pt idx="12">
                  <c:v>0.42392979724831914</c:v>
                </c:pt>
                <c:pt idx="13">
                  <c:v>0.38005962537595972</c:v>
                </c:pt>
                <c:pt idx="14">
                  <c:v>0.3398614408750214</c:v>
                </c:pt>
                <c:pt idx="15">
                  <c:v>0.30343375199263878</c:v>
                </c:pt>
                <c:pt idx="16">
                  <c:v>0.27067743459853699</c:v>
                </c:pt>
                <c:pt idx="17">
                  <c:v>0.241381727331273</c:v>
                </c:pt>
                <c:pt idx="18">
                  <c:v>0.21527920054507932</c:v>
                </c:pt>
                <c:pt idx="19">
                  <c:v>0.19208068692957217</c:v>
                </c:pt>
                <c:pt idx="20">
                  <c:v>0.17149658027418621</c:v>
                </c:pt>
                <c:pt idx="21">
                  <c:v>0.15324934702172718</c:v>
                </c:pt>
                <c:pt idx="22">
                  <c:v>0.13708033047450291</c:v>
                </c:pt>
                <c:pt idx="23">
                  <c:v>0.12275291786400037</c:v>
                </c:pt>
                <c:pt idx="24">
                  <c:v>0.11005344027742466</c:v>
                </c:pt>
                <c:pt idx="25">
                  <c:v>9.8790706052434368E-2</c:v>
                </c:pt>
                <c:pt idx="26">
                  <c:v>8.8794754468694767E-2</c:v>
                </c:pt>
                <c:pt idx="27">
                  <c:v>7.9915207422728576E-2</c:v>
                </c:pt>
                <c:pt idx="28">
                  <c:v>7.2019457895882863E-2</c:v>
                </c:pt>
                <c:pt idx="29">
                  <c:v>6.4990842273794175E-2</c:v>
                </c:pt>
                <c:pt idx="30">
                  <c:v>5.8726884719219982E-2</c:v>
                </c:pt>
                <c:pt idx="31">
                  <c:v>5.3137651694987624E-2</c:v>
                </c:pt>
                <c:pt idx="32">
                  <c:v>4.8144269653189686E-2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Фишера!$J$19</c:f>
              <c:strCache>
                <c:ptCount val="1"/>
                <c:pt idx="0">
                  <c:v>20_30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Фишера!$J$22:$J$54</c:f>
              <c:numCache>
                <c:formatCode>General</c:formatCode>
                <c:ptCount val="33"/>
                <c:pt idx="0">
                  <c:v>1.2889689315898187E-11</c:v>
                </c:pt>
                <c:pt idx="1">
                  <c:v>9.8586144456347781E-6</c:v>
                </c:pt>
                <c:pt idx="2">
                  <c:v>2.060536213639449E-3</c:v>
                </c:pt>
                <c:pt idx="3">
                  <c:v>3.1322108065902084E-2</c:v>
                </c:pt>
                <c:pt idx="4">
                  <c:v>0.14647929829140813</c:v>
                </c:pt>
                <c:pt idx="5">
                  <c:v>0.3667793944191145</c:v>
                </c:pt>
                <c:pt idx="6">
                  <c:v>0.6341191220689516</c:v>
                </c:pt>
                <c:pt idx="7">
                  <c:v>0.86533503533139322</c:v>
                </c:pt>
                <c:pt idx="8">
                  <c:v>1.0070137628777522</c:v>
                </c:pt>
                <c:pt idx="9">
                  <c:v>1.0484362052554057</c:v>
                </c:pt>
                <c:pt idx="10">
                  <c:v>1.0076447050646378</c:v>
                </c:pt>
                <c:pt idx="11">
                  <c:v>0.91325819318088663</c:v>
                </c:pt>
                <c:pt idx="12">
                  <c:v>0.79234659971115873</c:v>
                </c:pt>
                <c:pt idx="13">
                  <c:v>0.66523746614253265</c:v>
                </c:pt>
                <c:pt idx="14">
                  <c:v>0.5448149004138606</c:v>
                </c:pt>
                <c:pt idx="15">
                  <c:v>0.43786351017630498</c:v>
                </c:pt>
                <c:pt idx="16">
                  <c:v>0.34692301831828831</c:v>
                </c:pt>
                <c:pt idx="17">
                  <c:v>0.27193539866964311</c:v>
                </c:pt>
                <c:pt idx="18">
                  <c:v>0.21146226002069488</c:v>
                </c:pt>
                <c:pt idx="19">
                  <c:v>0.16348418294459996</c:v>
                </c:pt>
                <c:pt idx="20">
                  <c:v>0.12587529355629329</c:v>
                </c:pt>
                <c:pt idx="21">
                  <c:v>9.6654511281070291E-2</c:v>
                </c:pt>
                <c:pt idx="22">
                  <c:v>7.4096458727760314E-2</c:v>
                </c:pt>
                <c:pt idx="23">
                  <c:v>5.6760994284805528E-2</c:v>
                </c:pt>
                <c:pt idx="24">
                  <c:v>4.3479953314113202E-2</c:v>
                </c:pt>
                <c:pt idx="25">
                  <c:v>3.3324567721807308E-2</c:v>
                </c:pt>
                <c:pt idx="26">
                  <c:v>2.5566910931434438E-2</c:v>
                </c:pt>
                <c:pt idx="27">
                  <c:v>1.9642342567529846E-2</c:v>
                </c:pt>
                <c:pt idx="28">
                  <c:v>1.5116140842812063E-2</c:v>
                </c:pt>
                <c:pt idx="29">
                  <c:v>1.1655383596617105E-2</c:v>
                </c:pt>
                <c:pt idx="30">
                  <c:v>9.0060484367237778E-3</c:v>
                </c:pt>
                <c:pt idx="31">
                  <c:v>6.9747804027407252E-3</c:v>
                </c:pt>
                <c:pt idx="32">
                  <c:v>5.4146115469178016E-3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767872"/>
        <c:axId val="192769408"/>
      </c:scatterChart>
      <c:valAx>
        <c:axId val="19276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769408"/>
        <c:crosses val="autoZero"/>
        <c:crossBetween val="midCat"/>
      </c:valAx>
      <c:valAx>
        <c:axId val="19276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7678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910494973505658"/>
          <c:y val="0.116412663370016"/>
          <c:w val="0.3354968305848578"/>
          <c:h val="0.49553482193209203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1"/>
          <c:order val="0"/>
          <c:tx>
            <c:strRef>
              <c:f>'Интервальн ряд'!$H$22</c:f>
              <c:strCache>
                <c:ptCount val="1"/>
                <c:pt idx="0">
                  <c:v>wi/h</c:v>
                </c:pt>
              </c:strCache>
            </c:strRef>
          </c:tx>
          <c:marker>
            <c:symbol val="none"/>
          </c:marker>
          <c:xVal>
            <c:numRef>
              <c:f>'Интервальн ряд'!$I$20:$AD$20</c:f>
              <c:numCache>
                <c:formatCode>General</c:formatCode>
                <c:ptCount val="22"/>
                <c:pt idx="0">
                  <c:v>-1</c:v>
                </c:pt>
                <c:pt idx="1">
                  <c:v>-1</c:v>
                </c:pt>
                <c:pt idx="2">
                  <c:v>-0.56999999999999995</c:v>
                </c:pt>
                <c:pt idx="3">
                  <c:v>-0.56999999999999995</c:v>
                </c:pt>
                <c:pt idx="4">
                  <c:v>-0.56999999999999995</c:v>
                </c:pt>
                <c:pt idx="5">
                  <c:v>-0.14000000000000001</c:v>
                </c:pt>
                <c:pt idx="6">
                  <c:v>-0.14000000000000001</c:v>
                </c:pt>
                <c:pt idx="7">
                  <c:v>-0.14000000000000001</c:v>
                </c:pt>
                <c:pt idx="8">
                  <c:v>0.29000000000000031</c:v>
                </c:pt>
                <c:pt idx="9">
                  <c:v>0.29000000000000031</c:v>
                </c:pt>
                <c:pt idx="10">
                  <c:v>0.29000000000000031</c:v>
                </c:pt>
                <c:pt idx="11">
                  <c:v>0.72000000000000064</c:v>
                </c:pt>
                <c:pt idx="12">
                  <c:v>0.72000000000000064</c:v>
                </c:pt>
                <c:pt idx="13">
                  <c:v>0.72000000000000064</c:v>
                </c:pt>
                <c:pt idx="14">
                  <c:v>1.1499999999999972</c:v>
                </c:pt>
                <c:pt idx="15">
                  <c:v>1.1499999999999972</c:v>
                </c:pt>
                <c:pt idx="16">
                  <c:v>1.1499999999999972</c:v>
                </c:pt>
                <c:pt idx="17">
                  <c:v>1.58</c:v>
                </c:pt>
                <c:pt idx="18">
                  <c:v>1.58</c:v>
                </c:pt>
                <c:pt idx="19">
                  <c:v>1.58</c:v>
                </c:pt>
                <c:pt idx="20">
                  <c:v>2.0099999999999998</c:v>
                </c:pt>
                <c:pt idx="21">
                  <c:v>2.0099999999999998</c:v>
                </c:pt>
              </c:numCache>
            </c:numRef>
          </c:xVal>
          <c:yVal>
            <c:numRef>
              <c:f>'Интервальн ряд'!$I$22:$AD$22</c:f>
              <c:numCache>
                <c:formatCode>General</c:formatCode>
                <c:ptCount val="22"/>
                <c:pt idx="0">
                  <c:v>0</c:v>
                </c:pt>
                <c:pt idx="1">
                  <c:v>0.30300000000000032</c:v>
                </c:pt>
                <c:pt idx="2">
                  <c:v>0.30300000000000032</c:v>
                </c:pt>
                <c:pt idx="3">
                  <c:v>0</c:v>
                </c:pt>
                <c:pt idx="4">
                  <c:v>0.43800000000000061</c:v>
                </c:pt>
                <c:pt idx="5">
                  <c:v>0.43800000000000061</c:v>
                </c:pt>
                <c:pt idx="6">
                  <c:v>0</c:v>
                </c:pt>
                <c:pt idx="7">
                  <c:v>0.37100000000000061</c:v>
                </c:pt>
                <c:pt idx="8">
                  <c:v>0.37100000000000061</c:v>
                </c:pt>
                <c:pt idx="9">
                  <c:v>0</c:v>
                </c:pt>
                <c:pt idx="10">
                  <c:v>0.43800000000000061</c:v>
                </c:pt>
                <c:pt idx="11">
                  <c:v>0.43800000000000061</c:v>
                </c:pt>
                <c:pt idx="12">
                  <c:v>0</c:v>
                </c:pt>
                <c:pt idx="13">
                  <c:v>0.47200000000000031</c:v>
                </c:pt>
                <c:pt idx="14">
                  <c:v>0.47200000000000031</c:v>
                </c:pt>
                <c:pt idx="15">
                  <c:v>0</c:v>
                </c:pt>
                <c:pt idx="16">
                  <c:v>0.20200000000000001</c:v>
                </c:pt>
                <c:pt idx="17">
                  <c:v>0.20200000000000001</c:v>
                </c:pt>
                <c:pt idx="18">
                  <c:v>0</c:v>
                </c:pt>
                <c:pt idx="19">
                  <c:v>0.10100000000000002</c:v>
                </c:pt>
                <c:pt idx="20">
                  <c:v>0.10100000000000002</c:v>
                </c:pt>
                <c:pt idx="21">
                  <c:v>0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'Интервальн ряд'!$H$26</c:f>
              <c:strCache>
                <c:ptCount val="1"/>
                <c:pt idx="0">
                  <c:v>wi нак</c:v>
                </c:pt>
              </c:strCache>
            </c:strRef>
          </c:tx>
          <c:dPt>
            <c:idx val="0"/>
            <c:marker>
              <c:symbol val="none"/>
            </c:marker>
            <c:bubble3D val="0"/>
          </c:dPt>
          <c:dPt>
            <c:idx val="9"/>
            <c:marker>
              <c:symbol val="none"/>
            </c:marker>
            <c:bubble3D val="0"/>
          </c:dPt>
          <c:xVal>
            <c:numRef>
              <c:f>'Интервальн ряд'!$I$25:$R$25</c:f>
              <c:numCache>
                <c:formatCode>General</c:formatCode>
                <c:ptCount val="10"/>
                <c:pt idx="0">
                  <c:v>-1.3</c:v>
                </c:pt>
                <c:pt idx="1">
                  <c:v>-1</c:v>
                </c:pt>
                <c:pt idx="2">
                  <c:v>-0.56999999999999995</c:v>
                </c:pt>
                <c:pt idx="3">
                  <c:v>-0.14000000000000001</c:v>
                </c:pt>
                <c:pt idx="4">
                  <c:v>0.29000000000000031</c:v>
                </c:pt>
                <c:pt idx="5">
                  <c:v>0.72000000000000064</c:v>
                </c:pt>
                <c:pt idx="6">
                  <c:v>1.1499999999999972</c:v>
                </c:pt>
                <c:pt idx="7">
                  <c:v>1.58</c:v>
                </c:pt>
                <c:pt idx="8">
                  <c:v>2.0099999999999998</c:v>
                </c:pt>
                <c:pt idx="9">
                  <c:v>2.4</c:v>
                </c:pt>
              </c:numCache>
            </c:numRef>
          </c:xVal>
          <c:yVal>
            <c:numRef>
              <c:f>'Интервальн ряд'!$I$26:$R$26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0.13</c:v>
                </c:pt>
                <c:pt idx="3">
                  <c:v>0.32000000000000067</c:v>
                </c:pt>
                <c:pt idx="4">
                  <c:v>0.48000000000000032</c:v>
                </c:pt>
                <c:pt idx="5">
                  <c:v>0.67000000000000171</c:v>
                </c:pt>
                <c:pt idx="6">
                  <c:v>0.87000000000000122</c:v>
                </c:pt>
                <c:pt idx="7">
                  <c:v>0.96000000000000063</c:v>
                </c:pt>
                <c:pt idx="8">
                  <c:v>1</c:v>
                </c:pt>
                <c:pt idx="9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152064"/>
        <c:axId val="102153600"/>
      </c:scatterChart>
      <c:valAx>
        <c:axId val="102152064"/>
        <c:scaling>
          <c:orientation val="minMax"/>
          <c:max val="2.5"/>
          <c:min val="-1.5"/>
        </c:scaling>
        <c:delete val="0"/>
        <c:axPos val="b"/>
        <c:numFmt formatCode="General" sourceLinked="1"/>
        <c:majorTickMark val="out"/>
        <c:minorTickMark val="none"/>
        <c:tickLblPos val="nextTo"/>
        <c:crossAx val="102153600"/>
        <c:crossesAt val="0"/>
        <c:crossBetween val="midCat"/>
        <c:majorUnit val="0.5"/>
        <c:minorUnit val="5.0000000000000024E-2"/>
      </c:valAx>
      <c:valAx>
        <c:axId val="102153600"/>
        <c:scaling>
          <c:orientation val="minMax"/>
          <c:max val="1.1000000000000001"/>
        </c:scaling>
        <c:delete val="0"/>
        <c:axPos val="l"/>
        <c:majorGridlines/>
        <c:numFmt formatCode="General" sourceLinked="1"/>
        <c:majorTickMark val="out"/>
        <c:minorTickMark val="none"/>
        <c:tickLblPos val="low"/>
        <c:crossAx val="102152064"/>
        <c:crosses val="autoZero"/>
        <c:crossBetween val="midCat"/>
        <c:majorUnit val="0.1"/>
        <c:minorUnit val="4.0000000000000029E-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0144444444444463"/>
          <c:y val="0.43943095654709835"/>
          <c:w val="0.18873851294903926"/>
          <c:h val="0.2078495791474348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Частота</c:v>
          </c:tx>
          <c:spPr>
            <a:solidFill>
              <a:schemeClr val="tx2">
                <a:lumMod val="40000"/>
                <a:lumOff val="60000"/>
              </a:schemeClr>
            </a:solidFill>
          </c:spPr>
          <c:invertIfNegative val="0"/>
          <c:cat>
            <c:strRef>
              <c:f>'Интервальн ряд'!$R$5:$R$13</c:f>
              <c:strCache>
                <c:ptCount val="9"/>
                <c:pt idx="0">
                  <c:v>-1</c:v>
                </c:pt>
                <c:pt idx="1">
                  <c:v>-0,57</c:v>
                </c:pt>
                <c:pt idx="2">
                  <c:v>-0,14</c:v>
                </c:pt>
                <c:pt idx="3">
                  <c:v>0,29</c:v>
                </c:pt>
                <c:pt idx="4">
                  <c:v>0,72</c:v>
                </c:pt>
                <c:pt idx="5">
                  <c:v>1,15</c:v>
                </c:pt>
                <c:pt idx="6">
                  <c:v>1,58</c:v>
                </c:pt>
                <c:pt idx="7">
                  <c:v>2,01</c:v>
                </c:pt>
                <c:pt idx="8">
                  <c:v>Еще</c:v>
                </c:pt>
              </c:strCache>
            </c:strRef>
          </c:cat>
          <c:val>
            <c:numRef>
              <c:f>'Интервальн ряд'!$S$5:$S$13</c:f>
              <c:numCache>
                <c:formatCode>General</c:formatCode>
                <c:ptCount val="9"/>
                <c:pt idx="0">
                  <c:v>0</c:v>
                </c:pt>
                <c:pt idx="1">
                  <c:v>8</c:v>
                </c:pt>
                <c:pt idx="2">
                  <c:v>13</c:v>
                </c:pt>
                <c:pt idx="3">
                  <c:v>11</c:v>
                </c:pt>
                <c:pt idx="4">
                  <c:v>14</c:v>
                </c:pt>
                <c:pt idx="5">
                  <c:v>15</c:v>
                </c:pt>
                <c:pt idx="6">
                  <c:v>4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5609472"/>
        <c:axId val="105611264"/>
      </c:barChart>
      <c:lineChart>
        <c:grouping val="standard"/>
        <c:varyColors val="0"/>
        <c:ser>
          <c:idx val="1"/>
          <c:order val="1"/>
          <c:tx>
            <c:v>Интегральный %</c:v>
          </c:tx>
          <c:cat>
            <c:strRef>
              <c:f>'Интервальн ряд'!$R$5:$R$13</c:f>
              <c:strCache>
                <c:ptCount val="9"/>
                <c:pt idx="0">
                  <c:v>-1</c:v>
                </c:pt>
                <c:pt idx="1">
                  <c:v>-0,57</c:v>
                </c:pt>
                <c:pt idx="2">
                  <c:v>-0,14</c:v>
                </c:pt>
                <c:pt idx="3">
                  <c:v>0,29</c:v>
                </c:pt>
                <c:pt idx="4">
                  <c:v>0,72</c:v>
                </c:pt>
                <c:pt idx="5">
                  <c:v>1,15</c:v>
                </c:pt>
                <c:pt idx="6">
                  <c:v>1,58</c:v>
                </c:pt>
                <c:pt idx="7">
                  <c:v>2,01</c:v>
                </c:pt>
                <c:pt idx="8">
                  <c:v>Еще</c:v>
                </c:pt>
              </c:strCache>
            </c:strRef>
          </c:cat>
          <c:val>
            <c:numRef>
              <c:f>'Интервальн ряд'!$T$5:$T$13</c:f>
              <c:numCache>
                <c:formatCode>0.00%</c:formatCode>
                <c:ptCount val="9"/>
                <c:pt idx="0">
                  <c:v>0</c:v>
                </c:pt>
                <c:pt idx="1">
                  <c:v>0.11764705882352942</c:v>
                </c:pt>
                <c:pt idx="2">
                  <c:v>0.30882352941176533</c:v>
                </c:pt>
                <c:pt idx="3">
                  <c:v>0.47058823529411853</c:v>
                </c:pt>
                <c:pt idx="4">
                  <c:v>0.6764705882352946</c:v>
                </c:pt>
                <c:pt idx="5">
                  <c:v>0.89705882352941313</c:v>
                </c:pt>
                <c:pt idx="6">
                  <c:v>0.95588235294117663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5614336"/>
        <c:axId val="105612800"/>
      </c:lineChart>
      <c:catAx>
        <c:axId val="105609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05611264"/>
        <c:crosses val="autoZero"/>
        <c:auto val="1"/>
        <c:lblAlgn val="ctr"/>
        <c:lblOffset val="100"/>
        <c:noMultiLvlLbl val="0"/>
      </c:catAx>
      <c:valAx>
        <c:axId val="1056112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000"/>
            </a:pPr>
            <a:endParaRPr lang="ru-RU"/>
          </a:p>
        </c:txPr>
        <c:crossAx val="105609472"/>
        <c:crosses val="autoZero"/>
        <c:crossBetween val="between"/>
      </c:valAx>
      <c:valAx>
        <c:axId val="105612800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5614336"/>
        <c:crosses val="max"/>
        <c:crossBetween val="between"/>
      </c:valAx>
      <c:catAx>
        <c:axId val="105614336"/>
        <c:scaling>
          <c:orientation val="minMax"/>
        </c:scaling>
        <c:delete val="1"/>
        <c:axPos val="b"/>
        <c:majorTickMark val="out"/>
        <c:minorTickMark val="none"/>
        <c:tickLblPos val="none"/>
        <c:crossAx val="105612800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'НЗР, Стьюд и ХИ2'!$Z$10</c:f>
              <c:strCache>
                <c:ptCount val="1"/>
                <c:pt idx="0">
                  <c:v>n=1</c:v>
                </c:pt>
              </c:strCache>
            </c:strRef>
          </c:tx>
          <c:marker>
            <c:symbol val="none"/>
          </c:marker>
          <c:xVal>
            <c:numRef>
              <c:f>'НЗР, Стьюд и ХИ2'!$X$13:$X$66</c:f>
              <c:numCache>
                <c:formatCode>General</c:formatCode>
                <c:ptCount val="54"/>
                <c:pt idx="0">
                  <c:v>1</c:v>
                </c:pt>
                <c:pt idx="1">
                  <c:v>1.5</c:v>
                </c:pt>
                <c:pt idx="2">
                  <c:v>2</c:v>
                </c:pt>
                <c:pt idx="3">
                  <c:v>2.5</c:v>
                </c:pt>
                <c:pt idx="4">
                  <c:v>3</c:v>
                </c:pt>
                <c:pt idx="5">
                  <c:v>3.5</c:v>
                </c:pt>
                <c:pt idx="6">
                  <c:v>4</c:v>
                </c:pt>
                <c:pt idx="7">
                  <c:v>4.5</c:v>
                </c:pt>
                <c:pt idx="8">
                  <c:v>5</c:v>
                </c:pt>
                <c:pt idx="9">
                  <c:v>5.5</c:v>
                </c:pt>
                <c:pt idx="10">
                  <c:v>6</c:v>
                </c:pt>
                <c:pt idx="11">
                  <c:v>6.5</c:v>
                </c:pt>
                <c:pt idx="12">
                  <c:v>7</c:v>
                </c:pt>
                <c:pt idx="13">
                  <c:v>7.5</c:v>
                </c:pt>
                <c:pt idx="14">
                  <c:v>8</c:v>
                </c:pt>
                <c:pt idx="15">
                  <c:v>8.5</c:v>
                </c:pt>
                <c:pt idx="16">
                  <c:v>9</c:v>
                </c:pt>
                <c:pt idx="17">
                  <c:v>9.5</c:v>
                </c:pt>
                <c:pt idx="18">
                  <c:v>10</c:v>
                </c:pt>
                <c:pt idx="19">
                  <c:v>10.5</c:v>
                </c:pt>
                <c:pt idx="20">
                  <c:v>11</c:v>
                </c:pt>
                <c:pt idx="21">
                  <c:v>11.5</c:v>
                </c:pt>
                <c:pt idx="22">
                  <c:v>12</c:v>
                </c:pt>
                <c:pt idx="23">
                  <c:v>12.5</c:v>
                </c:pt>
                <c:pt idx="24">
                  <c:v>13</c:v>
                </c:pt>
                <c:pt idx="25">
                  <c:v>13.5</c:v>
                </c:pt>
                <c:pt idx="26">
                  <c:v>14</c:v>
                </c:pt>
                <c:pt idx="27">
                  <c:v>14.5</c:v>
                </c:pt>
                <c:pt idx="28">
                  <c:v>15</c:v>
                </c:pt>
                <c:pt idx="29">
                  <c:v>15.5</c:v>
                </c:pt>
                <c:pt idx="30">
                  <c:v>16</c:v>
                </c:pt>
                <c:pt idx="31">
                  <c:v>16.5</c:v>
                </c:pt>
                <c:pt idx="32">
                  <c:v>17</c:v>
                </c:pt>
                <c:pt idx="33">
                  <c:v>17.5</c:v>
                </c:pt>
                <c:pt idx="34">
                  <c:v>18</c:v>
                </c:pt>
                <c:pt idx="35">
                  <c:v>18.5</c:v>
                </c:pt>
                <c:pt idx="36">
                  <c:v>19</c:v>
                </c:pt>
                <c:pt idx="37">
                  <c:v>19.5</c:v>
                </c:pt>
                <c:pt idx="38">
                  <c:v>20</c:v>
                </c:pt>
                <c:pt idx="39">
                  <c:v>20.5</c:v>
                </c:pt>
                <c:pt idx="40">
                  <c:v>21</c:v>
                </c:pt>
                <c:pt idx="41">
                  <c:v>21.5</c:v>
                </c:pt>
                <c:pt idx="42">
                  <c:v>22</c:v>
                </c:pt>
                <c:pt idx="43">
                  <c:v>22.5</c:v>
                </c:pt>
                <c:pt idx="44">
                  <c:v>23</c:v>
                </c:pt>
                <c:pt idx="45">
                  <c:v>23.5</c:v>
                </c:pt>
                <c:pt idx="46">
                  <c:v>24</c:v>
                </c:pt>
                <c:pt idx="47">
                  <c:v>24.5</c:v>
                </c:pt>
                <c:pt idx="48">
                  <c:v>25</c:v>
                </c:pt>
                <c:pt idx="49">
                  <c:v>26</c:v>
                </c:pt>
                <c:pt idx="50">
                  <c:v>27</c:v>
                </c:pt>
                <c:pt idx="51">
                  <c:v>28</c:v>
                </c:pt>
                <c:pt idx="52">
                  <c:v>29</c:v>
                </c:pt>
                <c:pt idx="53">
                  <c:v>30</c:v>
                </c:pt>
              </c:numCache>
            </c:numRef>
          </c:xVal>
          <c:yVal>
            <c:numRef>
              <c:f>'НЗР, Стьюд и ХИ2'!$Z$13:$Z$66</c:f>
              <c:numCache>
                <c:formatCode>General</c:formatCode>
                <c:ptCount val="54"/>
                <c:pt idx="0">
                  <c:v>0.32437862173546644</c:v>
                </c:pt>
                <c:pt idx="1">
                  <c:v>0.19327864160154487</c:v>
                </c:pt>
                <c:pt idx="2">
                  <c:v>0.12674445494282457</c:v>
                </c:pt>
                <c:pt idx="3">
                  <c:v>8.6905859826077708E-2</c:v>
                </c:pt>
                <c:pt idx="4">
                  <c:v>6.1163589044450004E-2</c:v>
                </c:pt>
                <c:pt idx="5">
                  <c:v>4.3791400180780135E-2</c:v>
                </c:pt>
                <c:pt idx="6">
                  <c:v>3.1737139614199793E-2</c:v>
                </c:pt>
                <c:pt idx="7">
                  <c:v>2.321082431387058E-2</c:v>
                </c:pt>
                <c:pt idx="8">
                  <c:v>1.7095076093669809E-2</c:v>
                </c:pt>
                <c:pt idx="9">
                  <c:v>1.266169006727578E-2</c:v>
                </c:pt>
                <c:pt idx="10">
                  <c:v>9.4211898876541567E-3</c:v>
                </c:pt>
                <c:pt idx="11">
                  <c:v>7.0368605477546219E-3</c:v>
                </c:pt>
                <c:pt idx="12">
                  <c:v>5.2729562148189496E-3</c:v>
                </c:pt>
                <c:pt idx="13">
                  <c:v>3.9621440996359452E-3</c:v>
                </c:pt>
                <c:pt idx="14">
                  <c:v>2.9843292700749485E-3</c:v>
                </c:pt>
                <c:pt idx="15">
                  <c:v>2.2525406206022201E-3</c:v>
                </c:pt>
                <c:pt idx="16">
                  <c:v>1.70333761858102E-3</c:v>
                </c:pt>
                <c:pt idx="17">
                  <c:v>1.2901542368630868E-3</c:v>
                </c:pt>
                <c:pt idx="18">
                  <c:v>9.7863333887842708E-4</c:v>
                </c:pt>
                <c:pt idx="19">
                  <c:v>7.4331370061438823E-4</c:v>
                </c:pt>
                <c:pt idx="20">
                  <c:v>5.6525317461367361E-4</c:v>
                </c:pt>
                <c:pt idx="21">
                  <c:v>4.3031397666991723E-4</c:v>
                </c:pt>
                <c:pt idx="22">
                  <c:v>3.2791279956592988E-4</c:v>
                </c:pt>
                <c:pt idx="23">
                  <c:v>2.5010698155830159E-4</c:v>
                </c:pt>
                <c:pt idx="24">
                  <c:v>1.9092208475983126E-4</c:v>
                </c:pt>
                <c:pt idx="25">
                  <c:v>1.4585503137365155E-4</c:v>
                </c:pt>
                <c:pt idx="26">
                  <c:v>1.115056496096575E-4</c:v>
                </c:pt>
                <c:pt idx="27">
                  <c:v>8.5302185119716828E-5</c:v>
                </c:pt>
                <c:pt idx="28">
                  <c:v>6.5296734413120751E-5</c:v>
                </c:pt>
                <c:pt idx="29">
                  <c:v>5.0011847231023821E-5</c:v>
                </c:pt>
                <c:pt idx="30">
                  <c:v>3.8325541386981601E-5</c:v>
                </c:pt>
                <c:pt idx="31">
                  <c:v>2.9384819526206769E-5</c:v>
                </c:pt>
                <c:pt idx="32">
                  <c:v>2.2540511909218802E-5</c:v>
                </c:pt>
                <c:pt idx="33">
                  <c:v>1.7298100142644163E-5</c:v>
                </c:pt>
                <c:pt idx="34">
                  <c:v>1.3280543000959702E-5</c:v>
                </c:pt>
                <c:pt idx="35">
                  <c:v>1.0200134181064443E-5</c:v>
                </c:pt>
                <c:pt idx="36">
                  <c:v>7.8371692107486755E-6</c:v>
                </c:pt>
                <c:pt idx="37">
                  <c:v>6.0237542551103493E-6</c:v>
                </c:pt>
                <c:pt idx="38">
                  <c:v>4.6315036659039194E-6</c:v>
                </c:pt>
                <c:pt idx="39">
                  <c:v>3.5621825990373195E-6</c:v>
                </c:pt>
                <c:pt idx="40">
                  <c:v>2.7405828590230997E-6</c:v>
                </c:pt>
                <c:pt idx="41">
                  <c:v>2.1090941669216096E-6</c:v>
                </c:pt>
                <c:pt idx="42">
                  <c:v>1.6235638751046741E-6</c:v>
                </c:pt>
                <c:pt idx="43">
                  <c:v>1.250137428044207E-6</c:v>
                </c:pt>
                <c:pt idx="44">
                  <c:v>9.6284396537511918E-7</c:v>
                </c:pt>
                <c:pt idx="45">
                  <c:v>7.417526350756833E-7</c:v>
                </c:pt>
                <c:pt idx="46">
                  <c:v>5.7156133265048528E-7</c:v>
                </c:pt>
                <c:pt idx="47">
                  <c:v>4.405172779185553E-7</c:v>
                </c:pt>
                <c:pt idx="48">
                  <c:v>3.3959046070603496E-7</c:v>
                </c:pt>
                <c:pt idx="49">
                  <c:v>2.3188578800136392E-7</c:v>
                </c:pt>
                <c:pt idx="50">
                  <c:v>1.3796189716259282E-7</c:v>
                </c:pt>
                <c:pt idx="51">
                  <c:v>8.2140011020378852E-8</c:v>
                </c:pt>
                <c:pt idx="52">
                  <c:v>4.8937152303282104E-8</c:v>
                </c:pt>
                <c:pt idx="53">
                  <c:v>2.9173668223905212E-8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'НЗР, Стьюд и ХИ2'!$AB$10</c:f>
              <c:strCache>
                <c:ptCount val="1"/>
                <c:pt idx="0">
                  <c:v>n=5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'НЗР, Стьюд и ХИ2'!$X$12:$X$66</c:f>
              <c:numCache>
                <c:formatCode>General</c:formatCode>
                <c:ptCount val="5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26</c:v>
                </c:pt>
                <c:pt idx="51">
                  <c:v>27</c:v>
                </c:pt>
                <c:pt idx="52">
                  <c:v>28</c:v>
                </c:pt>
                <c:pt idx="53">
                  <c:v>29</c:v>
                </c:pt>
                <c:pt idx="54">
                  <c:v>30</c:v>
                </c:pt>
              </c:numCache>
            </c:numRef>
          </c:xVal>
          <c:yVal>
            <c:numRef>
              <c:f>'НЗР, Стьюд и ХИ2'!$AB$12:$AB$66</c:f>
              <c:numCache>
                <c:formatCode>General</c:formatCode>
                <c:ptCount val="55"/>
                <c:pt idx="0">
                  <c:v>1.5753413434078881E-2</c:v>
                </c:pt>
                <c:pt idx="1">
                  <c:v>5.9115040005541721E-2</c:v>
                </c:pt>
                <c:pt idx="2">
                  <c:v>9.8991917221137538E-2</c:v>
                </c:pt>
                <c:pt idx="3">
                  <c:v>0.12784955136044784</c:v>
                </c:pt>
                <c:pt idx="4">
                  <c:v>0.14529992977667541</c:v>
                </c:pt>
                <c:pt idx="5">
                  <c:v>0.15301847137382774</c:v>
                </c:pt>
                <c:pt idx="6">
                  <c:v>0.15319638875563701</c:v>
                </c:pt>
                <c:pt idx="7">
                  <c:v>0.14794336398357491</c:v>
                </c:pt>
                <c:pt idx="8">
                  <c:v>0.1390650344624772</c:v>
                </c:pt>
                <c:pt idx="9">
                  <c:v>0.12800642535573281</c:v>
                </c:pt>
                <c:pt idx="10">
                  <c:v>0.11586866602373801</c:v>
                </c:pt>
                <c:pt idx="11">
                  <c:v>0.103453906130307</c:v>
                </c:pt>
                <c:pt idx="12">
                  <c:v>9.1320955047980226E-2</c:v>
                </c:pt>
                <c:pt idx="13">
                  <c:v>7.9836309340112696E-2</c:v>
                </c:pt>
                <c:pt idx="14">
                  <c:v>6.9220954813152394E-2</c:v>
                </c:pt>
                <c:pt idx="15">
                  <c:v>5.95884042192657E-2</c:v>
                </c:pt>
                <c:pt idx="16">
                  <c:v>5.0975683047676364E-2</c:v>
                </c:pt>
                <c:pt idx="17">
                  <c:v>4.3367265962693954E-2</c:v>
                </c:pt>
                <c:pt idx="18">
                  <c:v>3.6713534226178714E-2</c:v>
                </c:pt>
                <c:pt idx="19">
                  <c:v>3.094429203813857E-2</c:v>
                </c:pt>
                <c:pt idx="20">
                  <c:v>2.5978632892947634E-2</c:v>
                </c:pt>
                <c:pt idx="21">
                  <c:v>2.1731891017730404E-2</c:v>
                </c:pt>
                <c:pt idx="22">
                  <c:v>1.8120303874931784E-2</c:v>
                </c:pt>
                <c:pt idx="23">
                  <c:v>1.5064103725160162E-2</c:v>
                </c:pt>
                <c:pt idx="24">
                  <c:v>1.2489314717332846E-2</c:v>
                </c:pt>
                <c:pt idx="25">
                  <c:v>1.0328710657527851E-2</c:v>
                </c:pt>
                <c:pt idx="26">
                  <c:v>8.5221576519973145E-3</c:v>
                </c:pt>
                <c:pt idx="27">
                  <c:v>7.0165465589198317E-3</c:v>
                </c:pt>
                <c:pt idx="28">
                  <c:v>5.7654620026772133E-3</c:v>
                </c:pt>
                <c:pt idx="29">
                  <c:v>4.7286944420737642E-3</c:v>
                </c:pt>
                <c:pt idx="30">
                  <c:v>3.8716709485229757E-3</c:v>
                </c:pt>
                <c:pt idx="31">
                  <c:v>3.1648570672208206E-3</c:v>
                </c:pt>
                <c:pt idx="32">
                  <c:v>2.5831646562190871E-3</c:v>
                </c:pt>
                <c:pt idx="33">
                  <c:v>2.1053891456513318E-3</c:v>
                </c:pt>
                <c:pt idx="34">
                  <c:v>1.7136859526665177E-3</c:v>
                </c:pt>
                <c:pt idx="35">
                  <c:v>1.3930988874246231E-3</c:v>
                </c:pt>
                <c:pt idx="36">
                  <c:v>1.131136401235956E-3</c:v>
                </c:pt>
                <c:pt idx="37">
                  <c:v>9.1739915859415468E-4</c:v>
                </c:pt>
                <c:pt idx="38">
                  <c:v>7.4325495035453373E-4</c:v>
                </c:pt>
                <c:pt idx="39">
                  <c:v>6.0155757690142113E-4</c:v>
                </c:pt>
                <c:pt idx="40">
                  <c:v>4.8640555634200456E-4</c:v>
                </c:pt>
                <c:pt idx="41">
                  <c:v>3.9293633845631601E-4</c:v>
                </c:pt>
                <c:pt idx="42">
                  <c:v>3.1715177609023196E-4</c:v>
                </c:pt>
                <c:pt idx="43">
                  <c:v>2.5577083039860215E-4</c:v>
                </c:pt>
                <c:pt idx="44">
                  <c:v>2.0610579970650451E-4</c:v>
                </c:pt>
                <c:pt idx="45">
                  <c:v>1.6595871835003444E-4</c:v>
                </c:pt>
                <c:pt idx="46">
                  <c:v>1.3353494085042487E-4</c:v>
                </c:pt>
                <c:pt idx="47">
                  <c:v>1.0737128797221747E-4</c:v>
                </c:pt>
                <c:pt idx="48">
                  <c:v>8.6276472085641614E-5</c:v>
                </c:pt>
                <c:pt idx="49">
                  <c:v>6.9281832686060338E-5</c:v>
                </c:pt>
                <c:pt idx="50">
                  <c:v>5.0097807897864925E-5</c:v>
                </c:pt>
                <c:pt idx="51">
                  <c:v>3.2193526690263365E-5</c:v>
                </c:pt>
                <c:pt idx="52">
                  <c:v>2.0643689790795655E-5</c:v>
                </c:pt>
                <c:pt idx="53">
                  <c:v>1.3211181109747473E-5</c:v>
                </c:pt>
                <c:pt idx="54">
                  <c:v>8.4390047682825248E-6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'НЗР, Стьюд и ХИ2'!$AD$10</c:f>
              <c:strCache>
                <c:ptCount val="1"/>
                <c:pt idx="0">
                  <c:v>n=15</c:v>
                </c:pt>
              </c:strCache>
            </c:strRef>
          </c:tx>
          <c:spPr>
            <a:ln>
              <a:solidFill>
                <a:srgbClr val="00B050"/>
              </a:solidFill>
              <a:prstDash val="dash"/>
            </a:ln>
          </c:spPr>
          <c:marker>
            <c:symbol val="none"/>
          </c:marker>
          <c:xVal>
            <c:numRef>
              <c:f>'НЗР, Стьюд и ХИ2'!$X$12:$X$66</c:f>
              <c:numCache>
                <c:formatCode>General</c:formatCode>
                <c:ptCount val="5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26</c:v>
                </c:pt>
                <c:pt idx="51">
                  <c:v>27</c:v>
                </c:pt>
                <c:pt idx="52">
                  <c:v>28</c:v>
                </c:pt>
                <c:pt idx="53">
                  <c:v>29</c:v>
                </c:pt>
                <c:pt idx="54">
                  <c:v>30</c:v>
                </c:pt>
              </c:numCache>
            </c:numRef>
          </c:xVal>
          <c:yVal>
            <c:numRef>
              <c:f>'НЗР, Стьюд и ХИ2'!$AD$12:$AD$66</c:f>
              <c:numCache>
                <c:formatCode>General</c:formatCode>
                <c:ptCount val="55"/>
                <c:pt idx="0">
                  <c:v>3.4892801981101374E-9</c:v>
                </c:pt>
                <c:pt idx="1">
                  <c:v>5.0363957737609409E-7</c:v>
                </c:pt>
                <c:pt idx="2">
                  <c:v>8.019540027159911E-6</c:v>
                </c:pt>
                <c:pt idx="3">
                  <c:v>5.0783285540978603E-5</c:v>
                </c:pt>
                <c:pt idx="4">
                  <c:v>1.9514081715632585E-4</c:v>
                </c:pt>
                <c:pt idx="5">
                  <c:v>5.4994632928995473E-4</c:v>
                </c:pt>
                <c:pt idx="6">
                  <c:v>1.2559880776741306E-3</c:v>
                </c:pt>
                <c:pt idx="7">
                  <c:v>2.4649264789911095E-3</c:v>
                </c:pt>
                <c:pt idx="8">
                  <c:v>4.3146557193123334E-3</c:v>
                </c:pt>
                <c:pt idx="9">
                  <c:v>6.907209781056323E-3</c:v>
                </c:pt>
                <c:pt idx="10">
                  <c:v>1.0293161463325711E-2</c:v>
                </c:pt>
                <c:pt idx="11">
                  <c:v>1.4464167517260321E-2</c:v>
                </c:pt>
                <c:pt idx="12">
                  <c:v>1.935341454870779E-2</c:v>
                </c:pt>
                <c:pt idx="13">
                  <c:v>2.4842579195130776E-2</c:v>
                </c:pt>
                <c:pt idx="14">
                  <c:v>3.0773270206444343E-2</c:v>
                </c:pt>
                <c:pt idx="15">
                  <c:v>3.6960814400201832E-2</c:v>
                </c:pt>
                <c:pt idx="16">
                  <c:v>4.3208693614936823E-2</c:v>
                </c:pt>
                <c:pt idx="17">
                  <c:v>4.932180587378987E-2</c:v>
                </c:pt>
                <c:pt idx="18">
                  <c:v>5.5118050543940686E-2</c:v>
                </c:pt>
                <c:pt idx="19">
                  <c:v>6.0437009567781322E-2</c:v>
                </c:pt>
                <c:pt idx="20">
                  <c:v>6.5146302607827167E-2</c:v>
                </c:pt>
                <c:pt idx="21">
                  <c:v>6.9144791100575392E-2</c:v>
                </c:pt>
                <c:pt idx="22">
                  <c:v>7.2363917710138503E-2</c:v>
                </c:pt>
                <c:pt idx="23">
                  <c:v>7.4766706142433553E-2</c:v>
                </c:pt>
                <c:pt idx="24">
                  <c:v>7.6345113249561614E-2</c:v>
                </c:pt>
                <c:pt idx="25">
                  <c:v>7.7117119770092835E-2</c:v>
                </c:pt>
                <c:pt idx="26">
                  <c:v>7.7121814567319799E-2</c:v>
                </c:pt>
                <c:pt idx="27">
                  <c:v>7.6415802403402289E-2</c:v>
                </c:pt>
                <c:pt idx="28">
                  <c:v>7.5067918312097484E-2</c:v>
                </c:pt>
                <c:pt idx="29">
                  <c:v>7.3155948086427558E-2</c:v>
                </c:pt>
                <c:pt idx="30">
                  <c:v>7.0761811076794273E-2</c:v>
                </c:pt>
                <c:pt idx="31">
                  <c:v>6.7969287962489813E-2</c:v>
                </c:pt>
                <c:pt idx="32">
                  <c:v>6.4860499065259494E-2</c:v>
                </c:pt>
                <c:pt idx="33">
                  <c:v>6.1514014920359024E-2</c:v>
                </c:pt>
                <c:pt idx="34">
                  <c:v>5.8003106702456106E-2</c:v>
                </c:pt>
                <c:pt idx="35">
                  <c:v>5.4394581608093358E-2</c:v>
                </c:pt>
                <c:pt idx="36">
                  <c:v>5.0748006690242708E-2</c:v>
                </c:pt>
                <c:pt idx="37">
                  <c:v>4.7115347876721829E-2</c:v>
                </c:pt>
                <c:pt idx="38">
                  <c:v>4.3540902721185687E-2</c:v>
                </c:pt>
                <c:pt idx="39">
                  <c:v>4.0061484651980492E-2</c:v>
                </c:pt>
                <c:pt idx="40">
                  <c:v>3.6706796727857045E-2</c:v>
                </c:pt>
                <c:pt idx="41">
                  <c:v>3.3499941955270014E-2</c:v>
                </c:pt>
                <c:pt idx="42">
                  <c:v>3.0458023990868627E-2</c:v>
                </c:pt>
                <c:pt idx="43">
                  <c:v>2.759279918067601E-2</c:v>
                </c:pt>
                <c:pt idx="44">
                  <c:v>2.4911347930591854E-2</c:v>
                </c:pt>
                <c:pt idx="45">
                  <c:v>2.2416740048340295E-2</c:v>
                </c:pt>
                <c:pt idx="46">
                  <c:v>2.0108674742183828E-2</c:v>
                </c:pt>
                <c:pt idx="47">
                  <c:v>1.7984081290800084E-2</c:v>
                </c:pt>
                <c:pt idx="48">
                  <c:v>1.6037670964576367E-2</c:v>
                </c:pt>
                <c:pt idx="49">
                  <c:v>1.4262434803286525E-2</c:v>
                </c:pt>
                <c:pt idx="50">
                  <c:v>1.1920757357465265E-2</c:v>
                </c:pt>
                <c:pt idx="51">
                  <c:v>9.2863260766505029E-3</c:v>
                </c:pt>
                <c:pt idx="52">
                  <c:v>7.167316125604499E-3</c:v>
                </c:pt>
                <c:pt idx="53">
                  <c:v>5.4844037033882171E-3</c:v>
                </c:pt>
                <c:pt idx="54">
                  <c:v>4.1631343245253005E-3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0557440"/>
        <c:axId val="130558976"/>
      </c:scatterChart>
      <c:valAx>
        <c:axId val="13055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0558976"/>
        <c:crosses val="autoZero"/>
        <c:crossBetween val="midCat"/>
      </c:valAx>
      <c:valAx>
        <c:axId val="1305589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0557440"/>
        <c:crosses val="autoZero"/>
        <c:crossBetween val="midCat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0577841584224323"/>
          <c:y val="0.31886857892763543"/>
          <c:w val="0.26761660732889098"/>
          <c:h val="0.26638603605589184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Фишера!$D$19</c:f>
              <c:strCache>
                <c:ptCount val="1"/>
                <c:pt idx="0">
                  <c:v>2_3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Фишера!$D$22:$D$54</c:f>
              <c:numCache>
                <c:formatCode>General</c:formatCode>
                <c:ptCount val="33"/>
                <c:pt idx="0">
                  <c:v>0.98358875993090156</c:v>
                </c:pt>
                <c:pt idx="1">
                  <c:v>0.90747191294087981</c:v>
                </c:pt>
                <c:pt idx="2">
                  <c:v>0.78904204153925628</c:v>
                </c:pt>
                <c:pt idx="3">
                  <c:v>0.68100493302702303</c:v>
                </c:pt>
                <c:pt idx="4">
                  <c:v>0.59259998043991657</c:v>
                </c:pt>
                <c:pt idx="5">
                  <c:v>0.51946723588119859</c:v>
                </c:pt>
                <c:pt idx="6">
                  <c:v>0.45837442811119355</c:v>
                </c:pt>
                <c:pt idx="7">
                  <c:v>0.40688775445155045</c:v>
                </c:pt>
                <c:pt idx="8">
                  <c:v>0.36314886814657082</c:v>
                </c:pt>
                <c:pt idx="9">
                  <c:v>0.3257206336998556</c:v>
                </c:pt>
                <c:pt idx="10">
                  <c:v>0.29347883098915889</c:v>
                </c:pt>
                <c:pt idx="11">
                  <c:v>0.26553468213945275</c:v>
                </c:pt>
                <c:pt idx="12">
                  <c:v>0.24117870422613352</c:v>
                </c:pt>
                <c:pt idx="13">
                  <c:v>0.21983954618908125</c:v>
                </c:pt>
                <c:pt idx="14">
                  <c:v>0.20105318797668775</c:v>
                </c:pt>
                <c:pt idx="15">
                  <c:v>0.18443998490259386</c:v>
                </c:pt>
                <c:pt idx="16">
                  <c:v>0.1696870818674211</c:v>
                </c:pt>
                <c:pt idx="17">
                  <c:v>0.15653496368428854</c:v>
                </c:pt>
                <c:pt idx="18">
                  <c:v>0.14476703100381574</c:v>
                </c:pt>
                <c:pt idx="19">
                  <c:v>0.13420145810633063</c:v>
                </c:pt>
                <c:pt idx="20">
                  <c:v>0.12468478252420814</c:v>
                </c:pt>
                <c:pt idx="21">
                  <c:v>0.11608682054916321</c:v>
                </c:pt>
                <c:pt idx="22">
                  <c:v>0.10829660617143044</c:v>
                </c:pt>
                <c:pt idx="23">
                  <c:v>0.10121912609101122</c:v>
                </c:pt>
                <c:pt idx="24">
                  <c:v>9.4772678453126008E-2</c:v>
                </c:pt>
                <c:pt idx="25">
                  <c:v>8.88867236257678E-2</c:v>
                </c:pt>
                <c:pt idx="26">
                  <c:v>8.3500125655286694E-2</c:v>
                </c:pt>
                <c:pt idx="27">
                  <c:v>7.8559705821494782E-2</c:v>
                </c:pt>
                <c:pt idx="28">
                  <c:v>7.4019046969245134E-2</c:v>
                </c:pt>
                <c:pt idx="29">
                  <c:v>6.9837500455517787E-2</c:v>
                </c:pt>
                <c:pt idx="30">
                  <c:v>6.5979357659848525E-2</c:v>
                </c:pt>
                <c:pt idx="31">
                  <c:v>6.2413155820121656E-2</c:v>
                </c:pt>
                <c:pt idx="32">
                  <c:v>5.9111094034147035E-2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Фишера!$F$19</c:f>
              <c:strCache>
                <c:ptCount val="1"/>
                <c:pt idx="0">
                  <c:v>5_10</c:v>
                </c:pt>
              </c:strCache>
            </c:strRef>
          </c:tx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Фишера!$F$22:$F$54</c:f>
              <c:numCache>
                <c:formatCode>General</c:formatCode>
                <c:ptCount val="33"/>
                <c:pt idx="0">
                  <c:v>1.1122297005561341E-2</c:v>
                </c:pt>
                <c:pt idx="1">
                  <c:v>0.12365804412983321</c:v>
                </c:pt>
                <c:pt idx="2">
                  <c:v>0.34693140286309654</c:v>
                </c:pt>
                <c:pt idx="3">
                  <c:v>0.53233788613605348</c:v>
                </c:pt>
                <c:pt idx="4">
                  <c:v>0.63792723163626863</c:v>
                </c:pt>
                <c:pt idx="5">
                  <c:v>0.68140377833027954</c:v>
                </c:pt>
                <c:pt idx="6">
                  <c:v>0.68272469974459815</c:v>
                </c:pt>
                <c:pt idx="7">
                  <c:v>0.65774883658787542</c:v>
                </c:pt>
                <c:pt idx="8">
                  <c:v>0.61776549058375374</c:v>
                </c:pt>
                <c:pt idx="9">
                  <c:v>0.57036641265994181</c:v>
                </c:pt>
                <c:pt idx="10">
                  <c:v>0.52044910177448844</c:v>
                </c:pt>
                <c:pt idx="11">
                  <c:v>0.47104451169494954</c:v>
                </c:pt>
                <c:pt idx="12">
                  <c:v>0.42392979724831886</c:v>
                </c:pt>
                <c:pt idx="13">
                  <c:v>0.38005962537595928</c:v>
                </c:pt>
                <c:pt idx="14">
                  <c:v>0.33986144087502107</c:v>
                </c:pt>
                <c:pt idx="15">
                  <c:v>0.30343375199263856</c:v>
                </c:pt>
                <c:pt idx="16">
                  <c:v>0.27067743459853721</c:v>
                </c:pt>
                <c:pt idx="17">
                  <c:v>0.241381727331273</c:v>
                </c:pt>
                <c:pt idx="18">
                  <c:v>0.21527920054507918</c:v>
                </c:pt>
                <c:pt idx="19">
                  <c:v>0.19208068692957217</c:v>
                </c:pt>
                <c:pt idx="20">
                  <c:v>0.17149658027418621</c:v>
                </c:pt>
                <c:pt idx="21">
                  <c:v>0.15324934702172693</c:v>
                </c:pt>
                <c:pt idx="22">
                  <c:v>0.13708033047450291</c:v>
                </c:pt>
                <c:pt idx="23">
                  <c:v>0.12275291786400037</c:v>
                </c:pt>
                <c:pt idx="24">
                  <c:v>0.11005344027742466</c:v>
                </c:pt>
                <c:pt idx="25">
                  <c:v>9.8790706052434368E-2</c:v>
                </c:pt>
                <c:pt idx="26">
                  <c:v>8.8794754468694767E-2</c:v>
                </c:pt>
                <c:pt idx="27">
                  <c:v>7.9915207422728521E-2</c:v>
                </c:pt>
                <c:pt idx="28">
                  <c:v>7.2019457895882807E-2</c:v>
                </c:pt>
                <c:pt idx="29">
                  <c:v>6.4990842273794175E-2</c:v>
                </c:pt>
                <c:pt idx="30">
                  <c:v>5.8726884719219982E-2</c:v>
                </c:pt>
                <c:pt idx="31">
                  <c:v>5.3137651694987624E-2</c:v>
                </c:pt>
                <c:pt idx="32">
                  <c:v>4.8144269653189686E-2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Фишера!$J$19</c:f>
              <c:strCache>
                <c:ptCount val="1"/>
                <c:pt idx="0">
                  <c:v>20_30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xVal>
            <c:numRef>
              <c:f>Фишера!$B$21:$B$54</c:f>
              <c:numCache>
                <c:formatCode>General</c:formatCode>
                <c:ptCount val="34"/>
                <c:pt idx="0">
                  <c:v>0</c:v>
                </c:pt>
                <c:pt idx="1">
                  <c:v>2.0000000000000011E-2</c:v>
                </c:pt>
                <c:pt idx="2">
                  <c:v>0.1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0.5</c:v>
                </c:pt>
                <c:pt idx="7">
                  <c:v>0.60000000000000064</c:v>
                </c:pt>
                <c:pt idx="8">
                  <c:v>0.70000000000000062</c:v>
                </c:pt>
                <c:pt idx="9">
                  <c:v>0.8</c:v>
                </c:pt>
                <c:pt idx="10">
                  <c:v>0.9</c:v>
                </c:pt>
                <c:pt idx="11">
                  <c:v>1</c:v>
                </c:pt>
                <c:pt idx="12">
                  <c:v>1.1000000000000001</c:v>
                </c:pt>
                <c:pt idx="13">
                  <c:v>1.2</c:v>
                </c:pt>
                <c:pt idx="14">
                  <c:v>1.3</c:v>
                </c:pt>
                <c:pt idx="15">
                  <c:v>1.4</c:v>
                </c:pt>
                <c:pt idx="16">
                  <c:v>1.5</c:v>
                </c:pt>
                <c:pt idx="17">
                  <c:v>1.6</c:v>
                </c:pt>
                <c:pt idx="18">
                  <c:v>1.7</c:v>
                </c:pt>
                <c:pt idx="19">
                  <c:v>1.8</c:v>
                </c:pt>
                <c:pt idx="20">
                  <c:v>1.9000000000000001</c:v>
                </c:pt>
                <c:pt idx="21">
                  <c:v>2</c:v>
                </c:pt>
                <c:pt idx="22">
                  <c:v>2.1</c:v>
                </c:pt>
                <c:pt idx="23">
                  <c:v>2.2000000000000002</c:v>
                </c:pt>
                <c:pt idx="24">
                  <c:v>2.2999999999999998</c:v>
                </c:pt>
                <c:pt idx="25">
                  <c:v>2.4</c:v>
                </c:pt>
                <c:pt idx="26">
                  <c:v>2.5</c:v>
                </c:pt>
                <c:pt idx="27">
                  <c:v>2.6</c:v>
                </c:pt>
                <c:pt idx="28">
                  <c:v>2.7</c:v>
                </c:pt>
                <c:pt idx="29">
                  <c:v>2.8</c:v>
                </c:pt>
                <c:pt idx="30">
                  <c:v>2.9</c:v>
                </c:pt>
                <c:pt idx="31">
                  <c:v>3</c:v>
                </c:pt>
                <c:pt idx="32">
                  <c:v>3.1</c:v>
                </c:pt>
                <c:pt idx="33">
                  <c:v>3.2</c:v>
                </c:pt>
              </c:numCache>
            </c:numRef>
          </c:xVal>
          <c:yVal>
            <c:numRef>
              <c:f>Фишера!$J$22:$J$54</c:f>
              <c:numCache>
                <c:formatCode>General</c:formatCode>
                <c:ptCount val="33"/>
                <c:pt idx="0">
                  <c:v>1.2889689315898148E-11</c:v>
                </c:pt>
                <c:pt idx="1">
                  <c:v>9.8586144456347662E-6</c:v>
                </c:pt>
                <c:pt idx="2">
                  <c:v>2.0605362136394464E-3</c:v>
                </c:pt>
                <c:pt idx="3">
                  <c:v>3.1322108065902084E-2</c:v>
                </c:pt>
                <c:pt idx="4">
                  <c:v>0.14647929829140796</c:v>
                </c:pt>
                <c:pt idx="5">
                  <c:v>0.3667793944191145</c:v>
                </c:pt>
                <c:pt idx="6">
                  <c:v>0.6341191220689516</c:v>
                </c:pt>
                <c:pt idx="7">
                  <c:v>0.86533503533139278</c:v>
                </c:pt>
                <c:pt idx="8">
                  <c:v>1.0070137628777522</c:v>
                </c:pt>
                <c:pt idx="9">
                  <c:v>1.0484362052554066</c:v>
                </c:pt>
                <c:pt idx="10">
                  <c:v>1.0076447050646395</c:v>
                </c:pt>
                <c:pt idx="11">
                  <c:v>0.91325819318088663</c:v>
                </c:pt>
                <c:pt idx="12">
                  <c:v>0.79234659971115928</c:v>
                </c:pt>
                <c:pt idx="13">
                  <c:v>0.66523746614253265</c:v>
                </c:pt>
                <c:pt idx="14">
                  <c:v>0.5448149004138606</c:v>
                </c:pt>
                <c:pt idx="15">
                  <c:v>0.43786351017630498</c:v>
                </c:pt>
                <c:pt idx="16">
                  <c:v>0.34692301831828831</c:v>
                </c:pt>
                <c:pt idx="17">
                  <c:v>0.27193539866964289</c:v>
                </c:pt>
                <c:pt idx="18">
                  <c:v>0.21146226002069474</c:v>
                </c:pt>
                <c:pt idx="19">
                  <c:v>0.16348418294459996</c:v>
                </c:pt>
                <c:pt idx="20">
                  <c:v>0.12587529355629312</c:v>
                </c:pt>
                <c:pt idx="21">
                  <c:v>9.6654511281070221E-2</c:v>
                </c:pt>
                <c:pt idx="22">
                  <c:v>7.4096458727760314E-2</c:v>
                </c:pt>
                <c:pt idx="23">
                  <c:v>5.6760994284805487E-2</c:v>
                </c:pt>
                <c:pt idx="24">
                  <c:v>4.3479953314113202E-2</c:v>
                </c:pt>
                <c:pt idx="25">
                  <c:v>3.3324567721807308E-2</c:v>
                </c:pt>
                <c:pt idx="26">
                  <c:v>2.5566910931434438E-2</c:v>
                </c:pt>
                <c:pt idx="27">
                  <c:v>1.9642342567529846E-2</c:v>
                </c:pt>
                <c:pt idx="28">
                  <c:v>1.5116140842812063E-2</c:v>
                </c:pt>
                <c:pt idx="29">
                  <c:v>1.1655383596617093E-2</c:v>
                </c:pt>
                <c:pt idx="30">
                  <c:v>9.0060484367237778E-3</c:v>
                </c:pt>
                <c:pt idx="31">
                  <c:v>6.9747804027407191E-3</c:v>
                </c:pt>
                <c:pt idx="32">
                  <c:v>5.4146115469178016E-3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977152"/>
        <c:axId val="84978688"/>
      </c:scatterChart>
      <c:valAx>
        <c:axId val="8497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4978688"/>
        <c:crosses val="autoZero"/>
        <c:crossBetween val="midCat"/>
      </c:valAx>
      <c:valAx>
        <c:axId val="84978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49771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0910494973505658"/>
          <c:y val="0.30833152342779835"/>
          <c:w val="0.3354968305848573"/>
          <c:h val="0.25115157480314959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tx>
            <c:strRef>
              <c:f>пример!$A$48</c:f>
              <c:strCache>
                <c:ptCount val="1"/>
                <c:pt idx="0">
                  <c:v>Y/x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5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коррел.xlsx]пример'!$B$15:$K$15</c:f>
              <c:numCache>
                <c:formatCode>General</c:formatCode>
                <c:ptCount val="10"/>
                <c:pt idx="0">
                  <c:v>7.4765158841015769</c:v>
                </c:pt>
                <c:pt idx="1">
                  <c:v>8.1075033129185936</c:v>
                </c:pt>
                <c:pt idx="2">
                  <c:v>8.7384907417356139</c:v>
                </c:pt>
                <c:pt idx="3">
                  <c:v>9.3694781705526324</c:v>
                </c:pt>
                <c:pt idx="4">
                  <c:v>9.7901364564306448</c:v>
                </c:pt>
                <c:pt idx="5">
                  <c:v>11.2624404570037</c:v>
                </c:pt>
                <c:pt idx="6">
                  <c:v>12.524415314637729</c:v>
                </c:pt>
                <c:pt idx="7">
                  <c:v>13.786390172271762</c:v>
                </c:pt>
                <c:pt idx="8">
                  <c:v>16.941327316356862</c:v>
                </c:pt>
                <c:pt idx="9">
                  <c:v>18.203302173990888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пример!$A$49</c:f>
              <c:strCache>
                <c:ptCount val="1"/>
                <c:pt idx="0">
                  <c:v>X/y</c:v>
                </c:pt>
              </c:strCache>
            </c:strRef>
          </c:tx>
          <c:marker>
            <c:symbol val="circle"/>
            <c:size val="5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коррел.xlsx]пример'!$B$16:$K$16</c:f>
              <c:numCache>
                <c:formatCode>General</c:formatCode>
                <c:ptCount val="10"/>
                <c:pt idx="0">
                  <c:v>5.9509246330415841</c:v>
                </c:pt>
                <c:pt idx="1">
                  <c:v>6.8142356026291573</c:v>
                </c:pt>
                <c:pt idx="2">
                  <c:v>7.677546572216734</c:v>
                </c:pt>
                <c:pt idx="3">
                  <c:v>8.5408575418043124</c:v>
                </c:pt>
                <c:pt idx="4">
                  <c:v>9.116398188196019</c:v>
                </c:pt>
                <c:pt idx="5">
                  <c:v>11.130790450567044</c:v>
                </c:pt>
                <c:pt idx="6">
                  <c:v>12.857412389742201</c:v>
                </c:pt>
                <c:pt idx="7">
                  <c:v>14.584034328917355</c:v>
                </c:pt>
                <c:pt idx="8">
                  <c:v>18.900589176855217</c:v>
                </c:pt>
                <c:pt idx="9">
                  <c:v>20.627211116030391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823104"/>
        <c:axId val="151824640"/>
      </c:scatterChart>
      <c:scatterChart>
        <c:scatterStyle val="lineMarker"/>
        <c:varyColors val="0"/>
        <c:ser>
          <c:idx val="0"/>
          <c:order val="0"/>
          <c:tx>
            <c:strRef>
              <c:f>'[МС криволин коррел.xlsx]пример'!$A$4</c:f>
              <c:strCache>
                <c:ptCount val="1"/>
                <c:pt idx="0">
                  <c:v>    yi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0"/>
          </c:marker>
          <c:xVal>
            <c:numRef>
              <c:f>'[МС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'[МС криволин коррел.xlsx]пример'!$B$4:$K$4</c:f>
              <c:numCache>
                <c:formatCode>General</c:formatCode>
                <c:ptCount val="10"/>
                <c:pt idx="0">
                  <c:v>4.5999999999999996</c:v>
                </c:pt>
                <c:pt idx="1">
                  <c:v>5.8</c:v>
                </c:pt>
                <c:pt idx="2">
                  <c:v>7.3</c:v>
                </c:pt>
                <c:pt idx="3">
                  <c:v>10.4</c:v>
                </c:pt>
                <c:pt idx="4">
                  <c:v>12.3</c:v>
                </c:pt>
                <c:pt idx="5">
                  <c:v>14.4</c:v>
                </c:pt>
                <c:pt idx="6">
                  <c:v>14.9</c:v>
                </c:pt>
                <c:pt idx="7">
                  <c:v>14.8</c:v>
                </c:pt>
                <c:pt idx="8">
                  <c:v>15.2</c:v>
                </c:pt>
                <c:pt idx="9">
                  <c:v>16.5</c:v>
                </c:pt>
              </c:numCache>
            </c:numRef>
          </c:yVal>
          <c:smooth val="0"/>
        </c:ser>
        <c:ser>
          <c:idx val="3"/>
          <c:order val="3"/>
          <c:spPr>
            <a:ln>
              <a:prstDash val="sysDot"/>
            </a:ln>
          </c:spPr>
          <c:dPt>
            <c:idx val="0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xVal>
            <c:numRef>
              <c:f>пример!$N$3:$P$3</c:f>
              <c:numCache>
                <c:formatCode>General</c:formatCode>
                <c:ptCount val="3"/>
                <c:pt idx="0">
                  <c:v>0</c:v>
                </c:pt>
                <c:pt idx="1">
                  <c:v>3.17</c:v>
                </c:pt>
                <c:pt idx="2">
                  <c:v>3.17</c:v>
                </c:pt>
              </c:numCache>
            </c:numRef>
          </c:xVal>
          <c:yVal>
            <c:numRef>
              <c:f>пример!$N$4:$P$4</c:f>
              <c:numCache>
                <c:formatCode>General</c:formatCode>
                <c:ptCount val="3"/>
                <c:pt idx="0">
                  <c:v>11.620000000000001</c:v>
                </c:pt>
                <c:pt idx="1">
                  <c:v>11.620000000000001</c:v>
                </c:pt>
                <c:pt idx="2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823104"/>
        <c:axId val="151824640"/>
      </c:scatterChart>
      <c:valAx>
        <c:axId val="151823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824640"/>
        <c:crosses val="autoZero"/>
        <c:crossBetween val="midCat"/>
      </c:valAx>
      <c:valAx>
        <c:axId val="151824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823104"/>
        <c:crosses val="autoZero"/>
        <c:crossBetween val="midCat"/>
      </c:valAx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5177777777777877"/>
          <c:y val="0.4869409819070436"/>
          <c:w val="0.1482222222222225"/>
          <c:h val="0.22674499543356474"/>
        </c:manualLayout>
      </c:layout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'C:\Users\Администратор\AppData\Roaming\Microsoft\Excel\[МС криволин коррел.xlsx]пример'!$A$4</c:f>
              <c:strCache>
                <c:ptCount val="1"/>
                <c:pt idx="0">
                  <c:v>    yi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10"/>
          </c:marker>
          <c:xVal>
            <c:numRef>
              <c:f>'C:\Users\Администратор\AppData\Roaming\Microsoft\Excel\[МС криволин коррел.xlsx]пример'!$B$3:$K$3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'C:\Users\Администратор\AppData\Roaming\Microsoft\Excel\[МС криволин коррел.xlsx]пример'!$B$4:$K$4</c:f>
              <c:numCache>
                <c:formatCode>General</c:formatCode>
                <c:ptCount val="10"/>
                <c:pt idx="0">
                  <c:v>4.5999999999999996</c:v>
                </c:pt>
                <c:pt idx="1">
                  <c:v>5.8</c:v>
                </c:pt>
                <c:pt idx="2">
                  <c:v>7.3</c:v>
                </c:pt>
                <c:pt idx="3">
                  <c:v>10.4</c:v>
                </c:pt>
                <c:pt idx="4">
                  <c:v>12.3</c:v>
                </c:pt>
                <c:pt idx="5">
                  <c:v>14.4</c:v>
                </c:pt>
                <c:pt idx="6">
                  <c:v>14.9</c:v>
                </c:pt>
                <c:pt idx="7">
                  <c:v>14.8</c:v>
                </c:pt>
                <c:pt idx="8">
                  <c:v>15.2</c:v>
                </c:pt>
                <c:pt idx="9">
                  <c:v>16.5</c:v>
                </c:pt>
              </c:numCache>
            </c:numRef>
          </c:yVal>
          <c:smooth val="0"/>
        </c:ser>
        <c:ser>
          <c:idx val="3"/>
          <c:order val="2"/>
          <c:spPr>
            <a:ln>
              <a:prstDash val="sysDot"/>
            </a:ln>
          </c:spPr>
          <c:dPt>
            <c:idx val="0"/>
            <c:marker>
              <c:symbol val="none"/>
            </c:marker>
            <c:bubble3D val="0"/>
          </c:dPt>
          <c:dPt>
            <c:idx val="2"/>
            <c:marker>
              <c:symbol val="none"/>
            </c:marker>
            <c:bubble3D val="0"/>
          </c:dPt>
          <c:xVal>
            <c:numRef>
              <c:f>пример!$N$3:$P$3</c:f>
              <c:numCache>
                <c:formatCode>General</c:formatCode>
                <c:ptCount val="3"/>
                <c:pt idx="0">
                  <c:v>0</c:v>
                </c:pt>
                <c:pt idx="1">
                  <c:v>3.17</c:v>
                </c:pt>
                <c:pt idx="2">
                  <c:v>3.17</c:v>
                </c:pt>
              </c:numCache>
            </c:numRef>
          </c:xVal>
          <c:yVal>
            <c:numRef>
              <c:f>пример!$N$4:$P$4</c:f>
              <c:numCache>
                <c:formatCode>General</c:formatCode>
                <c:ptCount val="3"/>
                <c:pt idx="0">
                  <c:v>11.620000000000001</c:v>
                </c:pt>
                <c:pt idx="1">
                  <c:v>11.620000000000001</c:v>
                </c:pt>
                <c:pt idx="2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847168"/>
        <c:axId val="137848704"/>
      </c:scatterChart>
      <c:scatterChart>
        <c:scatterStyle val="smoothMarker"/>
        <c:varyColors val="0"/>
        <c:ser>
          <c:idx val="1"/>
          <c:order val="1"/>
          <c:tx>
            <c:strRef>
              <c:f>пример!$A$13</c:f>
              <c:strCache>
                <c:ptCount val="1"/>
                <c:pt idx="0">
                  <c:v>Yлин</c:v>
                </c:pt>
              </c:strCache>
            </c:strRef>
          </c:tx>
          <c:spPr>
            <a:ln>
              <a:prstDash val="dash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пример!$B$13:$K$13</c:f>
              <c:numCache>
                <c:formatCode>0.00</c:formatCode>
                <c:ptCount val="10"/>
                <c:pt idx="0">
                  <c:v>7.4765158841015706</c:v>
                </c:pt>
                <c:pt idx="1">
                  <c:v>8.1075033129185883</c:v>
                </c:pt>
                <c:pt idx="2">
                  <c:v>8.7384907417355997</c:v>
                </c:pt>
                <c:pt idx="3">
                  <c:v>9.3694781705526253</c:v>
                </c:pt>
                <c:pt idx="4">
                  <c:v>9.7901364564306377</c:v>
                </c:pt>
                <c:pt idx="5">
                  <c:v>11.262440457003692</c:v>
                </c:pt>
                <c:pt idx="6">
                  <c:v>12.524415314637722</c:v>
                </c:pt>
                <c:pt idx="7">
                  <c:v>13.786390172271753</c:v>
                </c:pt>
                <c:pt idx="8">
                  <c:v>16.941327316356844</c:v>
                </c:pt>
                <c:pt idx="9">
                  <c:v>18.203302173990881</c:v>
                </c:pt>
              </c:numCache>
            </c:numRef>
          </c:yVal>
          <c:smooth val="1"/>
        </c:ser>
        <c:ser>
          <c:idx val="2"/>
          <c:order val="3"/>
          <c:tx>
            <c:strRef>
              <c:f>пример!$A$14</c:f>
              <c:strCache>
                <c:ptCount val="1"/>
                <c:pt idx="0">
                  <c:v>Yкв</c:v>
                </c:pt>
              </c:strCache>
            </c:strRef>
          </c:tx>
          <c:spPr>
            <a:ln>
              <a:prstDash val="sysDash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пример!$B$14:$K$14</c:f>
              <c:numCache>
                <c:formatCode>0.00</c:formatCode>
                <c:ptCount val="10"/>
                <c:pt idx="0">
                  <c:v>4.7947923872568214</c:v>
                </c:pt>
                <c:pt idx="1">
                  <c:v>6.5879793364738042</c:v>
                </c:pt>
                <c:pt idx="2">
                  <c:v>8.2346668441122493</c:v>
                </c:pt>
                <c:pt idx="3">
                  <c:v>9.7348549101721513</c:v>
                </c:pt>
                <c:pt idx="4">
                  <c:v>10.653591708890687</c:v>
                </c:pt>
                <c:pt idx="5">
                  <c:v>13.356422458880669</c:v>
                </c:pt>
                <c:pt idx="6">
                  <c:v>15.03830361679363</c:v>
                </c:pt>
                <c:pt idx="7">
                  <c:v>16.134187008392487</c:v>
                </c:pt>
                <c:pt idx="8">
                  <c:v>16.310155259765128</c:v>
                </c:pt>
                <c:pt idx="9">
                  <c:v>15.355046469264447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пример!$A$15</c:f>
              <c:strCache>
                <c:ptCount val="1"/>
                <c:pt idx="0">
                  <c:v>Yлог</c:v>
                </c:pt>
              </c:strCache>
            </c:strRef>
          </c:tx>
          <c:spPr>
            <a:ln>
              <a:prstDash val="solid"/>
            </a:ln>
          </c:spPr>
          <c:marker>
            <c:symbol val="circle"/>
            <c:size val="5"/>
          </c:marker>
          <c:xVal>
            <c:numRef>
              <c:f>пример!$B$3:$K$3</c:f>
              <c:numCache>
                <c:formatCode>General</c:formatCode>
                <c:ptCount val="10"/>
                <c:pt idx="0">
                  <c:v>1.2</c:v>
                </c:pt>
                <c:pt idx="1">
                  <c:v>1.5</c:v>
                </c:pt>
                <c:pt idx="2">
                  <c:v>1.8</c:v>
                </c:pt>
                <c:pt idx="3">
                  <c:v>2.1</c:v>
                </c:pt>
                <c:pt idx="4">
                  <c:v>2.2999999999999998</c:v>
                </c:pt>
                <c:pt idx="5">
                  <c:v>3</c:v>
                </c:pt>
                <c:pt idx="6">
                  <c:v>3.6</c:v>
                </c:pt>
                <c:pt idx="7">
                  <c:v>4.2</c:v>
                </c:pt>
                <c:pt idx="8">
                  <c:v>5.7</c:v>
                </c:pt>
                <c:pt idx="9">
                  <c:v>6.3</c:v>
                </c:pt>
              </c:numCache>
            </c:numRef>
          </c:xVal>
          <c:yVal>
            <c:numRef>
              <c:f>пример!$B$15:$K$15</c:f>
              <c:numCache>
                <c:formatCode>0.00</c:formatCode>
                <c:ptCount val="10"/>
                <c:pt idx="0">
                  <c:v>5.5593476263088926</c:v>
                </c:pt>
                <c:pt idx="1">
                  <c:v>7.1842662307042264</c:v>
                </c:pt>
                <c:pt idx="2">
                  <c:v>8.511921400983617</c:v>
                </c:pt>
                <c:pt idx="3">
                  <c:v>9.6344378530893682</c:v>
                </c:pt>
                <c:pt idx="4">
                  <c:v>10.296889149623862</c:v>
                </c:pt>
                <c:pt idx="5">
                  <c:v>12.231724437058865</c:v>
                </c:pt>
                <c:pt idx="6">
                  <c:v>13.559379607338272</c:v>
                </c:pt>
                <c:pt idx="7">
                  <c:v>14.681896059444014</c:v>
                </c:pt>
                <c:pt idx="8">
                  <c:v>16.90566780133009</c:v>
                </c:pt>
                <c:pt idx="9">
                  <c:v>17.63446983411874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847168"/>
        <c:axId val="137848704"/>
      </c:scatterChart>
      <c:valAx>
        <c:axId val="137847168"/>
        <c:scaling>
          <c:orientation val="minMax"/>
          <c:min val="1"/>
        </c:scaling>
        <c:delete val="0"/>
        <c:axPos val="b"/>
        <c:numFmt formatCode="General" sourceLinked="1"/>
        <c:majorTickMark val="out"/>
        <c:minorTickMark val="none"/>
        <c:tickLblPos val="nextTo"/>
        <c:crossAx val="137848704"/>
        <c:crosses val="autoZero"/>
        <c:crossBetween val="midCat"/>
      </c:valAx>
      <c:valAx>
        <c:axId val="137848704"/>
        <c:scaling>
          <c:orientation val="minMax"/>
          <c:min val="4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847168"/>
        <c:crosses val="autoZero"/>
        <c:crossBetween val="midCat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72677777777777774"/>
          <c:y val="0.49112071022470305"/>
          <c:w val="0.22841666666666671"/>
          <c:h val="0.30232666057808805"/>
        </c:manualLayout>
      </c:layout>
      <c:overlay val="1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847112860892356E-2"/>
          <c:y val="0.13619537942372589"/>
          <c:w val="0.77893066491689289"/>
          <c:h val="0.77097285916184233"/>
        </c:manualLayout>
      </c:layout>
      <c:scatterChart>
        <c:scatterStyle val="smoothMarker"/>
        <c:varyColors val="0"/>
        <c:ser>
          <c:idx val="2"/>
          <c:order val="0"/>
          <c:tx>
            <c:strRef>
              <c:f>Лист1!$F$1</c:f>
              <c:strCache>
                <c:ptCount val="1"/>
              </c:strCache>
            </c:strRef>
          </c:tx>
          <c:spPr>
            <a:ln w="25400">
              <a:prstDash val="sysDash"/>
            </a:ln>
          </c:spPr>
          <c:marker>
            <c:symbol val="none"/>
          </c:marker>
          <c:xVal>
            <c:numRef>
              <c:f>Лист1!$B$2:$B$32</c:f>
              <c:numCache>
                <c:formatCode>General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-0.60000000000000064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0.60000000000000064</c:v>
                </c:pt>
                <c:pt idx="19">
                  <c:v>0.80000000000001004</c:v>
                </c:pt>
                <c:pt idx="20">
                  <c:v>1.00000000000001</c:v>
                </c:pt>
                <c:pt idx="21">
                  <c:v>1.2000000000000099</c:v>
                </c:pt>
                <c:pt idx="22">
                  <c:v>1.4000000000000099</c:v>
                </c:pt>
                <c:pt idx="23">
                  <c:v>1.6000000000000101</c:v>
                </c:pt>
                <c:pt idx="24">
                  <c:v>1.80000000000001</c:v>
                </c:pt>
                <c:pt idx="25">
                  <c:v>2.0000000000000102</c:v>
                </c:pt>
                <c:pt idx="26">
                  <c:v>2.2000000000000099</c:v>
                </c:pt>
                <c:pt idx="27">
                  <c:v>2.4000000000000101</c:v>
                </c:pt>
                <c:pt idx="28">
                  <c:v>2.6000000000000099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Лист1!$F$2:$F$32</c:f>
              <c:numCache>
                <c:formatCode>General</c:formatCode>
                <c:ptCount val="31"/>
                <c:pt idx="0">
                  <c:v>4.4318484119380899E-3</c:v>
                </c:pt>
                <c:pt idx="1">
                  <c:v>7.9154515829799824E-3</c:v>
                </c:pt>
                <c:pt idx="2">
                  <c:v>1.3582969233685764E-2</c:v>
                </c:pt>
                <c:pt idx="3">
                  <c:v>2.2394530294842827E-2</c:v>
                </c:pt>
                <c:pt idx="4">
                  <c:v>3.5474592846231418E-2</c:v>
                </c:pt>
                <c:pt idx="5">
                  <c:v>5.3990966513188084E-2</c:v>
                </c:pt>
                <c:pt idx="6">
                  <c:v>7.8950158300894066E-2</c:v>
                </c:pt>
                <c:pt idx="7">
                  <c:v>0.11092083467945545</c:v>
                </c:pt>
                <c:pt idx="8">
                  <c:v>0.14972746563574491</c:v>
                </c:pt>
                <c:pt idx="9">
                  <c:v>0.19418605498321287</c:v>
                </c:pt>
                <c:pt idx="10">
                  <c:v>0.24197072451914334</c:v>
                </c:pt>
                <c:pt idx="11">
                  <c:v>0.28969155276148223</c:v>
                </c:pt>
                <c:pt idx="12">
                  <c:v>0.33322460289180356</c:v>
                </c:pt>
                <c:pt idx="13">
                  <c:v>0.36827014030332328</c:v>
                </c:pt>
                <c:pt idx="14">
                  <c:v>0.39104269397546193</c:v>
                </c:pt>
                <c:pt idx="15">
                  <c:v>0.39894228040143281</c:v>
                </c:pt>
                <c:pt idx="16">
                  <c:v>0.39104269397546193</c:v>
                </c:pt>
                <c:pt idx="17">
                  <c:v>0.36827014030332328</c:v>
                </c:pt>
                <c:pt idx="18">
                  <c:v>0.33322460289180356</c:v>
                </c:pt>
                <c:pt idx="19">
                  <c:v>0.28969155276148029</c:v>
                </c:pt>
                <c:pt idx="20">
                  <c:v>0.2419707245191409</c:v>
                </c:pt>
                <c:pt idx="21">
                  <c:v>0.19418605498321062</c:v>
                </c:pt>
                <c:pt idx="22">
                  <c:v>0.14972746563574291</c:v>
                </c:pt>
                <c:pt idx="23">
                  <c:v>0.11092083467945348</c:v>
                </c:pt>
                <c:pt idx="24">
                  <c:v>7.8950158300892706E-2</c:v>
                </c:pt>
                <c:pt idx="25">
                  <c:v>5.3990966513186973E-2</c:v>
                </c:pt>
                <c:pt idx="26">
                  <c:v>3.5474592846230661E-2</c:v>
                </c:pt>
                <c:pt idx="27">
                  <c:v>2.2394530294842337E-2</c:v>
                </c:pt>
                <c:pt idx="28">
                  <c:v>1.3582969233685438E-2</c:v>
                </c:pt>
                <c:pt idx="29">
                  <c:v>7.9154515829797534E-3</c:v>
                </c:pt>
                <c:pt idx="30">
                  <c:v>4.4318484119379459E-3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Лист1!$G$1</c:f>
              <c:strCache>
                <c:ptCount val="1"/>
                <c:pt idx="0">
                  <c:v>f(x)</c:v>
                </c:pt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Лист1!$B$17:$B$32</c:f>
              <c:numCache>
                <c:formatCode>General</c:formatCode>
                <c:ptCount val="16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0.80000000000001004</c:v>
                </c:pt>
                <c:pt idx="5">
                  <c:v>1.00000000000001</c:v>
                </c:pt>
                <c:pt idx="6">
                  <c:v>1.2000000000000099</c:v>
                </c:pt>
                <c:pt idx="7">
                  <c:v>1.4000000000000099</c:v>
                </c:pt>
                <c:pt idx="8">
                  <c:v>1.6000000000000101</c:v>
                </c:pt>
                <c:pt idx="9">
                  <c:v>1.80000000000001</c:v>
                </c:pt>
                <c:pt idx="10">
                  <c:v>2.0000000000000102</c:v>
                </c:pt>
                <c:pt idx="11">
                  <c:v>2.2000000000000099</c:v>
                </c:pt>
                <c:pt idx="12">
                  <c:v>2.4000000000000101</c:v>
                </c:pt>
                <c:pt idx="13">
                  <c:v>2.6000000000000099</c:v>
                </c:pt>
                <c:pt idx="14">
                  <c:v>2.80000000000001</c:v>
                </c:pt>
                <c:pt idx="15">
                  <c:v>3.0000000000000102</c:v>
                </c:pt>
              </c:numCache>
            </c:numRef>
          </c:xVal>
          <c:yVal>
            <c:numRef>
              <c:f>Лист1!$G$17:$G$32</c:f>
              <c:numCache>
                <c:formatCode>General</c:formatCode>
                <c:ptCount val="16"/>
                <c:pt idx="0">
                  <c:v>0.39894228040143281</c:v>
                </c:pt>
                <c:pt idx="1">
                  <c:v>0.39104269397546193</c:v>
                </c:pt>
                <c:pt idx="2">
                  <c:v>0.36827014030332328</c:v>
                </c:pt>
                <c:pt idx="3">
                  <c:v>0.33322460289180356</c:v>
                </c:pt>
                <c:pt idx="4">
                  <c:v>0.28969155276148029</c:v>
                </c:pt>
                <c:pt idx="5">
                  <c:v>0.2419707245191409</c:v>
                </c:pt>
                <c:pt idx="6">
                  <c:v>0.19418605498321062</c:v>
                </c:pt>
                <c:pt idx="7">
                  <c:v>0.14972746563574291</c:v>
                </c:pt>
                <c:pt idx="8">
                  <c:v>0.11092083467945348</c:v>
                </c:pt>
                <c:pt idx="9">
                  <c:v>7.8950158300892706E-2</c:v>
                </c:pt>
                <c:pt idx="10">
                  <c:v>5.3990966513186973E-2</c:v>
                </c:pt>
                <c:pt idx="11">
                  <c:v>3.5474592846230661E-2</c:v>
                </c:pt>
                <c:pt idx="12">
                  <c:v>2.2394530294842337E-2</c:v>
                </c:pt>
                <c:pt idx="13">
                  <c:v>1.3582969233685438E-2</c:v>
                </c:pt>
                <c:pt idx="14">
                  <c:v>7.9154515829797534E-3</c:v>
                </c:pt>
                <c:pt idx="15">
                  <c:v>4.4318484119379459E-3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698368"/>
        <c:axId val="186704256"/>
      </c:scatterChart>
      <c:valAx>
        <c:axId val="18669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6704256"/>
        <c:crosses val="autoZero"/>
        <c:crossBetween val="midCat"/>
      </c:valAx>
      <c:valAx>
        <c:axId val="186704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669836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66283872692861E-2"/>
          <c:y val="0.19002799650043892"/>
          <c:w val="0.77893066491689233"/>
          <c:h val="0.74216622922134656"/>
        </c:manualLayout>
      </c:layout>
      <c:scatterChart>
        <c:scatterStyle val="smoothMarker"/>
        <c:varyColors val="0"/>
        <c:ser>
          <c:idx val="3"/>
          <c:order val="0"/>
          <c:tx>
            <c:strRef>
              <c:f>Лист1!$H$1</c:f>
              <c:strCache>
                <c:ptCount val="1"/>
                <c:pt idx="0">
                  <c:v>Ф(х)</c:v>
                </c:pt>
              </c:strCache>
            </c:strRef>
          </c:tx>
          <c:spPr>
            <a:ln w="25400">
              <a:solidFill>
                <a:schemeClr val="accent3"/>
              </a:solidFill>
              <a:prstDash val="sysDash"/>
            </a:ln>
          </c:spPr>
          <c:marker>
            <c:symbol val="none"/>
          </c:marker>
          <c:xVal>
            <c:numRef>
              <c:f>Лист1!$B$2:$B$32</c:f>
              <c:numCache>
                <c:formatCode>General</c:formatCode>
                <c:ptCount val="31"/>
                <c:pt idx="0">
                  <c:v>-3</c:v>
                </c:pt>
                <c:pt idx="1">
                  <c:v>-2.8</c:v>
                </c:pt>
                <c:pt idx="2">
                  <c:v>-2.6</c:v>
                </c:pt>
                <c:pt idx="3">
                  <c:v>-2.4</c:v>
                </c:pt>
                <c:pt idx="4">
                  <c:v>-2.2000000000000002</c:v>
                </c:pt>
                <c:pt idx="5">
                  <c:v>-2</c:v>
                </c:pt>
                <c:pt idx="6">
                  <c:v>-1.8</c:v>
                </c:pt>
                <c:pt idx="7">
                  <c:v>-1.6</c:v>
                </c:pt>
                <c:pt idx="8">
                  <c:v>-1.4</c:v>
                </c:pt>
                <c:pt idx="9">
                  <c:v>-1.2</c:v>
                </c:pt>
                <c:pt idx="10">
                  <c:v>-1</c:v>
                </c:pt>
                <c:pt idx="11">
                  <c:v>-0.8</c:v>
                </c:pt>
                <c:pt idx="12">
                  <c:v>-0.60000000000000064</c:v>
                </c:pt>
                <c:pt idx="13">
                  <c:v>-0.4</c:v>
                </c:pt>
                <c:pt idx="14">
                  <c:v>-0.2</c:v>
                </c:pt>
                <c:pt idx="15">
                  <c:v>0</c:v>
                </c:pt>
                <c:pt idx="16">
                  <c:v>0.2</c:v>
                </c:pt>
                <c:pt idx="17">
                  <c:v>0.4</c:v>
                </c:pt>
                <c:pt idx="18">
                  <c:v>0.60000000000000064</c:v>
                </c:pt>
                <c:pt idx="19">
                  <c:v>0.80000000000001004</c:v>
                </c:pt>
                <c:pt idx="20">
                  <c:v>1.00000000000001</c:v>
                </c:pt>
                <c:pt idx="21">
                  <c:v>1.2000000000000099</c:v>
                </c:pt>
                <c:pt idx="22">
                  <c:v>1.4000000000000099</c:v>
                </c:pt>
                <c:pt idx="23">
                  <c:v>1.6000000000000101</c:v>
                </c:pt>
                <c:pt idx="24">
                  <c:v>1.80000000000001</c:v>
                </c:pt>
                <c:pt idx="25">
                  <c:v>2.0000000000000102</c:v>
                </c:pt>
                <c:pt idx="26">
                  <c:v>2.2000000000000099</c:v>
                </c:pt>
                <c:pt idx="27">
                  <c:v>2.4000000000000101</c:v>
                </c:pt>
                <c:pt idx="28">
                  <c:v>2.6000000000000099</c:v>
                </c:pt>
                <c:pt idx="29">
                  <c:v>2.80000000000001</c:v>
                </c:pt>
                <c:pt idx="30">
                  <c:v>3.0000000000000102</c:v>
                </c:pt>
              </c:numCache>
            </c:numRef>
          </c:xVal>
          <c:yVal>
            <c:numRef>
              <c:f>Лист1!$H$2:$H$32</c:f>
              <c:numCache>
                <c:formatCode>General</c:formatCode>
                <c:ptCount val="31"/>
                <c:pt idx="0">
                  <c:v>-0.49865010196837195</c:v>
                </c:pt>
                <c:pt idx="1">
                  <c:v>-0.4974448696695763</c:v>
                </c:pt>
                <c:pt idx="2">
                  <c:v>-0.49533881197628454</c:v>
                </c:pt>
                <c:pt idx="3">
                  <c:v>-0.49180246407540806</c:v>
                </c:pt>
                <c:pt idx="4">
                  <c:v>-0.48609655248650124</c:v>
                </c:pt>
                <c:pt idx="5">
                  <c:v>-0.47724986805182068</c:v>
                </c:pt>
                <c:pt idx="6">
                  <c:v>-0.46406968088707617</c:v>
                </c:pt>
                <c:pt idx="7">
                  <c:v>-0.44520070830044406</c:v>
                </c:pt>
                <c:pt idx="8">
                  <c:v>-0.41924334076622671</c:v>
                </c:pt>
                <c:pt idx="9">
                  <c:v>-0.38493032977829361</c:v>
                </c:pt>
                <c:pt idx="10">
                  <c:v>-0.34134474606854298</c:v>
                </c:pt>
                <c:pt idx="11">
                  <c:v>-0.28814460141660331</c:v>
                </c:pt>
                <c:pt idx="12">
                  <c:v>-0.22574688224992745</c:v>
                </c:pt>
                <c:pt idx="13">
                  <c:v>-0.15542174161032554</c:v>
                </c:pt>
                <c:pt idx="14">
                  <c:v>-7.9259709439102988E-2</c:v>
                </c:pt>
                <c:pt idx="15">
                  <c:v>0</c:v>
                </c:pt>
                <c:pt idx="16">
                  <c:v>7.9259709439102988E-2</c:v>
                </c:pt>
                <c:pt idx="17">
                  <c:v>0.15542174161032554</c:v>
                </c:pt>
                <c:pt idx="18">
                  <c:v>0.22574688224992745</c:v>
                </c:pt>
                <c:pt idx="19">
                  <c:v>0.28814460141660631</c:v>
                </c:pt>
                <c:pt idx="20">
                  <c:v>0.34134474606854537</c:v>
                </c:pt>
                <c:pt idx="21">
                  <c:v>0.3849303297782955</c:v>
                </c:pt>
                <c:pt idx="22">
                  <c:v>0.41924334076622843</c:v>
                </c:pt>
                <c:pt idx="23">
                  <c:v>0.44520070830044517</c:v>
                </c:pt>
                <c:pt idx="24">
                  <c:v>0.46406968088707695</c:v>
                </c:pt>
                <c:pt idx="25">
                  <c:v>0.47724986805182135</c:v>
                </c:pt>
                <c:pt idx="26">
                  <c:v>0.48609655248650174</c:v>
                </c:pt>
                <c:pt idx="27">
                  <c:v>0.49180246407540806</c:v>
                </c:pt>
                <c:pt idx="28">
                  <c:v>0.49533881197628465</c:v>
                </c:pt>
                <c:pt idx="29">
                  <c:v>0.4974448696695763</c:v>
                </c:pt>
                <c:pt idx="30">
                  <c:v>0.49865010196837206</c:v>
                </c:pt>
              </c:numCache>
            </c:numRef>
          </c:yVal>
          <c:smooth val="1"/>
        </c:ser>
        <c:ser>
          <c:idx val="0"/>
          <c:order val="1"/>
          <c:tx>
            <c:strRef>
              <c:f>Лист1!$D$1</c:f>
              <c:strCache>
                <c:ptCount val="1"/>
              </c:strCache>
            </c:strRef>
          </c:tx>
          <c:spPr>
            <a:ln w="38100"/>
          </c:spPr>
          <c:marker>
            <c:symbol val="none"/>
          </c:marker>
          <c:xVal>
            <c:numRef>
              <c:f>Лист1!$B$17:$B$32</c:f>
              <c:numCache>
                <c:formatCode>General</c:formatCode>
                <c:ptCount val="16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0.80000000000001004</c:v>
                </c:pt>
                <c:pt idx="5">
                  <c:v>1.00000000000001</c:v>
                </c:pt>
                <c:pt idx="6">
                  <c:v>1.2000000000000099</c:v>
                </c:pt>
                <c:pt idx="7">
                  <c:v>1.4000000000000099</c:v>
                </c:pt>
                <c:pt idx="8">
                  <c:v>1.6000000000000101</c:v>
                </c:pt>
                <c:pt idx="9">
                  <c:v>1.80000000000001</c:v>
                </c:pt>
                <c:pt idx="10">
                  <c:v>2.0000000000000102</c:v>
                </c:pt>
                <c:pt idx="11">
                  <c:v>2.2000000000000099</c:v>
                </c:pt>
                <c:pt idx="12">
                  <c:v>2.4000000000000101</c:v>
                </c:pt>
                <c:pt idx="13">
                  <c:v>2.6000000000000099</c:v>
                </c:pt>
                <c:pt idx="14">
                  <c:v>2.80000000000001</c:v>
                </c:pt>
                <c:pt idx="15">
                  <c:v>3.0000000000000102</c:v>
                </c:pt>
              </c:numCache>
            </c:numRef>
          </c:xVal>
          <c:yVal>
            <c:numRef>
              <c:f>Лист1!$D$17:$D$32</c:f>
              <c:numCache>
                <c:formatCode>General</c:formatCode>
                <c:ptCount val="16"/>
                <c:pt idx="0">
                  <c:v>0</c:v>
                </c:pt>
                <c:pt idx="1">
                  <c:v>7.9259709439102988E-2</c:v>
                </c:pt>
                <c:pt idx="2">
                  <c:v>0.15542174161032554</c:v>
                </c:pt>
                <c:pt idx="3">
                  <c:v>0.22574688224992745</c:v>
                </c:pt>
                <c:pt idx="4">
                  <c:v>0.28814460141660631</c:v>
                </c:pt>
                <c:pt idx="5">
                  <c:v>0.34134474606854537</c:v>
                </c:pt>
                <c:pt idx="6">
                  <c:v>0.3849303297782955</c:v>
                </c:pt>
                <c:pt idx="7">
                  <c:v>0.41924334076622843</c:v>
                </c:pt>
                <c:pt idx="8">
                  <c:v>0.44520070830044517</c:v>
                </c:pt>
                <c:pt idx="9">
                  <c:v>0.46406968088707695</c:v>
                </c:pt>
                <c:pt idx="10">
                  <c:v>0.47724986805182135</c:v>
                </c:pt>
                <c:pt idx="11">
                  <c:v>0.48609655248650174</c:v>
                </c:pt>
                <c:pt idx="12">
                  <c:v>0.49180246407540806</c:v>
                </c:pt>
                <c:pt idx="13">
                  <c:v>0.49533881197628465</c:v>
                </c:pt>
                <c:pt idx="14">
                  <c:v>0.4974448696695763</c:v>
                </c:pt>
                <c:pt idx="15">
                  <c:v>0.49865010196837206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9156096"/>
        <c:axId val="179157632"/>
      </c:scatterChart>
      <c:valAx>
        <c:axId val="179156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9157632"/>
        <c:crosses val="autoZero"/>
        <c:crossBetween val="midCat"/>
      </c:valAx>
      <c:valAx>
        <c:axId val="179157632"/>
        <c:scaling>
          <c:orientation val="minMax"/>
          <c:max val="0.5"/>
          <c:min val="-0.5"/>
        </c:scaling>
        <c:delete val="0"/>
        <c:axPos val="l"/>
        <c:numFmt formatCode="General" sourceLinked="1"/>
        <c:majorTickMark val="out"/>
        <c:minorTickMark val="none"/>
        <c:tickLblPos val="nextTo"/>
        <c:crossAx val="179156096"/>
        <c:crosses val="autoZero"/>
        <c:crossBetween val="midCat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3AF1B-8F32-4866-85C0-92608039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84</Pages>
  <Words>20839</Words>
  <Characters>118785</Characters>
  <Application>Microsoft Office Word</Application>
  <DocSecurity>0</DocSecurity>
  <Lines>989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1. ЦЕЛИ И ЗАДАЧИ КУРСА</vt:lpstr>
    </vt:vector>
  </TitlesOfParts>
  <Company>Ставропольский ГАУ</Company>
  <LinksUpToDate>false</LinksUpToDate>
  <CharactersWithSpaces>139346</CharactersWithSpaces>
  <SharedDoc>false</SharedDoc>
  <HLinks>
    <vt:vector size="114" baseType="variant">
      <vt:variant>
        <vt:i4>1769530</vt:i4>
      </vt:variant>
      <vt:variant>
        <vt:i4>5144</vt:i4>
      </vt:variant>
      <vt:variant>
        <vt:i4>0</vt:i4>
      </vt:variant>
      <vt:variant>
        <vt:i4>5</vt:i4>
      </vt:variant>
      <vt:variant>
        <vt:lpwstr/>
      </vt:variant>
      <vt:variant>
        <vt:lpwstr>_Toc83742279</vt:lpwstr>
      </vt:variant>
      <vt:variant>
        <vt:i4>1703994</vt:i4>
      </vt:variant>
      <vt:variant>
        <vt:i4>5138</vt:i4>
      </vt:variant>
      <vt:variant>
        <vt:i4>0</vt:i4>
      </vt:variant>
      <vt:variant>
        <vt:i4>5</vt:i4>
      </vt:variant>
      <vt:variant>
        <vt:lpwstr/>
      </vt:variant>
      <vt:variant>
        <vt:lpwstr>_Toc83742278</vt:lpwstr>
      </vt:variant>
      <vt:variant>
        <vt:i4>1376314</vt:i4>
      </vt:variant>
      <vt:variant>
        <vt:i4>5132</vt:i4>
      </vt:variant>
      <vt:variant>
        <vt:i4>0</vt:i4>
      </vt:variant>
      <vt:variant>
        <vt:i4>5</vt:i4>
      </vt:variant>
      <vt:variant>
        <vt:lpwstr/>
      </vt:variant>
      <vt:variant>
        <vt:lpwstr>_Toc83742277</vt:lpwstr>
      </vt:variant>
      <vt:variant>
        <vt:i4>1310778</vt:i4>
      </vt:variant>
      <vt:variant>
        <vt:i4>5126</vt:i4>
      </vt:variant>
      <vt:variant>
        <vt:i4>0</vt:i4>
      </vt:variant>
      <vt:variant>
        <vt:i4>5</vt:i4>
      </vt:variant>
      <vt:variant>
        <vt:lpwstr/>
      </vt:variant>
      <vt:variant>
        <vt:lpwstr>_Toc83742276</vt:lpwstr>
      </vt:variant>
      <vt:variant>
        <vt:i4>1507386</vt:i4>
      </vt:variant>
      <vt:variant>
        <vt:i4>5120</vt:i4>
      </vt:variant>
      <vt:variant>
        <vt:i4>0</vt:i4>
      </vt:variant>
      <vt:variant>
        <vt:i4>5</vt:i4>
      </vt:variant>
      <vt:variant>
        <vt:lpwstr/>
      </vt:variant>
      <vt:variant>
        <vt:lpwstr>_Toc83742275</vt:lpwstr>
      </vt:variant>
      <vt:variant>
        <vt:i4>1441850</vt:i4>
      </vt:variant>
      <vt:variant>
        <vt:i4>5114</vt:i4>
      </vt:variant>
      <vt:variant>
        <vt:i4>0</vt:i4>
      </vt:variant>
      <vt:variant>
        <vt:i4>5</vt:i4>
      </vt:variant>
      <vt:variant>
        <vt:lpwstr/>
      </vt:variant>
      <vt:variant>
        <vt:lpwstr>_Toc83742274</vt:lpwstr>
      </vt:variant>
      <vt:variant>
        <vt:i4>1114170</vt:i4>
      </vt:variant>
      <vt:variant>
        <vt:i4>5108</vt:i4>
      </vt:variant>
      <vt:variant>
        <vt:i4>0</vt:i4>
      </vt:variant>
      <vt:variant>
        <vt:i4>5</vt:i4>
      </vt:variant>
      <vt:variant>
        <vt:lpwstr/>
      </vt:variant>
      <vt:variant>
        <vt:lpwstr>_Toc83742273</vt:lpwstr>
      </vt:variant>
      <vt:variant>
        <vt:i4>1048634</vt:i4>
      </vt:variant>
      <vt:variant>
        <vt:i4>5102</vt:i4>
      </vt:variant>
      <vt:variant>
        <vt:i4>0</vt:i4>
      </vt:variant>
      <vt:variant>
        <vt:i4>5</vt:i4>
      </vt:variant>
      <vt:variant>
        <vt:lpwstr/>
      </vt:variant>
      <vt:variant>
        <vt:lpwstr>_Toc83742272</vt:lpwstr>
      </vt:variant>
      <vt:variant>
        <vt:i4>1245242</vt:i4>
      </vt:variant>
      <vt:variant>
        <vt:i4>5096</vt:i4>
      </vt:variant>
      <vt:variant>
        <vt:i4>0</vt:i4>
      </vt:variant>
      <vt:variant>
        <vt:i4>5</vt:i4>
      </vt:variant>
      <vt:variant>
        <vt:lpwstr/>
      </vt:variant>
      <vt:variant>
        <vt:lpwstr>_Toc83742271</vt:lpwstr>
      </vt:variant>
      <vt:variant>
        <vt:i4>1179706</vt:i4>
      </vt:variant>
      <vt:variant>
        <vt:i4>5090</vt:i4>
      </vt:variant>
      <vt:variant>
        <vt:i4>0</vt:i4>
      </vt:variant>
      <vt:variant>
        <vt:i4>5</vt:i4>
      </vt:variant>
      <vt:variant>
        <vt:lpwstr/>
      </vt:variant>
      <vt:variant>
        <vt:lpwstr>_Toc83742270</vt:lpwstr>
      </vt:variant>
      <vt:variant>
        <vt:i4>1769531</vt:i4>
      </vt:variant>
      <vt:variant>
        <vt:i4>5084</vt:i4>
      </vt:variant>
      <vt:variant>
        <vt:i4>0</vt:i4>
      </vt:variant>
      <vt:variant>
        <vt:i4>5</vt:i4>
      </vt:variant>
      <vt:variant>
        <vt:lpwstr/>
      </vt:variant>
      <vt:variant>
        <vt:lpwstr>_Toc83742269</vt:lpwstr>
      </vt:variant>
      <vt:variant>
        <vt:i4>1703995</vt:i4>
      </vt:variant>
      <vt:variant>
        <vt:i4>5078</vt:i4>
      </vt:variant>
      <vt:variant>
        <vt:i4>0</vt:i4>
      </vt:variant>
      <vt:variant>
        <vt:i4>5</vt:i4>
      </vt:variant>
      <vt:variant>
        <vt:lpwstr/>
      </vt:variant>
      <vt:variant>
        <vt:lpwstr>_Toc83742268</vt:lpwstr>
      </vt:variant>
      <vt:variant>
        <vt:i4>1376315</vt:i4>
      </vt:variant>
      <vt:variant>
        <vt:i4>5072</vt:i4>
      </vt:variant>
      <vt:variant>
        <vt:i4>0</vt:i4>
      </vt:variant>
      <vt:variant>
        <vt:i4>5</vt:i4>
      </vt:variant>
      <vt:variant>
        <vt:lpwstr/>
      </vt:variant>
      <vt:variant>
        <vt:lpwstr>_Toc83742267</vt:lpwstr>
      </vt:variant>
      <vt:variant>
        <vt:i4>1310779</vt:i4>
      </vt:variant>
      <vt:variant>
        <vt:i4>5066</vt:i4>
      </vt:variant>
      <vt:variant>
        <vt:i4>0</vt:i4>
      </vt:variant>
      <vt:variant>
        <vt:i4>5</vt:i4>
      </vt:variant>
      <vt:variant>
        <vt:lpwstr/>
      </vt:variant>
      <vt:variant>
        <vt:lpwstr>_Toc83742266</vt:lpwstr>
      </vt:variant>
      <vt:variant>
        <vt:i4>1507387</vt:i4>
      </vt:variant>
      <vt:variant>
        <vt:i4>5060</vt:i4>
      </vt:variant>
      <vt:variant>
        <vt:i4>0</vt:i4>
      </vt:variant>
      <vt:variant>
        <vt:i4>5</vt:i4>
      </vt:variant>
      <vt:variant>
        <vt:lpwstr/>
      </vt:variant>
      <vt:variant>
        <vt:lpwstr>_Toc83742265</vt:lpwstr>
      </vt:variant>
      <vt:variant>
        <vt:i4>1441851</vt:i4>
      </vt:variant>
      <vt:variant>
        <vt:i4>5054</vt:i4>
      </vt:variant>
      <vt:variant>
        <vt:i4>0</vt:i4>
      </vt:variant>
      <vt:variant>
        <vt:i4>5</vt:i4>
      </vt:variant>
      <vt:variant>
        <vt:lpwstr/>
      </vt:variant>
      <vt:variant>
        <vt:lpwstr>_Toc83742264</vt:lpwstr>
      </vt:variant>
      <vt:variant>
        <vt:i4>1114171</vt:i4>
      </vt:variant>
      <vt:variant>
        <vt:i4>5048</vt:i4>
      </vt:variant>
      <vt:variant>
        <vt:i4>0</vt:i4>
      </vt:variant>
      <vt:variant>
        <vt:i4>5</vt:i4>
      </vt:variant>
      <vt:variant>
        <vt:lpwstr/>
      </vt:variant>
      <vt:variant>
        <vt:lpwstr>_Toc83742263</vt:lpwstr>
      </vt:variant>
      <vt:variant>
        <vt:i4>1048635</vt:i4>
      </vt:variant>
      <vt:variant>
        <vt:i4>5042</vt:i4>
      </vt:variant>
      <vt:variant>
        <vt:i4>0</vt:i4>
      </vt:variant>
      <vt:variant>
        <vt:i4>5</vt:i4>
      </vt:variant>
      <vt:variant>
        <vt:lpwstr/>
      </vt:variant>
      <vt:variant>
        <vt:lpwstr>_Toc83742262</vt:lpwstr>
      </vt:variant>
      <vt:variant>
        <vt:i4>1245243</vt:i4>
      </vt:variant>
      <vt:variant>
        <vt:i4>5036</vt:i4>
      </vt:variant>
      <vt:variant>
        <vt:i4>0</vt:i4>
      </vt:variant>
      <vt:variant>
        <vt:i4>5</vt:i4>
      </vt:variant>
      <vt:variant>
        <vt:lpwstr/>
      </vt:variant>
      <vt:variant>
        <vt:lpwstr>_Toc83742261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ЦЕЛИ И ЗАДАЧИ КУРСА</dc:title>
  <dc:creator>Юра</dc:creator>
  <cp:lastModifiedBy>Владимир</cp:lastModifiedBy>
  <cp:revision>14</cp:revision>
  <cp:lastPrinted>2017-11-10T06:32:00Z</cp:lastPrinted>
  <dcterms:created xsi:type="dcterms:W3CDTF">2017-10-24T16:24:00Z</dcterms:created>
  <dcterms:modified xsi:type="dcterms:W3CDTF">2023-01-23T09:31:00Z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  <property fmtid="{D5CDD505-2E9C-101B-9397-08002B2CF9AE}" pid="5" name="MTUseMTPrefs">
    <vt:lpwstr>1</vt:lpwstr>
  </property>
  <property fmtid="{D5CDD505-2E9C-101B-9397-08002B2CF9AE}" pid="6" name="MTWinEqns">
    <vt:bool>true</vt:bool>
  </property>
</Properties>
</file>